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BC45EA" w14:textId="77777777" w:rsidR="00A60A6E" w:rsidRPr="001C2C73" w:rsidRDefault="00A60A6E" w:rsidP="00A94E76">
      <w:pPr>
        <w:autoSpaceDE w:val="0"/>
        <w:autoSpaceDN w:val="0"/>
        <w:adjustRightInd w:val="0"/>
        <w:spacing w:after="0" w:line="276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Утвержден</w:t>
      </w:r>
    </w:p>
    <w:p w14:paraId="69D321D5" w14:textId="77777777" w:rsidR="00A60A6E" w:rsidRPr="001C2C73" w:rsidRDefault="00A60A6E" w:rsidP="00A94E76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приказом</w:t>
      </w:r>
    </w:p>
    <w:p w14:paraId="63C5E415" w14:textId="77777777" w:rsidR="00A60A6E" w:rsidRPr="001C2C73" w:rsidRDefault="00A60A6E" w:rsidP="00A94E76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Территориального фонда</w:t>
      </w:r>
    </w:p>
    <w:p w14:paraId="39CBF590" w14:textId="77777777" w:rsidR="00A60A6E" w:rsidRPr="001C2C73" w:rsidRDefault="00A60A6E" w:rsidP="00A94E76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обязательного медицинского</w:t>
      </w:r>
    </w:p>
    <w:p w14:paraId="6098596C" w14:textId="77777777" w:rsidR="00A60A6E" w:rsidRPr="001C2C73" w:rsidRDefault="00A60A6E" w:rsidP="00A94E76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страхования Республики Северная </w:t>
      </w:r>
    </w:p>
    <w:p w14:paraId="4FAB6258" w14:textId="77777777" w:rsidR="00A60A6E" w:rsidRPr="001C2C73" w:rsidRDefault="00A60A6E" w:rsidP="00A94E76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Осетия-Алания</w:t>
      </w:r>
    </w:p>
    <w:p w14:paraId="7CE8A933" w14:textId="2A0DD280" w:rsidR="00A60A6E" w:rsidRPr="001C2C73" w:rsidRDefault="00A60A6E" w:rsidP="00A94E76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5A5DF3"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DC1A07"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24</w:t>
      </w:r>
      <w:r w:rsidR="005A5DF3"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DC1A07"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февраля </w:t>
      </w: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F22BF7"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022</w:t>
      </w: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 </w:t>
      </w:r>
      <w:r w:rsidR="005A5DF3"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="00DC1A07"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6354D6"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</w:p>
    <w:p w14:paraId="04B00490" w14:textId="77777777" w:rsidR="00A60A6E" w:rsidRPr="001C2C73" w:rsidRDefault="00A60A6E" w:rsidP="000934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ABC5AD" w14:textId="77777777" w:rsidR="00A94E76" w:rsidRPr="001C2C73" w:rsidRDefault="000934D4" w:rsidP="000934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1C2C73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РЕГЛАМЕНТ ИНФОРМАЦИОННОГО ВЗАИМОДЕЙСТВИЯ </w:t>
      </w:r>
    </w:p>
    <w:p w14:paraId="2BCB74FC" w14:textId="77777777" w:rsidR="00A94E76" w:rsidRPr="001C2C73" w:rsidRDefault="000934D4" w:rsidP="000934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1C2C73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ПРИ РАСЧЕТАХ ЗА МЕДИЦИНСКУЮ ПОМОЩЬ ПО ОБЯЗАТЕЛЬНОМУ МЕДИЦИНСКОМУ СТРАХОВАНИЮ, ОКАЗАННУЮ ЗАСТРАХОВАННЫМ ЛИЦАМ НА ТЕРРИТОРИИ </w:t>
      </w:r>
    </w:p>
    <w:p w14:paraId="3753BA32" w14:textId="77777777" w:rsidR="000934D4" w:rsidRPr="001C2C73" w:rsidRDefault="000934D4" w:rsidP="000934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1C2C73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РЕСПУБЛИКИ СЕВЕРНАЯ ОСЕТИЯ-АЛАНИЯ</w:t>
      </w:r>
    </w:p>
    <w:p w14:paraId="221AD10E" w14:textId="77777777" w:rsidR="005E2C1C" w:rsidRPr="001C2C73" w:rsidRDefault="005E2C1C" w:rsidP="005E2C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D2C519" w14:textId="77777777" w:rsidR="00A60A6E" w:rsidRPr="001C2C73" w:rsidRDefault="00A60A6E" w:rsidP="00DD056F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I. ОБЩИЕ ПОЛОЖЕНИЯ</w:t>
      </w:r>
    </w:p>
    <w:p w14:paraId="25E04712" w14:textId="77777777" w:rsidR="00A60A6E" w:rsidRPr="001C2C73" w:rsidRDefault="00A60A6E" w:rsidP="00A60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813421A" w14:textId="77777777" w:rsidR="00DD056F" w:rsidRPr="001C2C73" w:rsidRDefault="00A60A6E" w:rsidP="00DD056F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Статья 1. Основания утверждения Регламента</w:t>
      </w:r>
    </w:p>
    <w:p w14:paraId="05DB9AA4" w14:textId="77777777" w:rsidR="00DD056F" w:rsidRPr="001C2C73" w:rsidRDefault="00DD056F" w:rsidP="00A60A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C84C16" w14:textId="77777777" w:rsidR="00A60A6E" w:rsidRPr="001C2C73" w:rsidRDefault="00DD056F" w:rsidP="00A60A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A60A6E"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Настоящий регламент информационного взаимодействия при расчетах за медицинскую помощь по обязательному медицинскому страхованию, оказанную застрахованным лицам на территории </w:t>
      </w:r>
      <w:r w:rsidR="006838F0"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Республики Северная Осетия-Алания</w:t>
      </w:r>
      <w:r w:rsidR="00A60A6E"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(далее - Регламент) разработан во исполнение следующих нормативных актов:</w:t>
      </w:r>
    </w:p>
    <w:p w14:paraId="231BBEE9" w14:textId="77777777" w:rsidR="00A60A6E" w:rsidRPr="001C2C73" w:rsidRDefault="00A60A6E" w:rsidP="00A60A6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Федерального </w:t>
      </w:r>
      <w:hyperlink r:id="rId8" w:history="1">
        <w:r w:rsidRPr="001C2C73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29.11.2010 N 326-ФЗ "Об обязательном медицинском страховании в Российской Федерации";</w:t>
      </w:r>
    </w:p>
    <w:p w14:paraId="7A77BF17" w14:textId="77777777" w:rsidR="00A60A6E" w:rsidRPr="001C2C73" w:rsidRDefault="00A60A6E" w:rsidP="00A60A6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Федерального </w:t>
      </w:r>
      <w:hyperlink r:id="rId9" w:history="1">
        <w:r w:rsidRPr="001C2C73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21.11.2011 N 323-ФЗ "Об основах охраны здоровья граждан в Российской Федерации";</w:t>
      </w:r>
    </w:p>
    <w:p w14:paraId="5EEADC60" w14:textId="77777777" w:rsidR="00A60A6E" w:rsidRPr="001C2C73" w:rsidRDefault="007E001A" w:rsidP="00A60A6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0" w:history="1">
        <w:r w:rsidR="00A60A6E" w:rsidRPr="001C2C73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приказа</w:t>
        </w:r>
      </w:hyperlink>
      <w:r w:rsidR="00A60A6E"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Минздравсоцразвития России от 25.01.2011 N 29н "Об утверждении Порядка ведения персонифицированного учета в сфере обязательного медицинского страхования";</w:t>
      </w:r>
    </w:p>
    <w:p w14:paraId="73153500" w14:textId="77777777" w:rsidR="00A60A6E" w:rsidRPr="001C2C73" w:rsidRDefault="007E001A" w:rsidP="00A60A6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1" w:history="1">
        <w:r w:rsidR="00A60A6E" w:rsidRPr="001C2C73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приказа</w:t>
        </w:r>
      </w:hyperlink>
      <w:r w:rsidR="00A60A6E"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Минздравсоцразвития России от 28.02.201</w:t>
      </w:r>
      <w:r w:rsidR="006838F0"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A60A6E"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 1</w:t>
      </w:r>
      <w:r w:rsidR="006838F0"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A60A6E"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8н "Об утверждении Правил обязательного медицинского страхования";</w:t>
      </w:r>
    </w:p>
    <w:p w14:paraId="0F9F30F2" w14:textId="77777777" w:rsidR="00A60A6E" w:rsidRPr="001C2C73" w:rsidRDefault="007E001A" w:rsidP="00A60A6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2" w:history="1">
        <w:r w:rsidR="00A60A6E" w:rsidRPr="001C2C73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приказа</w:t>
        </w:r>
      </w:hyperlink>
      <w:r w:rsidR="00A60A6E"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Минздравсоцразвития России от 28.04.2011 N 364 "Об утверждении Концепции создания единой государственной информационной системы в сфере здравоохранения";</w:t>
      </w:r>
    </w:p>
    <w:p w14:paraId="692575C6" w14:textId="77777777" w:rsidR="00C904E1" w:rsidRPr="001C2C73" w:rsidRDefault="007E001A" w:rsidP="00DD056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3" w:history="1">
        <w:r w:rsidR="00A60A6E" w:rsidRPr="001C2C73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приказа</w:t>
        </w:r>
      </w:hyperlink>
      <w:r w:rsidR="00A60A6E"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ФОМС от 07.04.2011 N 79 "Об утверждении Общих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страхования".</w:t>
      </w:r>
    </w:p>
    <w:p w14:paraId="5D24202B" w14:textId="77777777" w:rsidR="00DD056F" w:rsidRPr="001C2C73" w:rsidRDefault="00DD056F" w:rsidP="00DD056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DF2F965" w14:textId="77777777" w:rsidR="006838F0" w:rsidRPr="001C2C73" w:rsidRDefault="006838F0" w:rsidP="00DD056F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Статья 2. Предмет и сфера применения Регламента</w:t>
      </w:r>
    </w:p>
    <w:p w14:paraId="7D56877B" w14:textId="77777777" w:rsidR="006838F0" w:rsidRPr="001C2C73" w:rsidRDefault="006838F0" w:rsidP="006838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B987A2F" w14:textId="77777777" w:rsidR="006838F0" w:rsidRPr="001C2C73" w:rsidRDefault="006838F0" w:rsidP="006838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1. Регламент определяет правила, порядок и основные процедуры, связанные с процессами приема, обработки и передачи информации об оказанной МП в электронной форме по телекоммуникационным каналам связи между участниками обязательного медицинского страхования на территории Республики Северная Осетия-Алания (далее соответственно - участники информационного обмена, ОМС).</w:t>
      </w:r>
    </w:p>
    <w:p w14:paraId="23944AB2" w14:textId="77777777" w:rsidR="006838F0" w:rsidRPr="001C2C73" w:rsidRDefault="006838F0" w:rsidP="006838F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2. Сформулированные в рамках Регламента требования и принципы информационного взаимодействия, а также описанные форматы обмена данными являются обязательными для всех участников информационного обмена.</w:t>
      </w:r>
    </w:p>
    <w:p w14:paraId="0B025E9E" w14:textId="77777777" w:rsidR="006838F0" w:rsidRPr="001C2C73" w:rsidRDefault="006838F0" w:rsidP="00A60A6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4F47F9A" w14:textId="77777777" w:rsidR="00B15923" w:rsidRPr="001C2C73" w:rsidRDefault="00B15923" w:rsidP="00B15923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Статья 3. Цели утверждения Регламента</w:t>
      </w:r>
    </w:p>
    <w:p w14:paraId="62D03D97" w14:textId="77777777" w:rsidR="00B15923" w:rsidRPr="001C2C73" w:rsidRDefault="00B15923" w:rsidP="00B15923">
      <w:pPr>
        <w:pStyle w:val="ConsPlusNormal"/>
        <w:jc w:val="both"/>
        <w:rPr>
          <w:color w:val="000000" w:themeColor="text1"/>
        </w:rPr>
      </w:pPr>
    </w:p>
    <w:p w14:paraId="69D7B36D" w14:textId="77777777" w:rsidR="00B15923" w:rsidRPr="001C2C73" w:rsidRDefault="00B15923" w:rsidP="00B15923">
      <w:pPr>
        <w:pStyle w:val="ConsPlusNormal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Регламент разработан в нижеуказанных целях:</w:t>
      </w:r>
    </w:p>
    <w:p w14:paraId="130B5A2E" w14:textId="77777777" w:rsidR="00B15923" w:rsidRPr="001C2C73" w:rsidRDefault="00B15923" w:rsidP="00B15923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обеспечения ведения персонифицированного учета сведений о медицинской помощи, оказанной застрахованным лицам по ОМС на территории РСО-Алания;</w:t>
      </w:r>
    </w:p>
    <w:p w14:paraId="358F5AAC" w14:textId="77777777" w:rsidR="00B15923" w:rsidRPr="001C2C73" w:rsidRDefault="00B15923" w:rsidP="00B15923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создания условий для обеспечения гарантий прав застрахованных лиц на бесплатное предоставление медицинской помощи надлежащего качества и объема в рамках базовой и территориальной программ ОМС на соответствующий финансовый год;</w:t>
      </w:r>
    </w:p>
    <w:p w14:paraId="579648A8" w14:textId="77777777" w:rsidR="00B15923" w:rsidRPr="001C2C73" w:rsidRDefault="00B15923" w:rsidP="00B15923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разграничения зон ответственности участников информационного обмена при обеспечении взаимодействия;</w:t>
      </w:r>
    </w:p>
    <w:p w14:paraId="3B6E3C82" w14:textId="77777777" w:rsidR="00B15923" w:rsidRPr="001C2C73" w:rsidRDefault="00B15923" w:rsidP="00B15923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определения перечня информационных объектов, расписания и способов организации информационного взаимодействия;</w:t>
      </w:r>
    </w:p>
    <w:p w14:paraId="0F141B26" w14:textId="77777777" w:rsidR="00B15923" w:rsidRPr="001C2C73" w:rsidRDefault="00B15923" w:rsidP="00B15923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создания условий для осуществления контроля за использованием средств обязательного медицинского страхования;</w:t>
      </w:r>
    </w:p>
    <w:p w14:paraId="11624511" w14:textId="77777777" w:rsidR="00B15923" w:rsidRPr="001C2C73" w:rsidRDefault="00B15923" w:rsidP="00B15923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определения потребности в объемах медицинской помощи в целях формирования территориальной программы ОМС;</w:t>
      </w:r>
    </w:p>
    <w:p w14:paraId="020062DD" w14:textId="77777777" w:rsidR="00B15923" w:rsidRPr="001C2C73" w:rsidRDefault="00B15923" w:rsidP="00B15923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определения состава расходов, компенсируемых в структуре тарифа на оплату медицинской помощи, и потребности в финансовом обеспечении медицинской помощи по ОМС, экономического обоснования системы оплаты и тарифов в сфере ОМС;</w:t>
      </w:r>
    </w:p>
    <w:p w14:paraId="63DD68E9" w14:textId="77777777" w:rsidR="00B15923" w:rsidRPr="001C2C73" w:rsidRDefault="00B15923" w:rsidP="00B15923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приведения процесса информационного взаимодействия между участниками информационного обмена при расчетах за медицинскую помощь по ОМС, оказанную застрахованным лицам на территории РСО-Алания, в соответствие с требованиями Общих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страхования, утвержденных приказом ФОМС от 07.04.2011 N 79.</w:t>
      </w:r>
    </w:p>
    <w:p w14:paraId="400EAE6E" w14:textId="77777777" w:rsidR="00A60A6E" w:rsidRPr="001C2C73" w:rsidRDefault="00A60A6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E467F24" w14:textId="77777777" w:rsidR="008B2DE3" w:rsidRPr="001C2C73" w:rsidRDefault="008B2DE3" w:rsidP="008B2DE3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II. ОБЩИЕ ПРАВИЛА, ТЕРМИНЫ И СОКРАЩЕНИЯ</w:t>
      </w:r>
    </w:p>
    <w:p w14:paraId="41883F00" w14:textId="77777777" w:rsidR="008B2DE3" w:rsidRPr="001C2C73" w:rsidRDefault="008B2DE3" w:rsidP="008B2DE3">
      <w:pPr>
        <w:pStyle w:val="ConsPlusNormal"/>
        <w:jc w:val="both"/>
        <w:rPr>
          <w:color w:val="000000" w:themeColor="text1"/>
        </w:rPr>
      </w:pPr>
    </w:p>
    <w:p w14:paraId="22E5C250" w14:textId="77777777" w:rsidR="008B2DE3" w:rsidRPr="001C2C73" w:rsidRDefault="008B2DE3" w:rsidP="008B2DE3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Статья 4. Основные термины, понятия и сокращения</w:t>
      </w:r>
    </w:p>
    <w:p w14:paraId="635C2C56" w14:textId="77777777" w:rsidR="008B2DE3" w:rsidRPr="001C2C73" w:rsidRDefault="008B2DE3" w:rsidP="008B2DE3">
      <w:pPr>
        <w:pStyle w:val="ConsPlusNormal"/>
        <w:jc w:val="both"/>
        <w:rPr>
          <w:color w:val="000000" w:themeColor="text1"/>
        </w:rPr>
      </w:pPr>
    </w:p>
    <w:p w14:paraId="621DBEB3" w14:textId="77777777" w:rsidR="008B2DE3" w:rsidRPr="001C2C73" w:rsidRDefault="008B2DE3" w:rsidP="008B2DE3">
      <w:pPr>
        <w:pStyle w:val="ConsPlusNormal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 xml:space="preserve">Для целей Регламента используются термины, понятия и сокращения, установленные действующим законодательством и тарифным соглашением в сфере обязательного медицинского страхования на территории </w:t>
      </w:r>
      <w:r w:rsidR="00EC46D3" w:rsidRPr="001C2C73">
        <w:rPr>
          <w:color w:val="000000" w:themeColor="text1"/>
        </w:rPr>
        <w:t>РСО-Алания</w:t>
      </w:r>
      <w:r w:rsidRPr="001C2C73">
        <w:rPr>
          <w:color w:val="000000" w:themeColor="text1"/>
        </w:rPr>
        <w:t>, основные из которых указаны в таблице 1 Регламента.</w:t>
      </w:r>
    </w:p>
    <w:p w14:paraId="2A29C29A" w14:textId="77777777" w:rsidR="001875E6" w:rsidRPr="001C2C73" w:rsidRDefault="001875E6">
      <w:p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C2C73">
        <w:rPr>
          <w:color w:val="000000" w:themeColor="text1"/>
        </w:rPr>
        <w:br w:type="page"/>
      </w:r>
    </w:p>
    <w:p w14:paraId="1F1B652A" w14:textId="77777777" w:rsidR="001875E6" w:rsidRPr="001C2C73" w:rsidRDefault="001875E6" w:rsidP="008B2DE3">
      <w:pPr>
        <w:pStyle w:val="ConsPlusNormal"/>
        <w:ind w:firstLine="540"/>
        <w:jc w:val="both"/>
        <w:rPr>
          <w:color w:val="000000" w:themeColor="text1"/>
        </w:rPr>
      </w:pPr>
    </w:p>
    <w:p w14:paraId="7904C037" w14:textId="77777777" w:rsidR="008B2DE3" w:rsidRPr="001C2C73" w:rsidRDefault="008B2DE3" w:rsidP="008B2DE3">
      <w:pPr>
        <w:pStyle w:val="ConsPlusNormal"/>
        <w:jc w:val="both"/>
        <w:rPr>
          <w:color w:val="000000" w:themeColor="text1"/>
        </w:rPr>
      </w:pPr>
    </w:p>
    <w:p w14:paraId="464EF484" w14:textId="77777777" w:rsidR="008B2DE3" w:rsidRPr="001C2C73" w:rsidRDefault="008B2DE3" w:rsidP="008B2DE3">
      <w:pPr>
        <w:pStyle w:val="ConsPlusNormal"/>
        <w:jc w:val="right"/>
        <w:outlineLvl w:val="3"/>
        <w:rPr>
          <w:color w:val="000000" w:themeColor="text1"/>
        </w:rPr>
      </w:pPr>
      <w:r w:rsidRPr="001C2C73">
        <w:rPr>
          <w:color w:val="000000" w:themeColor="text1"/>
        </w:rPr>
        <w:t>Таблица 1</w:t>
      </w:r>
    </w:p>
    <w:p w14:paraId="5E075394" w14:textId="77777777" w:rsidR="008B2DE3" w:rsidRPr="001C2C73" w:rsidRDefault="008B2DE3" w:rsidP="008B2DE3">
      <w:pPr>
        <w:pStyle w:val="ConsPlusNormal"/>
        <w:jc w:val="both"/>
        <w:rPr>
          <w:color w:val="000000" w:themeColor="text1"/>
        </w:rPr>
      </w:pPr>
    </w:p>
    <w:p w14:paraId="5A1E369F" w14:textId="77777777" w:rsidR="008B2DE3" w:rsidRPr="001C2C73" w:rsidRDefault="008B2DE3" w:rsidP="008B2DE3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Перечень</w:t>
      </w:r>
    </w:p>
    <w:p w14:paraId="54225424" w14:textId="77777777" w:rsidR="008B2DE3" w:rsidRPr="001C2C73" w:rsidRDefault="008B2DE3" w:rsidP="008B2DE3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используемых терминов, понятий и сокращений</w:t>
      </w:r>
    </w:p>
    <w:p w14:paraId="4402D5E0" w14:textId="77777777" w:rsidR="008B2DE3" w:rsidRPr="001C2C73" w:rsidRDefault="008B2DE3" w:rsidP="008B2DE3">
      <w:pPr>
        <w:pStyle w:val="ConsPlusNormal"/>
        <w:jc w:val="both"/>
        <w:rPr>
          <w:color w:val="000000" w:themeColor="text1"/>
        </w:rPr>
      </w:pPr>
    </w:p>
    <w:tbl>
      <w:tblPr>
        <w:tblW w:w="10349" w:type="dxa"/>
        <w:tblInd w:w="-436" w:type="dxa"/>
        <w:tblCellMar>
          <w:top w:w="108" w:type="dxa"/>
          <w:bottom w:w="108" w:type="dxa"/>
        </w:tblCellMar>
        <w:tblLook w:val="0020" w:firstRow="1" w:lastRow="0" w:firstColumn="0" w:lastColumn="0" w:noHBand="0" w:noVBand="0"/>
      </w:tblPr>
      <w:tblGrid>
        <w:gridCol w:w="426"/>
        <w:gridCol w:w="1417"/>
        <w:gridCol w:w="8506"/>
      </w:tblGrid>
      <w:tr w:rsidR="00E518A7" w:rsidRPr="001C2C73" w14:paraId="2AD6D5E9" w14:textId="77777777" w:rsidTr="00EC46D3">
        <w:trPr>
          <w:tblHeader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3C253" w14:textId="77777777" w:rsidR="00EA04D6" w:rsidRPr="001C2C73" w:rsidRDefault="00EA04D6" w:rsidP="00EC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2BCB9" w14:textId="77777777" w:rsidR="00EA04D6" w:rsidRPr="001C2C73" w:rsidRDefault="00EA04D6" w:rsidP="00EC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Сокращение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EE57D" w14:textId="77777777" w:rsidR="00EA04D6" w:rsidRPr="001C2C73" w:rsidRDefault="00EA04D6" w:rsidP="00EC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Определение</w:t>
            </w:r>
          </w:p>
        </w:tc>
      </w:tr>
      <w:tr w:rsidR="00E518A7" w:rsidRPr="001C2C73" w14:paraId="54BFBD11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91BE5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FE846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XML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E953B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C2C73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eXtensibleMarkupLanguage</w:t>
            </w:r>
            <w:proofErr w:type="spellEnd"/>
            <w:r w:rsidRPr="001C2C73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shd w:val="clear" w:color="auto" w:fill="FFFFFF"/>
              </w:rPr>
              <w:t xml:space="preserve"> - текстовый формат, предназначенный для хранения структурированных данных (взамен существующих файлов баз данных), для обмена информацией между программами</w:t>
            </w:r>
          </w:p>
        </w:tc>
      </w:tr>
      <w:tr w:rsidR="00E518A7" w:rsidRPr="001C2C73" w14:paraId="267B0E6C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51DB3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144C7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АПП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85D96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Амбулаторно поликлиническая помощь</w:t>
            </w:r>
          </w:p>
        </w:tc>
      </w:tr>
      <w:tr w:rsidR="00E518A7" w:rsidRPr="001C2C73" w14:paraId="39BD09AA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51149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5055F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ВМП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BDDE9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Высокотехнологичная медицинская помощь</w:t>
            </w:r>
          </w:p>
        </w:tc>
      </w:tr>
      <w:tr w:rsidR="00E518A7" w:rsidRPr="001C2C73" w14:paraId="0F8E4D1E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88651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596CF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ДС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764AE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Дневной стационар</w:t>
            </w:r>
          </w:p>
        </w:tc>
      </w:tr>
      <w:tr w:rsidR="00E518A7" w:rsidRPr="001C2C73" w14:paraId="1AEB17B9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12C92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7D17B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ЕНП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C1981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Единый номер полиса ОМС</w:t>
            </w:r>
          </w:p>
        </w:tc>
      </w:tr>
      <w:tr w:rsidR="00E518A7" w:rsidRPr="001C2C73" w14:paraId="40562B0D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9CDFA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FCB62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ЗНО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A4717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Злокачественное новообразование</w:t>
            </w:r>
          </w:p>
        </w:tc>
      </w:tr>
      <w:tr w:rsidR="00E518A7" w:rsidRPr="001C2C73" w14:paraId="55B14D4D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E6891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E4A28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МО 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FC54F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Медицинская организация </w:t>
            </w:r>
          </w:p>
        </w:tc>
      </w:tr>
      <w:tr w:rsidR="00E518A7" w:rsidRPr="001C2C73" w14:paraId="5E4D6B4B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F6881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8D50F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МП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28322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Медицинская помощь</w:t>
            </w:r>
          </w:p>
        </w:tc>
      </w:tr>
      <w:tr w:rsidR="00E518A7" w:rsidRPr="001C2C73" w14:paraId="0693C57C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A0213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E755D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МТР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917D2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Процедура расчетов за МП, оказанную застрахованным лицам за пределами субъекта России, на территории которого выдан полис ОМС (межтерриториальные расчеты)</w:t>
            </w:r>
          </w:p>
        </w:tc>
      </w:tr>
      <w:tr w:rsidR="00E518A7" w:rsidRPr="001C2C73" w14:paraId="2064184E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BD2A0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C4740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МЭК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6374B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Медико-экономический контроль</w:t>
            </w:r>
          </w:p>
        </w:tc>
      </w:tr>
      <w:tr w:rsidR="00E518A7" w:rsidRPr="001C2C73" w14:paraId="5933C049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53CEE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F5312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МЭЭ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2C6DC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Медико-экономическая экспертиза</w:t>
            </w:r>
          </w:p>
        </w:tc>
      </w:tr>
      <w:tr w:rsidR="00E518A7" w:rsidRPr="001C2C73" w14:paraId="1601358F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48C9C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2F936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МЭС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F83D4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Медико-экономический стандарт</w:t>
            </w:r>
          </w:p>
        </w:tc>
      </w:tr>
      <w:tr w:rsidR="00E518A7" w:rsidRPr="001C2C73" w14:paraId="2A590604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064BF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5DD43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КС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62011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Круглосуточный стационар</w:t>
            </w:r>
          </w:p>
        </w:tc>
      </w:tr>
      <w:tr w:rsidR="00E518A7" w:rsidRPr="001C2C73" w14:paraId="26EDD3F7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89920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73A03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КСГ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979AD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Клинико-статистическая группа</w:t>
            </w:r>
          </w:p>
        </w:tc>
      </w:tr>
      <w:tr w:rsidR="00E518A7" w:rsidRPr="001C2C73" w14:paraId="407EECF1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976B6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BDEA2" w14:textId="77777777" w:rsidR="00EA04D6" w:rsidRPr="001C2C73" w:rsidRDefault="00EA04D6" w:rsidP="00EC4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КСЛП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8E7BB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Коэффициент сложности лечения пациента</w:t>
            </w:r>
          </w:p>
        </w:tc>
      </w:tr>
      <w:tr w:rsidR="00E518A7" w:rsidRPr="001C2C73" w14:paraId="68F974CF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4A4B4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F6E59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ОГРН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927D1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 государственный регистрационный номер – государственный регистрационный номер записи о создании юридического лица в ЕГРЮЛ в соответствии с Федеральным законом «О государственной регистрации юридических лиц»</w:t>
            </w:r>
          </w:p>
        </w:tc>
      </w:tr>
      <w:tr w:rsidR="00E518A7" w:rsidRPr="001C2C73" w14:paraId="223E5BAF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31B04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03EEC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ОКАТО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AAEBE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Общероссийский классификатор административно-территориального деления</w:t>
            </w:r>
          </w:p>
        </w:tc>
      </w:tr>
      <w:tr w:rsidR="00E518A7" w:rsidRPr="001C2C73" w14:paraId="63B7AA9E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005F1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0BF54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ОМС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8A5A6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Обязательное медицинское страхование</w:t>
            </w:r>
          </w:p>
        </w:tc>
      </w:tr>
      <w:tr w:rsidR="00E518A7" w:rsidRPr="001C2C73" w14:paraId="2FDD0753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95D05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258B1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ПДН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149E6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Персональные данные - любая информация, относящаяся прямо или косвенно к определенному или определяемому физическому лицу (субъекту персональных данных)</w:t>
            </w:r>
          </w:p>
        </w:tc>
      </w:tr>
      <w:tr w:rsidR="00E518A7" w:rsidRPr="001C2C73" w14:paraId="6D47561B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EBDEA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88DC7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3E7FB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Программное обеспечение</w:t>
            </w:r>
          </w:p>
        </w:tc>
      </w:tr>
      <w:tr w:rsidR="00E518A7" w:rsidRPr="001C2C73" w14:paraId="342C65D1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F466A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D2D0C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Реестр 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5E559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Электронный файл реестра счетов содержащих сведения об оказанной МП.</w:t>
            </w:r>
          </w:p>
        </w:tc>
      </w:tr>
      <w:tr w:rsidR="00E518A7" w:rsidRPr="001C2C73" w14:paraId="0A1C8080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ADEA4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BF9A5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СМО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4EE07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Страховая медицинская организация</w:t>
            </w:r>
          </w:p>
        </w:tc>
      </w:tr>
      <w:tr w:rsidR="00E518A7" w:rsidRPr="001C2C73" w14:paraId="36090FC5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A6F04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1AEFE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СМП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30525" w14:textId="77777777" w:rsidR="00EA04D6" w:rsidRPr="001C2C73" w:rsidRDefault="00EA04D6" w:rsidP="00EC46D3">
            <w:pPr>
              <w:pStyle w:val="OTRNormal"/>
              <w:spacing w:before="0" w:after="0"/>
              <w:ind w:firstLine="0"/>
              <w:jc w:val="left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1C2C73">
              <w:rPr>
                <w:color w:val="000000" w:themeColor="text1"/>
                <w:sz w:val="24"/>
                <w:szCs w:val="24"/>
                <w:lang w:eastAsia="en-US"/>
              </w:rPr>
              <w:t>Скорая медицинская помощь</w:t>
            </w:r>
          </w:p>
        </w:tc>
      </w:tr>
      <w:tr w:rsidR="00E518A7" w:rsidRPr="001C2C73" w14:paraId="50C02BD1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EBC4E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AB79C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ТФОМС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282CA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Территориальный фонд обязательного медицинского страхования</w:t>
            </w:r>
          </w:p>
        </w:tc>
      </w:tr>
      <w:tr w:rsidR="00E518A7" w:rsidRPr="001C2C73" w14:paraId="5C28237E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DBFBF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205E2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УЕТ 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8A6EA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Условные единицы учета трудоемкости работы</w:t>
            </w:r>
          </w:p>
        </w:tc>
      </w:tr>
      <w:tr w:rsidR="00E518A7" w:rsidRPr="001C2C73" w14:paraId="0A9A42B3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6735E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4816A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ФЛК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5960C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Форматно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логический контроль</w:t>
            </w:r>
          </w:p>
        </w:tc>
      </w:tr>
      <w:tr w:rsidR="00E518A7" w:rsidRPr="001C2C73" w14:paraId="3E52C884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D7590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3F96B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ЭКМП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44B1F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Экспертиза качества медицинской помощи</w:t>
            </w:r>
          </w:p>
        </w:tc>
      </w:tr>
      <w:tr w:rsidR="00583D67" w:rsidRPr="001C2C73" w14:paraId="11E30706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01F4E" w14:textId="298FB834" w:rsidR="00583D67" w:rsidRPr="001C2C73" w:rsidRDefault="00583D67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DB293" w14:textId="6A328270" w:rsidR="00583D67" w:rsidRPr="001C2C73" w:rsidRDefault="00583D67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ТК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896ED" w14:textId="74CFD5CB" w:rsidR="00583D67" w:rsidRPr="001C2C73" w:rsidRDefault="00583D67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Технический контроль</w:t>
            </w:r>
          </w:p>
        </w:tc>
      </w:tr>
      <w:tr w:rsidR="00C87B13" w:rsidRPr="001C2C73" w14:paraId="07F9DF47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F87A0" w14:textId="77777777" w:rsidR="00C87B13" w:rsidRPr="001C2C73" w:rsidRDefault="00C87B13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2FC1D" w14:textId="7BB71ADA" w:rsidR="00C87B13" w:rsidRPr="001C2C73" w:rsidRDefault="00C87B13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ЕРЗЛ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EA917" w14:textId="0AAA7764" w:rsidR="00C87B13" w:rsidRPr="001C2C73" w:rsidRDefault="00C87B13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Единый регистр застрахованных лиц</w:t>
            </w:r>
          </w:p>
        </w:tc>
      </w:tr>
      <w:tr w:rsidR="00C87B13" w:rsidRPr="001C2C73" w14:paraId="7882F600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A5E0F" w14:textId="77777777" w:rsidR="00C87B13" w:rsidRPr="001C2C73" w:rsidRDefault="00C87B13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757F0" w14:textId="6760FB35" w:rsidR="00C87B13" w:rsidRPr="001C2C73" w:rsidRDefault="00C87B13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ТС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58101" w14:textId="3104638C" w:rsidR="00C87B13" w:rsidRPr="001C2C73" w:rsidRDefault="00C87B13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Тарифное соглашение </w:t>
            </w:r>
          </w:p>
        </w:tc>
      </w:tr>
    </w:tbl>
    <w:p w14:paraId="12CC3FD6" w14:textId="77777777" w:rsidR="00A60A6E" w:rsidRPr="001C2C73" w:rsidRDefault="00A60A6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14:paraId="40B9A213" w14:textId="77777777" w:rsidR="00EA04D6" w:rsidRPr="001C2C73" w:rsidRDefault="00EA04D6" w:rsidP="00EA04D6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</w:rPr>
      </w:pPr>
      <w:r w:rsidRPr="001C2C73">
        <w:rPr>
          <w:rFonts w:ascii="Times New Roman" w:hAnsi="Times New Roman" w:cs="Times New Roman"/>
          <w:color w:val="000000" w:themeColor="text1"/>
        </w:rPr>
        <w:lastRenderedPageBreak/>
        <w:t>III. ИНФОРМАЦИОННОЕ ВЗАИМОДЕЙСТВИЕ ПРИ ВЕДЕНИИ НСИ</w:t>
      </w:r>
    </w:p>
    <w:p w14:paraId="2C8B889F" w14:textId="77777777" w:rsidR="00EA04D6" w:rsidRPr="001C2C73" w:rsidRDefault="00EA04D6" w:rsidP="00EA04D6">
      <w:pPr>
        <w:pStyle w:val="ConsPlusNormal"/>
        <w:jc w:val="both"/>
        <w:rPr>
          <w:color w:val="000000" w:themeColor="text1"/>
        </w:rPr>
      </w:pPr>
    </w:p>
    <w:p w14:paraId="00050DD0" w14:textId="77777777" w:rsidR="00EA04D6" w:rsidRPr="001C2C73" w:rsidRDefault="00EA04D6" w:rsidP="00EA04D6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Статья </w:t>
      </w:r>
      <w:r w:rsidR="00957756"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. Общие принципы информационного взаимодействия при ведении НСИ</w:t>
      </w:r>
    </w:p>
    <w:p w14:paraId="5CEF9411" w14:textId="77777777" w:rsidR="00EA04D6" w:rsidRPr="001C2C73" w:rsidRDefault="00EA04D6" w:rsidP="00EA04D6">
      <w:pPr>
        <w:pStyle w:val="ConsPlusNormal"/>
        <w:jc w:val="both"/>
        <w:rPr>
          <w:color w:val="000000" w:themeColor="text1"/>
        </w:rPr>
      </w:pPr>
    </w:p>
    <w:p w14:paraId="6E103028" w14:textId="77777777" w:rsidR="00EA04D6" w:rsidRPr="001C2C73" w:rsidRDefault="00EA04D6" w:rsidP="00EA04D6">
      <w:pPr>
        <w:pStyle w:val="ConsPlusNormal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1. При информационном взаимодействии используется НСИ, применение которой регламентировано Общими принципами, а также НСИ Минздрава России и иная НСИ, используемая в системе ОМС РСО-Алания, не противоречащая НСИ, предоставленной ФОМС.</w:t>
      </w:r>
    </w:p>
    <w:p w14:paraId="7E147061" w14:textId="77777777" w:rsidR="00EA04D6" w:rsidRPr="001C2C73" w:rsidRDefault="00EA04D6" w:rsidP="00EA04D6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2. НСИ ведется ТФОМС РСО-Алания и размещается на официальном сайте ТФОМС РСО-Алания в информационно-телекоммуникационной сети "Интернет" в разделе "НСИ" по ссылке http://omsalania.ru/?q=node/301.</w:t>
      </w:r>
    </w:p>
    <w:p w14:paraId="71283132" w14:textId="77777777" w:rsidR="00EA04D6" w:rsidRPr="001C2C73" w:rsidRDefault="00EA04D6" w:rsidP="00EA04D6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 xml:space="preserve">3. В процессе ведения НСИ ТФОМС </w:t>
      </w:r>
      <w:r w:rsidR="00407BE4" w:rsidRPr="001C2C73">
        <w:rPr>
          <w:color w:val="000000" w:themeColor="text1"/>
        </w:rPr>
        <w:t>РСО-Алания</w:t>
      </w:r>
      <w:r w:rsidRPr="001C2C73">
        <w:rPr>
          <w:color w:val="000000" w:themeColor="text1"/>
        </w:rPr>
        <w:t xml:space="preserve"> объединяет классификаторы из федерального пакета НСИ и справочники системы ОМС </w:t>
      </w:r>
      <w:r w:rsidR="00407BE4" w:rsidRPr="001C2C73">
        <w:rPr>
          <w:color w:val="000000" w:themeColor="text1"/>
        </w:rPr>
        <w:t xml:space="preserve">РСО-Алания </w:t>
      </w:r>
      <w:r w:rsidRPr="001C2C73">
        <w:rPr>
          <w:color w:val="000000" w:themeColor="text1"/>
        </w:rPr>
        <w:t xml:space="preserve">в актуальные пакеты НСИ, предоставляет участникам информационного взаимодействия доступ к НСИ посредством скачивания соответствующей информации на официальном сайте ТФОМС </w:t>
      </w:r>
      <w:r w:rsidR="00407BE4" w:rsidRPr="001C2C73">
        <w:rPr>
          <w:color w:val="000000" w:themeColor="text1"/>
        </w:rPr>
        <w:t>РСО- Алания</w:t>
      </w:r>
      <w:r w:rsidRPr="001C2C73">
        <w:rPr>
          <w:color w:val="000000" w:themeColor="text1"/>
        </w:rPr>
        <w:t>.</w:t>
      </w:r>
    </w:p>
    <w:p w14:paraId="2DF44406" w14:textId="77777777" w:rsidR="00EA04D6" w:rsidRPr="001C2C73" w:rsidRDefault="00EA04D6" w:rsidP="00EA04D6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4. Все пакеты НСИ формируются в формате XML (кодовая страница Windows-1251) с представлением значений элементов (записей) в виде атрибутов. Каждый пакет НСИ упаковывается в архив типа ZIP.</w:t>
      </w:r>
    </w:p>
    <w:p w14:paraId="0EE27393" w14:textId="77777777" w:rsidR="00DD056F" w:rsidRPr="001C2C73" w:rsidRDefault="00DD056F" w:rsidP="00EA04D6">
      <w:pPr>
        <w:pStyle w:val="ConsPlusNormal"/>
        <w:spacing w:before="220"/>
        <w:ind w:firstLine="540"/>
        <w:jc w:val="both"/>
        <w:rPr>
          <w:color w:val="000000" w:themeColor="text1"/>
        </w:rPr>
      </w:pPr>
    </w:p>
    <w:p w14:paraId="20787644" w14:textId="77777777" w:rsidR="00D16143" w:rsidRPr="001C2C73" w:rsidRDefault="00D16143" w:rsidP="00D16143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Статья </w:t>
      </w:r>
      <w:r w:rsidR="00957756"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. Правила ведения НСИ</w:t>
      </w:r>
    </w:p>
    <w:p w14:paraId="485DDA75" w14:textId="77777777" w:rsidR="00D16143" w:rsidRPr="001C2C73" w:rsidRDefault="00D16143" w:rsidP="00D16143">
      <w:pPr>
        <w:pStyle w:val="ConsPlusNormal"/>
        <w:jc w:val="both"/>
        <w:rPr>
          <w:color w:val="000000" w:themeColor="text1"/>
        </w:rPr>
      </w:pPr>
    </w:p>
    <w:p w14:paraId="5392867B" w14:textId="77777777" w:rsidR="00D16143" w:rsidRPr="001C2C73" w:rsidRDefault="00D16143" w:rsidP="00D16143">
      <w:pPr>
        <w:pStyle w:val="ConsPlusNormal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1. Наименование файлов пакетов НСИ формируется по следующему правилу:</w:t>
      </w:r>
    </w:p>
    <w:p w14:paraId="373DFD91" w14:textId="77777777" w:rsidR="00D16143" w:rsidRPr="001C2C73" w:rsidRDefault="00D16143" w:rsidP="00D16143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CODE.ZIP, где</w:t>
      </w:r>
    </w:p>
    <w:p w14:paraId="60357831" w14:textId="77777777" w:rsidR="00D16143" w:rsidRPr="001C2C73" w:rsidRDefault="00D16143" w:rsidP="00D16143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CODE - является кодом справочника согласно таблице 3 Регламента.</w:t>
      </w:r>
    </w:p>
    <w:p w14:paraId="7E50EBCE" w14:textId="77777777" w:rsidR="00D16143" w:rsidRPr="001C2C73" w:rsidRDefault="00D16143" w:rsidP="00D16143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2. Изменение в содержательной части справочника НСИ производится добавлением нового элемента (записи) с указанием периода ее действия. В этой связи справочники НСИ содержат наряду с актуальными записями (действующими на данный момент) записи, которые утратили свою актуальность (прекратившие свое действие).</w:t>
      </w:r>
    </w:p>
    <w:p w14:paraId="01732F48" w14:textId="77777777" w:rsidR="00D16143" w:rsidRPr="001C2C73" w:rsidRDefault="00D16143" w:rsidP="00D16143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Для определения периода действия соответствующей записи справочники НСИ содержат технологические поля "DATE_BEG" и "DATE_END", которые задают период ее действительности. Для установления окончания периода действия записи поле "DATE_END" заполняется датой окончания действия элемента справочника (записи в НСИ).</w:t>
      </w:r>
    </w:p>
    <w:p w14:paraId="3AE990EF" w14:textId="77777777" w:rsidR="00D16143" w:rsidRPr="001C2C73" w:rsidRDefault="00D16143" w:rsidP="00D16143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3. Добавление элементов в справочники НСИ производится ТФОМС РСО-Алания вследствие изменения федеральных пакетов НСИ, а также по инициативе ТФОМС РСО-Алания или по результатам рассмотрения информации, предоставленной участниками информационного обмена, по другим основаниям.</w:t>
      </w:r>
    </w:p>
    <w:p w14:paraId="2D69E802" w14:textId="77777777" w:rsidR="00EA04D6" w:rsidRPr="001C2C73" w:rsidRDefault="00EA0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F66918" w14:textId="77777777" w:rsidR="00D44165" w:rsidRPr="001C2C73" w:rsidRDefault="00D4416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2AABCA" w14:textId="77777777" w:rsidR="00D44165" w:rsidRPr="001C2C73" w:rsidRDefault="00D4416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A0D37B4" w14:textId="77777777" w:rsidR="00D44165" w:rsidRPr="001C2C73" w:rsidRDefault="00D4416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1ECDA1" w14:textId="77777777" w:rsidR="00957756" w:rsidRPr="001C2C73" w:rsidRDefault="0095775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0C38024" w14:textId="77777777" w:rsidR="00D16143" w:rsidRPr="001C2C73" w:rsidRDefault="00D16143" w:rsidP="00D16143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Статья </w:t>
      </w:r>
      <w:r w:rsidR="00957756"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. Перечень НСИ</w:t>
      </w:r>
    </w:p>
    <w:p w14:paraId="7717B938" w14:textId="77777777" w:rsidR="00D16143" w:rsidRPr="001C2C73" w:rsidRDefault="00D16143" w:rsidP="00D16143">
      <w:pPr>
        <w:pStyle w:val="ConsPlusNormal"/>
        <w:jc w:val="both"/>
        <w:rPr>
          <w:color w:val="000000" w:themeColor="text1"/>
        </w:rPr>
      </w:pPr>
    </w:p>
    <w:p w14:paraId="642998DF" w14:textId="77777777" w:rsidR="00D16143" w:rsidRPr="001C2C73" w:rsidRDefault="00D16143" w:rsidP="00D16143">
      <w:pPr>
        <w:pStyle w:val="ConsPlusNormal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 xml:space="preserve">В процессе информационного взаимодействия при расчетах за медицинскую помощь, оказанную ЗЛ на территории </w:t>
      </w:r>
      <w:r w:rsidR="00EC46D3" w:rsidRPr="001C2C73">
        <w:rPr>
          <w:color w:val="000000" w:themeColor="text1"/>
        </w:rPr>
        <w:t>РСО-Алания</w:t>
      </w:r>
      <w:r w:rsidRPr="001C2C73">
        <w:rPr>
          <w:color w:val="000000" w:themeColor="text1"/>
        </w:rPr>
        <w:t xml:space="preserve"> применяется НСИ согласно таблице 3 Регламента.</w:t>
      </w:r>
    </w:p>
    <w:p w14:paraId="2ADA82D9" w14:textId="77777777" w:rsidR="00D44165" w:rsidRPr="001C2C73" w:rsidRDefault="00D44165" w:rsidP="00D44165">
      <w:pPr>
        <w:jc w:val="right"/>
        <w:rPr>
          <w:rFonts w:ascii="Times New Roman" w:hAnsi="Times New Roman" w:cs="Times New Roman"/>
          <w:color w:val="000000" w:themeColor="text1"/>
        </w:rPr>
      </w:pPr>
      <w:r w:rsidRPr="001C2C73">
        <w:rPr>
          <w:rFonts w:ascii="Times New Roman" w:hAnsi="Times New Roman" w:cs="Times New Roman"/>
          <w:color w:val="000000" w:themeColor="text1"/>
        </w:rPr>
        <w:t>Таблица 3</w:t>
      </w:r>
    </w:p>
    <w:p w14:paraId="1BDA7E86" w14:textId="77777777" w:rsidR="00EA04D6" w:rsidRPr="001C2C73" w:rsidRDefault="00D44165" w:rsidP="00D44165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b/>
          <w:bCs/>
          <w:color w:val="000000" w:themeColor="text1"/>
        </w:rPr>
        <w:t>Нормативно-справочная информация</w:t>
      </w: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992"/>
        <w:gridCol w:w="5786"/>
        <w:gridCol w:w="2861"/>
      </w:tblGrid>
      <w:tr w:rsidR="00E518A7" w:rsidRPr="001C2C73" w14:paraId="6C5865E4" w14:textId="77777777" w:rsidTr="00AF1686">
        <w:trPr>
          <w:tblHeader/>
        </w:trPr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8349D4B" w14:textId="77777777" w:rsidR="00780D08" w:rsidRPr="001C2C73" w:rsidRDefault="00780D08" w:rsidP="00EC46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5830C15" w14:textId="77777777" w:rsidR="00780D08" w:rsidRPr="001C2C73" w:rsidRDefault="00780D08" w:rsidP="00EC46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Код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F734033" w14:textId="77777777" w:rsidR="00780D08" w:rsidRPr="001C2C73" w:rsidRDefault="00780D08" w:rsidP="00EC46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3728B57" w14:textId="77777777" w:rsidR="00780D08" w:rsidRPr="001C2C73" w:rsidRDefault="00780D08" w:rsidP="00EC46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Примечание</w:t>
            </w:r>
          </w:p>
        </w:tc>
      </w:tr>
      <w:tr w:rsidR="00E518A7" w:rsidRPr="001C2C73" w14:paraId="7156D63D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1649BB24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59D095B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lang w:val="en-US"/>
              </w:rPr>
              <w:t>MKB10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47CA128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 xml:space="preserve">Международная </w:t>
            </w:r>
            <w:hyperlink r:id="rId14" w:history="1">
              <w:r w:rsidRPr="001C2C73">
                <w:rPr>
                  <w:rFonts w:ascii="Times New Roman" w:hAnsi="Times New Roman" w:cs="Times New Roman"/>
                  <w:color w:val="000000" w:themeColor="text1"/>
                </w:rPr>
                <w:t>классификация</w:t>
              </w:r>
            </w:hyperlink>
            <w:r w:rsidRPr="001C2C73">
              <w:rPr>
                <w:rFonts w:ascii="Times New Roman" w:hAnsi="Times New Roman" w:cs="Times New Roman"/>
                <w:color w:val="000000" w:themeColor="text1"/>
              </w:rPr>
              <w:t xml:space="preserve"> болезней и состояний, связанных со здоровьем 10 пересмотра (МКБ-10)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C3F3EBF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3291EFD2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B65CC7C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B62814B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V001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D0708B2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Номенклатура работ и услуг в здравоохранении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1E53E3F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 xml:space="preserve">Федеральный справочник. </w:t>
            </w:r>
          </w:p>
        </w:tc>
      </w:tr>
      <w:tr w:rsidR="00E518A7" w:rsidRPr="001C2C73" w14:paraId="39D53F60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3AA2B93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256698A" w14:textId="77777777" w:rsidR="00056C26" w:rsidRPr="001C2C73" w:rsidRDefault="007E001A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5718" w:history="1">
              <w:r w:rsidR="00056C26" w:rsidRPr="001C2C73">
                <w:rPr>
                  <w:rFonts w:ascii="Times New Roman" w:hAnsi="Times New Roman" w:cs="Times New Roman"/>
                  <w:color w:val="000000" w:themeColor="text1"/>
                </w:rPr>
                <w:t>V002</w:t>
              </w:r>
            </w:hyperlink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81BA361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профилей оказанной медицинской помощи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757AEAF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743FBEAC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4ED0A82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4B905C0" w14:textId="77777777" w:rsidR="00056C26" w:rsidRPr="001C2C73" w:rsidRDefault="007E001A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5772" w:history="1">
              <w:r w:rsidR="00056C26" w:rsidRPr="001C2C73">
                <w:rPr>
                  <w:rFonts w:ascii="Times New Roman" w:hAnsi="Times New Roman" w:cs="Times New Roman"/>
                  <w:color w:val="000000" w:themeColor="text1"/>
                </w:rPr>
                <w:t>V003</w:t>
              </w:r>
            </w:hyperlink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91E7F80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работ (услуг) при лицензировании медицинской помощи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20E28CC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56619CBD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C82BEE7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EE27C68" w14:textId="77777777" w:rsidR="00056C26" w:rsidRPr="001C2C73" w:rsidRDefault="007E001A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5836" w:history="1">
              <w:r w:rsidR="00056C26" w:rsidRPr="001C2C73">
                <w:rPr>
                  <w:rFonts w:ascii="Times New Roman" w:hAnsi="Times New Roman" w:cs="Times New Roman"/>
                  <w:color w:val="000000" w:themeColor="text1"/>
                </w:rPr>
                <w:t>V005</w:t>
              </w:r>
            </w:hyperlink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1CB8F79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пола застрахованного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94C1229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24816313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79C6E36F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0" w:name="Par206"/>
            <w:bookmarkEnd w:id="0"/>
            <w:r w:rsidRPr="001C2C73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E10254A" w14:textId="77777777" w:rsidR="00056C26" w:rsidRPr="001C2C73" w:rsidRDefault="007E001A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5880" w:history="1">
              <w:r w:rsidR="00056C26" w:rsidRPr="001C2C73">
                <w:rPr>
                  <w:rFonts w:ascii="Times New Roman" w:hAnsi="Times New Roman" w:cs="Times New Roman"/>
                  <w:color w:val="000000" w:themeColor="text1"/>
                </w:rPr>
                <w:t>V006</w:t>
              </w:r>
            </w:hyperlink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C736D6A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условий оказания медицинской помощи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33933B4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559CA896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12C28BD9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C7BC34C" w14:textId="77777777" w:rsidR="00056C26" w:rsidRPr="001C2C73" w:rsidRDefault="007E001A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5934" w:history="1">
              <w:r w:rsidR="00056C26" w:rsidRPr="001C2C73">
                <w:rPr>
                  <w:rFonts w:ascii="Times New Roman" w:hAnsi="Times New Roman" w:cs="Times New Roman"/>
                  <w:color w:val="000000" w:themeColor="text1"/>
                </w:rPr>
                <w:t>V008</w:t>
              </w:r>
            </w:hyperlink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3000EAE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видов медицинской помощи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43FFB68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4C9A0869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75FC5A3B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D1E7E2B" w14:textId="77777777" w:rsidR="00056C26" w:rsidRPr="001C2C73" w:rsidRDefault="007E001A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5988" w:history="1">
              <w:r w:rsidR="00056C26" w:rsidRPr="001C2C73">
                <w:rPr>
                  <w:rFonts w:ascii="Times New Roman" w:hAnsi="Times New Roman" w:cs="Times New Roman"/>
                  <w:color w:val="000000" w:themeColor="text1"/>
                </w:rPr>
                <w:t>V009</w:t>
              </w:r>
            </w:hyperlink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5DB37D3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результатов обращения за медицинской помощью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5F96B67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6ABA9EDE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C41949D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AEF172A" w14:textId="77777777" w:rsidR="00056C26" w:rsidRPr="001C2C73" w:rsidRDefault="007E001A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6047" w:history="1">
              <w:r w:rsidR="00056C26" w:rsidRPr="001C2C73">
                <w:rPr>
                  <w:rFonts w:ascii="Times New Roman" w:hAnsi="Times New Roman" w:cs="Times New Roman"/>
                  <w:color w:val="000000" w:themeColor="text1"/>
                </w:rPr>
                <w:t>V010</w:t>
              </w:r>
            </w:hyperlink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1586EB7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способов оплаты медицинской помощи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89C2EC3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1D05B04D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146D950D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AFBC480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V011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7AE45DB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Государственный реестр лекарственных средств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3BAB6DB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63AD968E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7E492B0C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1" w:name="Par226"/>
            <w:bookmarkEnd w:id="1"/>
            <w:r w:rsidRPr="001C2C73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8056A96" w14:textId="77777777" w:rsidR="00056C26" w:rsidRPr="001C2C73" w:rsidRDefault="007E001A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6101" w:history="1">
              <w:r w:rsidR="00056C26" w:rsidRPr="001C2C73">
                <w:rPr>
                  <w:rFonts w:ascii="Times New Roman" w:hAnsi="Times New Roman" w:cs="Times New Roman"/>
                  <w:color w:val="000000" w:themeColor="text1"/>
                </w:rPr>
                <w:t>V012</w:t>
              </w:r>
            </w:hyperlink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2D6E6D0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исходов заболевания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961B019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0AAC9877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1575BFDF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14E9245" w14:textId="77777777" w:rsidR="00056C26" w:rsidRPr="001C2C73" w:rsidRDefault="007E001A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6214" w:history="1">
              <w:r w:rsidR="00056C26" w:rsidRPr="001C2C73">
                <w:rPr>
                  <w:rFonts w:ascii="Times New Roman" w:hAnsi="Times New Roman" w:cs="Times New Roman"/>
                  <w:color w:val="000000" w:themeColor="text1"/>
                </w:rPr>
                <w:t>V014</w:t>
              </w:r>
            </w:hyperlink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E4E4D1E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форм оказания медицинской помощи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CF12887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5669BEC0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1A61C368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bookmarkStart w:id="2" w:name="Par247"/>
        <w:bookmarkEnd w:id="2"/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3922CC5" w14:textId="77777777" w:rsidR="00056C26" w:rsidRPr="001C2C73" w:rsidRDefault="00143EBC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fldChar w:fldCharType="begin"/>
            </w:r>
            <w:r w:rsidR="00056C26" w:rsidRPr="001C2C73">
              <w:rPr>
                <w:rFonts w:ascii="Times New Roman" w:hAnsi="Times New Roman" w:cs="Times New Roman"/>
                <w:color w:val="000000" w:themeColor="text1"/>
              </w:rPr>
              <w:instrText xml:space="preserve">HYPERLINK \l Par6268  </w:instrText>
            </w:r>
            <w:r w:rsidRPr="001C2C73">
              <w:rPr>
                <w:rFonts w:ascii="Times New Roman" w:hAnsi="Times New Roman" w:cs="Times New Roman"/>
                <w:color w:val="000000" w:themeColor="text1"/>
              </w:rPr>
              <w:fldChar w:fldCharType="separate"/>
            </w:r>
            <w:r w:rsidR="00056C26" w:rsidRPr="001C2C73">
              <w:rPr>
                <w:rFonts w:ascii="Times New Roman" w:hAnsi="Times New Roman" w:cs="Times New Roman"/>
                <w:color w:val="000000" w:themeColor="text1"/>
              </w:rPr>
              <w:t>V015</w:t>
            </w:r>
            <w:r w:rsidRPr="001C2C73">
              <w:rPr>
                <w:rFonts w:ascii="Times New Roman" w:hAnsi="Times New Roman" w:cs="Times New Roman"/>
                <w:color w:val="000000" w:themeColor="text1"/>
              </w:rPr>
              <w:fldChar w:fldCharType="end"/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9CC600E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медицинских специальностей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08DAE70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3A509532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31C7B135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4E5FAF2" w14:textId="77777777" w:rsidR="00056C26" w:rsidRPr="001C2C73" w:rsidRDefault="007E001A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6335" w:history="1">
              <w:r w:rsidR="00056C26" w:rsidRPr="001C2C73">
                <w:rPr>
                  <w:rFonts w:ascii="Times New Roman" w:hAnsi="Times New Roman" w:cs="Times New Roman"/>
                  <w:color w:val="000000" w:themeColor="text1"/>
                </w:rPr>
                <w:t>V016</w:t>
              </w:r>
            </w:hyperlink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5D8F4B4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типов диспансеризации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F304840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3A42FC2A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0785FC1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4FE389E" w14:textId="77777777" w:rsidR="00056C26" w:rsidRPr="001C2C73" w:rsidRDefault="007E001A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6394" w:history="1">
              <w:r w:rsidR="00056C26" w:rsidRPr="001C2C73">
                <w:rPr>
                  <w:rFonts w:ascii="Times New Roman" w:hAnsi="Times New Roman" w:cs="Times New Roman"/>
                  <w:color w:val="000000" w:themeColor="text1"/>
                </w:rPr>
                <w:t>V017</w:t>
              </w:r>
            </w:hyperlink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7CEE682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результатов диспансеризации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76DCC4A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293FB5D3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36D0A376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3" w:name="Par246"/>
            <w:bookmarkEnd w:id="3"/>
            <w:r w:rsidRPr="001C2C73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D1BB54A" w14:textId="77777777" w:rsidR="00056C26" w:rsidRPr="001C2C73" w:rsidRDefault="007E001A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6448" w:history="1">
              <w:r w:rsidR="00056C26" w:rsidRPr="001C2C73">
                <w:rPr>
                  <w:rFonts w:ascii="Times New Roman" w:hAnsi="Times New Roman" w:cs="Times New Roman"/>
                  <w:color w:val="000000" w:themeColor="text1"/>
                </w:rPr>
                <w:t>V018</w:t>
              </w:r>
            </w:hyperlink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B06C667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видов высокотехнологичной медицинской помощи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DF63443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57D007A9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0C2F1E12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6A157C8" w14:textId="77777777" w:rsidR="00056C26" w:rsidRPr="001C2C73" w:rsidRDefault="007E001A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6502" w:history="1">
              <w:r w:rsidR="00056C26" w:rsidRPr="001C2C73">
                <w:rPr>
                  <w:rFonts w:ascii="Times New Roman" w:hAnsi="Times New Roman" w:cs="Times New Roman"/>
                  <w:color w:val="000000" w:themeColor="text1"/>
                </w:rPr>
                <w:t>V019</w:t>
              </w:r>
            </w:hyperlink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6B152D1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методов высокотехнологичной медицинской помощи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BC320DA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1CC86704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62C2CEA3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67E20CC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lang w:val="en-US"/>
              </w:rPr>
              <w:t>V020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FBD2D4B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Классификатор профиля койки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77F6166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59E1BC45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F24B994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EF03449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V021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012C655" w14:textId="77777777" w:rsidR="00056C26" w:rsidRPr="001C2C73" w:rsidRDefault="00056C26" w:rsidP="001875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медицинских специальностей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B4FA7B6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  <w:lang w:val="en-US"/>
              </w:rPr>
              <w:t>Федеральныйсправочник</w:t>
            </w:r>
            <w:proofErr w:type="spellEnd"/>
          </w:p>
        </w:tc>
      </w:tr>
      <w:tr w:rsidR="00E518A7" w:rsidRPr="001C2C73" w14:paraId="1DAB8C29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4008406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2D5B5AA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lang w:val="en-US"/>
              </w:rPr>
              <w:t>V022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BA732A5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моделей пациента при оказании высокотехнологичной медицинской помощи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84EAF66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  <w:lang w:val="en-US"/>
              </w:rPr>
              <w:t>Федеральныйсправочник</w:t>
            </w:r>
            <w:proofErr w:type="spellEnd"/>
          </w:p>
        </w:tc>
      </w:tr>
      <w:tr w:rsidR="00E518A7" w:rsidRPr="001C2C73" w14:paraId="2F0DF31F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592CCBE6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6970994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lang w:val="en-US"/>
              </w:rPr>
              <w:t>V023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B573023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Клинико-статистические группы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ADE5920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6DF89C6A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534C594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lastRenderedPageBreak/>
              <w:t>22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48C8607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lang w:val="en-US"/>
              </w:rPr>
              <w:t>V024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DFE640D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Классификатор классификационных критериев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35138B0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6ACAABEA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75957E99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326A999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lang w:val="en-US"/>
              </w:rPr>
              <w:t>V02</w:t>
            </w:r>
            <w:r w:rsidRPr="001C2C73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D45095A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Классификатор целей посещения (KPC)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C84B96F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4BF8EF54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7C3232FB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CDAB481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lang w:val="en-US"/>
              </w:rPr>
              <w:t>V02</w:t>
            </w:r>
            <w:r w:rsidRPr="001C2C73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D4B934D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Классификатор клинико-профильных групп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75ED407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59EBE94C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8023ABD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8943A9A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lang w:val="en-US"/>
              </w:rPr>
              <w:t>V02</w:t>
            </w:r>
            <w:r w:rsidRPr="001C2C73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9990CE5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Характер заболевания (C_ZAB)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F909D36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15CCE5C0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A61E9CB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952DAC7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lang w:val="en-US"/>
              </w:rPr>
              <w:t>V02</w:t>
            </w:r>
            <w:r w:rsidRPr="001C2C73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A9FC973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Классификатор видов направления (NAPR_V)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F0033B8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72F9DF4E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7096AA4C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4" w:name="Par254"/>
            <w:bookmarkEnd w:id="4"/>
            <w:r w:rsidRPr="001C2C73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F10249C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lang w:val="en-US"/>
              </w:rPr>
              <w:t>V02</w:t>
            </w:r>
            <w:r w:rsidRPr="001C2C73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9597062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Классификатор методов диагностического исследования (MET_ISSL)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7390ECE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5FF1C649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76F8B7CE" w14:textId="77777777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EB05F6F" w14:textId="0C7E046A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lang w:val="en-US"/>
              </w:rPr>
              <w:t>V030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F49FA12" w14:textId="1989FA9F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Схемы лечения заболевания COVID-19 (</w:t>
            </w: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</w:rPr>
              <w:t>TreatReg</w:t>
            </w:r>
            <w:proofErr w:type="spellEnd"/>
            <w:r w:rsidRPr="001C2C7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40B48BA" w14:textId="4CC16541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4F962314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5950B9A2" w14:textId="77777777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5" w:name="Par258"/>
            <w:bookmarkEnd w:id="5"/>
            <w:r w:rsidRPr="001C2C73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8EE50E6" w14:textId="76254610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lang w:val="en-US"/>
              </w:rPr>
              <w:t>V031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9A24140" w14:textId="783737A8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Группы препаратов для лечения заболевания COVID-19 (</w:t>
            </w: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</w:rPr>
              <w:t>GroupDrugs</w:t>
            </w:r>
            <w:proofErr w:type="spellEnd"/>
            <w:r w:rsidRPr="001C2C7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0AE08D9" w14:textId="325646A8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468B8DAE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DCCA396" w14:textId="77777777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EAC8BDB" w14:textId="028D0004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lang w:val="en-US"/>
              </w:rPr>
              <w:t>V032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C7E2CA4" w14:textId="31406ECC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Сочетание схемы лечения и группы препаратов (</w:t>
            </w: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</w:rPr>
              <w:t>CombTreat</w:t>
            </w:r>
            <w:proofErr w:type="spellEnd"/>
            <w:r w:rsidRPr="001C2C7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F8398DA" w14:textId="32E16A62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427BCF5B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72C725AC" w14:textId="77777777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CFD330A" w14:textId="10107ABA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lang w:val="en-US"/>
              </w:rPr>
              <w:t>V033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89BF4B3" w14:textId="79BEE97F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Соответствие кода препарата схеме лечения (</w:t>
            </w: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</w:rPr>
              <w:t>DgTreatReg</w:t>
            </w:r>
            <w:proofErr w:type="spellEnd"/>
            <w:r w:rsidRPr="001C2C7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20770B7" w14:textId="0CBAF2CB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21074F92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2CEBCB6" w14:textId="77777777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02A661C" w14:textId="6218BD2D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lang w:val="en-US"/>
              </w:rPr>
              <w:t>V036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59C31C4" w14:textId="5D0BB280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услуг, требующих имплантацию медицинских изделий (</w:t>
            </w: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</w:rPr>
              <w:t>ServImplDv</w:t>
            </w:r>
            <w:proofErr w:type="spellEnd"/>
            <w:r w:rsidRPr="001C2C7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42DEDC3" w14:textId="7B010A44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17F00C04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30846616" w14:textId="77777777" w:rsidR="00AF1686" w:rsidRPr="001C2C73" w:rsidRDefault="00AF168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24D2FDC" w14:textId="4CA0EB7D" w:rsidR="00AF1686" w:rsidRPr="001C2C73" w:rsidRDefault="007E001A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6566" w:history="1">
              <w:r w:rsidR="00AF1686" w:rsidRPr="001C2C73">
                <w:rPr>
                  <w:rFonts w:ascii="Times New Roman" w:hAnsi="Times New Roman" w:cs="Times New Roman"/>
                  <w:color w:val="000000" w:themeColor="text1"/>
                </w:rPr>
                <w:t>F001</w:t>
              </w:r>
            </w:hyperlink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631EAE8" w14:textId="5476F333" w:rsidR="00AF1686" w:rsidRPr="001C2C73" w:rsidRDefault="00AF168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Справочник территориальных фондов ОМС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40D93E9" w14:textId="725CCEBB" w:rsidR="00AF1686" w:rsidRPr="001C2C73" w:rsidRDefault="00AF168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176BEBFD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6F09BC08" w14:textId="77777777" w:rsidR="00AF1686" w:rsidRPr="001C2C73" w:rsidRDefault="00AF168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37F8327" w14:textId="6D73C8A7" w:rsidR="00AF1686" w:rsidRPr="001C2C73" w:rsidRDefault="007E001A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6715" w:history="1">
              <w:r w:rsidR="00AF1686" w:rsidRPr="001C2C73">
                <w:rPr>
                  <w:rFonts w:ascii="Times New Roman" w:hAnsi="Times New Roman" w:cs="Times New Roman"/>
                  <w:color w:val="000000" w:themeColor="text1"/>
                </w:rPr>
                <w:t>F002</w:t>
              </w:r>
            </w:hyperlink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DD75FF0" w14:textId="0DE59E17" w:rsidR="00AF1686" w:rsidRPr="001C2C73" w:rsidRDefault="00AF168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Единый реестр страховых медицинских организаций, осуществляющих деятельность в сфере обязательного медицинского страхования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A883BD3" w14:textId="3CEE8FBA" w:rsidR="00AF1686" w:rsidRPr="001C2C73" w:rsidRDefault="00AF168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17DD7B0B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24916B0" w14:textId="77777777" w:rsidR="00AF1686" w:rsidRPr="001C2C73" w:rsidRDefault="00AF168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6" w:name="Par282"/>
            <w:bookmarkEnd w:id="6"/>
            <w:r w:rsidRPr="001C2C73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8F8263E" w14:textId="270CB554" w:rsidR="00AF1686" w:rsidRPr="001C2C73" w:rsidRDefault="00AF168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F003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2DFFD3B" w14:textId="2D951A6E" w:rsidR="00AF1686" w:rsidRPr="001C2C73" w:rsidRDefault="00AF168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Единый реестр медицинских организаций, осуществляющих деятельность в сфере обязательного медицинского страхования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60278B5" w14:textId="4C23A94E" w:rsidR="00AF1686" w:rsidRPr="001C2C73" w:rsidRDefault="00AF168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197AB3E3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6C60CD2" w14:textId="77777777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7" w:name="Par290"/>
            <w:bookmarkEnd w:id="7"/>
            <w:r w:rsidRPr="001C2C73"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6E69421" w14:textId="496F6C55" w:rsidR="00AF1686" w:rsidRPr="001C2C73" w:rsidRDefault="007E001A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7471" w:history="1">
              <w:r w:rsidR="00AF1686" w:rsidRPr="001C2C73">
                <w:rPr>
                  <w:rFonts w:ascii="Times New Roman" w:hAnsi="Times New Roman" w:cs="Times New Roman"/>
                  <w:color w:val="000000" w:themeColor="text1"/>
                </w:rPr>
                <w:t>F005</w:t>
              </w:r>
            </w:hyperlink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6CD868A" w14:textId="3D5780E1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статусов оплаты медицинской помощи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5AF19BA" w14:textId="292B9C67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7A97A354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1353D19A" w14:textId="77777777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19CB506" w14:textId="0EB40CA3" w:rsidR="00AF1686" w:rsidRPr="001C2C73" w:rsidRDefault="007E001A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7525" w:history="1">
              <w:r w:rsidR="00AF1686" w:rsidRPr="001C2C73">
                <w:rPr>
                  <w:rFonts w:ascii="Times New Roman" w:hAnsi="Times New Roman" w:cs="Times New Roman"/>
                  <w:color w:val="000000" w:themeColor="text1"/>
                </w:rPr>
                <w:t>F006</w:t>
              </w:r>
            </w:hyperlink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3D963DF" w14:textId="680D536B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 xml:space="preserve">Классификатор видов контроля 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5D940CD" w14:textId="354E0D03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4D92DAEE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661C9D3" w14:textId="77777777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0886452" w14:textId="1481D4E5" w:rsidR="00AF1686" w:rsidRPr="001C2C73" w:rsidRDefault="007E001A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hyperlink w:anchor="Par7579" w:history="1">
              <w:r w:rsidR="00AF1686" w:rsidRPr="001C2C73">
                <w:rPr>
                  <w:rFonts w:ascii="Times New Roman" w:hAnsi="Times New Roman" w:cs="Times New Roman"/>
                  <w:color w:val="000000" w:themeColor="text1"/>
                </w:rPr>
                <w:t>F007</w:t>
              </w:r>
            </w:hyperlink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B7D47E6" w14:textId="17C47D16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ведомственной принадлежности медицинской организации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03C1F8A" w14:textId="4D268BF4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66A46498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15E5C896" w14:textId="77777777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B4CDA17" w14:textId="1026948C" w:rsidR="00AF1686" w:rsidRPr="001C2C73" w:rsidRDefault="007E001A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hyperlink w:anchor="Par7633" w:history="1">
              <w:r w:rsidR="00AF1686" w:rsidRPr="001C2C73">
                <w:rPr>
                  <w:rFonts w:ascii="Times New Roman" w:hAnsi="Times New Roman" w:cs="Times New Roman"/>
                  <w:color w:val="000000" w:themeColor="text1"/>
                </w:rPr>
                <w:t>F008</w:t>
              </w:r>
            </w:hyperlink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E5775A7" w14:textId="0BDA9D5E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типов документов, подтверждающих факт страхования по ОМС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C496494" w14:textId="438969B7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2513F447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BB40B76" w14:textId="77777777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5288B74" w14:textId="40D51980" w:rsidR="00AF1686" w:rsidRPr="001C2C73" w:rsidRDefault="007E001A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hyperlink w:anchor="Par7687" w:history="1">
              <w:r w:rsidR="00AF1686" w:rsidRPr="001C2C73">
                <w:rPr>
                  <w:rFonts w:ascii="Times New Roman" w:hAnsi="Times New Roman" w:cs="Times New Roman"/>
                  <w:color w:val="000000" w:themeColor="text1"/>
                </w:rPr>
                <w:t>F009</w:t>
              </w:r>
            </w:hyperlink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F7AB5F6" w14:textId="175F338A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статуса застрахованного лица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1A36984" w14:textId="1DE1CE60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175C65E3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098EFD12" w14:textId="77777777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D8F54A2" w14:textId="59422B96" w:rsidR="00AF1686" w:rsidRPr="001C2C73" w:rsidRDefault="007E001A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7741" w:history="1">
              <w:r w:rsidR="00AF1686" w:rsidRPr="001C2C73">
                <w:rPr>
                  <w:rFonts w:ascii="Times New Roman" w:hAnsi="Times New Roman" w:cs="Times New Roman"/>
                  <w:color w:val="000000" w:themeColor="text1"/>
                </w:rPr>
                <w:t>F010</w:t>
              </w:r>
            </w:hyperlink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EAEB46E" w14:textId="3B86B99E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субъектов Российской Федерации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F4C90D0" w14:textId="1C85100F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377228DA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EBD85A3" w14:textId="77777777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7BCA5B1" w14:textId="3D741A7D" w:rsidR="00AF1686" w:rsidRPr="001C2C73" w:rsidRDefault="007E001A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hyperlink w:anchor="Par7805" w:history="1">
              <w:r w:rsidR="00AF1686" w:rsidRPr="001C2C73">
                <w:rPr>
                  <w:rFonts w:ascii="Times New Roman" w:hAnsi="Times New Roman" w:cs="Times New Roman"/>
                  <w:color w:val="000000" w:themeColor="text1"/>
                </w:rPr>
                <w:t>F011</w:t>
              </w:r>
            </w:hyperlink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B2D4B38" w14:textId="017B45C6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типов документов, удостоверяющих личность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3AB8DF8" w14:textId="694123DE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6541D757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31961128" w14:textId="77777777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51CFCD4" w14:textId="2EC54640" w:rsidR="00AF1686" w:rsidRPr="001C2C73" w:rsidRDefault="007E001A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hyperlink w:anchor="Par7943" w:history="1">
              <w:r w:rsidR="00AF1686" w:rsidRPr="001C2C73">
                <w:rPr>
                  <w:rFonts w:ascii="Times New Roman" w:hAnsi="Times New Roman" w:cs="Times New Roman"/>
                  <w:color w:val="000000" w:themeColor="text1"/>
                </w:rPr>
                <w:t>F014</w:t>
              </w:r>
            </w:hyperlink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41C2DEE" w14:textId="5DFFA47F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причин отказа в оплате медицинской помощи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81ABFED" w14:textId="17ADE159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077BF839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9EF0231" w14:textId="77777777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133E69E" w14:textId="27DE9642" w:rsidR="00AF1686" w:rsidRPr="001C2C73" w:rsidRDefault="007E001A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hyperlink w:anchor="Par8017" w:history="1">
              <w:r w:rsidR="00AF1686" w:rsidRPr="001C2C73">
                <w:rPr>
                  <w:rFonts w:ascii="Times New Roman" w:hAnsi="Times New Roman" w:cs="Times New Roman"/>
                  <w:color w:val="000000" w:themeColor="text1"/>
                </w:rPr>
                <w:t>F015</w:t>
              </w:r>
            </w:hyperlink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F232CEA" w14:textId="5E213C8E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федеральных округов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37EEDF8" w14:textId="3E4B8F12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1C2C73" w14:paraId="3638321C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39EE4DDE" w14:textId="77777777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lastRenderedPageBreak/>
              <w:t>45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62E091B" w14:textId="1FB7B1B3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Q001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F2000EA" w14:textId="6CB97157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ошибок ФЛК в Реестре страховых медицинских организаций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9CFDC02" w14:textId="429DB6C2" w:rsidR="00691B8B" w:rsidRPr="001C2C73" w:rsidRDefault="00691B8B" w:rsidP="00691B8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1C2C73" w14:paraId="3CA1A8DB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4E73FE7" w14:textId="77777777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68B51B1" w14:textId="115C2854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Q002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9C9C5CC" w14:textId="39A571B8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ошибок ФЛК в Реестре медицинских организаций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CB5FC6D" w14:textId="37790C7D" w:rsidR="00691B8B" w:rsidRPr="001C2C73" w:rsidRDefault="00691B8B" w:rsidP="00691B8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1C2C73" w14:paraId="77CBEAF7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0D7A96F" w14:textId="77777777" w:rsidR="00691B8B" w:rsidRPr="001C2C73" w:rsidRDefault="00691B8B" w:rsidP="00691B8B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46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C8BD2EE" w14:textId="452E1275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Q003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B27B280" w14:textId="3B988CF5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ошибок ФЛК в Реестре врачей-экспертов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CF7C19F" w14:textId="39E0F359" w:rsidR="00691B8B" w:rsidRPr="001C2C73" w:rsidRDefault="00691B8B" w:rsidP="00691B8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1C2C73" w14:paraId="72F9ACBA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65020FD2" w14:textId="77777777" w:rsidR="00691B8B" w:rsidRPr="001C2C73" w:rsidRDefault="00691B8B" w:rsidP="00691B8B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47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B25E281" w14:textId="289F3125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Q004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76F21F8" w14:textId="233470C4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ошибок ФЛК в шлюзе Регионального сегмента в ЦС ИС ЕРЗ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D76D5ED" w14:textId="05E4724E" w:rsidR="00691B8B" w:rsidRPr="001C2C73" w:rsidRDefault="00691B8B" w:rsidP="00691B8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1C2C73" w14:paraId="266E10E5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6F644E48" w14:textId="77777777" w:rsidR="00691B8B" w:rsidRPr="001C2C73" w:rsidRDefault="00691B8B" w:rsidP="00691B8B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48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61C23F4" w14:textId="26BD336E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Q005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09C34F6" w14:textId="750A3D20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ошибок прикладной обработки в ЦС ИС ЕРЗ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3A89BCE" w14:textId="2801CD10" w:rsidR="00691B8B" w:rsidRPr="001C2C73" w:rsidRDefault="00691B8B" w:rsidP="00691B8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1C2C73" w14:paraId="39D5F065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678AD9C3" w14:textId="77777777" w:rsidR="00691B8B" w:rsidRPr="001C2C73" w:rsidRDefault="00691B8B" w:rsidP="00691B8B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49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4D0ECFF" w14:textId="0AA1C8BC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Q006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E20E6B3" w14:textId="0A7B37BC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ошибок ФЛК в шлюзе Регионального сегмента ИС ВПДП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F3F48B9" w14:textId="6824B787" w:rsidR="00691B8B" w:rsidRPr="001C2C73" w:rsidRDefault="00691B8B" w:rsidP="00691B8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1C2C73" w14:paraId="6EC9DBDE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5F743106" w14:textId="77777777" w:rsidR="00691B8B" w:rsidRPr="001C2C73" w:rsidRDefault="00691B8B" w:rsidP="00691B8B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50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789A753" w14:textId="48ACCA9D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Q007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6E4BD18" w14:textId="35F8CB76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ошибок прикладной обработки в шлюзе Регионального сегмента ИС ВПДП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037266C" w14:textId="63A19247" w:rsidR="00691B8B" w:rsidRPr="001C2C73" w:rsidRDefault="00691B8B" w:rsidP="00691B8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1C2C73" w14:paraId="4A3D6003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5104BD4C" w14:textId="77777777" w:rsidR="00691B8B" w:rsidRPr="001C2C73" w:rsidRDefault="00691B8B" w:rsidP="00691B8B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51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DDEEAF2" w14:textId="7D13A58C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Q008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BE813B1" w14:textId="52C169BB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ошибок ФЛК в шлюзе Регионального сегмента ИС МТР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148359C" w14:textId="48759EA3" w:rsidR="00691B8B" w:rsidRPr="001C2C73" w:rsidRDefault="00691B8B" w:rsidP="00691B8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1C2C73" w14:paraId="230785A5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F9931BA" w14:textId="77777777" w:rsidR="00691B8B" w:rsidRPr="001C2C73" w:rsidRDefault="00691B8B" w:rsidP="00691B8B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52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3157B52" w14:textId="25897116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Q009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A28CEF6" w14:textId="13554448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ошибок прикладной обработки в шлюзе Регионального сегмента ИС МТР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A98627F" w14:textId="63539BD2" w:rsidR="00691B8B" w:rsidRPr="001C2C73" w:rsidRDefault="00691B8B" w:rsidP="00691B8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1C2C73" w14:paraId="6055DE4F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729EC6CE" w14:textId="77777777" w:rsidR="00691B8B" w:rsidRPr="001C2C73" w:rsidRDefault="00691B8B" w:rsidP="00691B8B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53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03DD20F" w14:textId="4DE8D3EF" w:rsidR="00691B8B" w:rsidRPr="001C2C73" w:rsidRDefault="00691B8B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Q010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EB061CA" w14:textId="33D25F57" w:rsidR="00691B8B" w:rsidRPr="001C2C73" w:rsidRDefault="00691B8B" w:rsidP="00691B8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ошибок ФЛК в заголовке пакета сообщений</w:t>
            </w:r>
          </w:p>
        </w:tc>
        <w:tc>
          <w:tcPr>
            <w:tcW w:w="2861" w:type="dxa"/>
          </w:tcPr>
          <w:p w14:paraId="7FA46223" w14:textId="198DA181" w:rsidR="00691B8B" w:rsidRPr="001C2C73" w:rsidRDefault="00691B8B" w:rsidP="00691B8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1C2C73" w14:paraId="16400333" w14:textId="77777777" w:rsidTr="00AF1686">
        <w:trPr>
          <w:trHeight w:val="602"/>
        </w:trPr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593E77CE" w14:textId="77777777" w:rsidR="00691B8B" w:rsidRPr="001C2C73" w:rsidRDefault="00691B8B" w:rsidP="00691B8B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54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C870462" w14:textId="2D616B42" w:rsidR="00691B8B" w:rsidRPr="001C2C73" w:rsidRDefault="00691B8B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Q011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2C008AD" w14:textId="33F61B3D" w:rsidR="00691B8B" w:rsidRPr="001C2C73" w:rsidRDefault="00691B8B" w:rsidP="00691B8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ошибок ФЛК в заголовке сообщения</w:t>
            </w:r>
          </w:p>
        </w:tc>
        <w:tc>
          <w:tcPr>
            <w:tcW w:w="2861" w:type="dxa"/>
          </w:tcPr>
          <w:p w14:paraId="4C19D653" w14:textId="6979A003" w:rsidR="00691B8B" w:rsidRPr="001C2C73" w:rsidRDefault="00691B8B" w:rsidP="00691B8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1C2C73" w14:paraId="4F952937" w14:textId="77777777" w:rsidTr="00AF1686">
        <w:trPr>
          <w:trHeight w:val="529"/>
        </w:trPr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30C77539" w14:textId="77777777" w:rsidR="00691B8B" w:rsidRPr="001C2C73" w:rsidRDefault="00691B8B" w:rsidP="00691B8B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55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EE8E04C" w14:textId="56EE616F" w:rsidR="00691B8B" w:rsidRPr="001C2C73" w:rsidRDefault="00691B8B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Q012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6F1C695" w14:textId="725D18E9" w:rsidR="00691B8B" w:rsidRPr="001C2C73" w:rsidRDefault="00691B8B" w:rsidP="00691B8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ошибок ФЛК в конце пакета сообщений</w:t>
            </w:r>
          </w:p>
        </w:tc>
        <w:tc>
          <w:tcPr>
            <w:tcW w:w="2861" w:type="dxa"/>
          </w:tcPr>
          <w:p w14:paraId="345C2F73" w14:textId="79FC7E3C" w:rsidR="00691B8B" w:rsidRPr="001C2C73" w:rsidRDefault="00691B8B" w:rsidP="00691B8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1C2C73" w14:paraId="10DCAE88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85B060A" w14:textId="77777777" w:rsidR="00691B8B" w:rsidRPr="001C2C73" w:rsidRDefault="00691B8B" w:rsidP="00691B8B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56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703660E" w14:textId="04EABE8D" w:rsidR="00691B8B" w:rsidRPr="001C2C73" w:rsidRDefault="00691B8B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Q013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86EF84E" w14:textId="673165B3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ошибок ФЛК в ИС РС ЕРЗ</w:t>
            </w:r>
          </w:p>
        </w:tc>
        <w:tc>
          <w:tcPr>
            <w:tcW w:w="2861" w:type="dxa"/>
          </w:tcPr>
          <w:p w14:paraId="0438C4A5" w14:textId="6683BA42" w:rsidR="00691B8B" w:rsidRPr="001C2C73" w:rsidRDefault="00691B8B" w:rsidP="00691B8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1C2C73" w14:paraId="5FC9B5B0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7D2060E8" w14:textId="77777777" w:rsidR="00691B8B" w:rsidRPr="001C2C73" w:rsidRDefault="00691B8B" w:rsidP="00691B8B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57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E32ABC0" w14:textId="370E0194" w:rsidR="00691B8B" w:rsidRPr="001C2C73" w:rsidRDefault="00691B8B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Q014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8F3CE2C" w14:textId="75818F92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ошибок прикладной обработки в ИС РС ЕРЗ</w:t>
            </w:r>
          </w:p>
        </w:tc>
        <w:tc>
          <w:tcPr>
            <w:tcW w:w="2861" w:type="dxa"/>
          </w:tcPr>
          <w:p w14:paraId="1C395DA1" w14:textId="668D568F" w:rsidR="00691B8B" w:rsidRPr="001C2C73" w:rsidRDefault="00691B8B" w:rsidP="00691B8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5501A89D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584C16B9" w14:textId="77777777" w:rsidR="00AF1686" w:rsidRPr="001C2C73" w:rsidRDefault="00AF1686" w:rsidP="00AF1686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58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A10A5B9" w14:textId="3BB10016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Q015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BB2A756" w14:textId="5E2E28D2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технологических правил реализации ФЛК в ИС ведения персонифицированного учета сведений об оказанной медицинской помощи</w:t>
            </w:r>
          </w:p>
        </w:tc>
        <w:tc>
          <w:tcPr>
            <w:tcW w:w="2861" w:type="dxa"/>
          </w:tcPr>
          <w:p w14:paraId="3FCA7545" w14:textId="2BE0E2BF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10BBA064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3BAE72FD" w14:textId="77777777" w:rsidR="00AF1686" w:rsidRPr="001C2C73" w:rsidRDefault="00AF1686" w:rsidP="00AF1686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59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E7E3997" w14:textId="37AABF36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Q016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B741BFD" w14:textId="518A6A13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проверок автоматизированной поддержки МЭК в ИС ведения персонифицированного учета сведений об оказанной медицинской помощи</w:t>
            </w:r>
          </w:p>
        </w:tc>
        <w:tc>
          <w:tcPr>
            <w:tcW w:w="2861" w:type="dxa"/>
            <w:shd w:val="clear" w:color="auto" w:fill="auto"/>
          </w:tcPr>
          <w:p w14:paraId="70629359" w14:textId="46142FCC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60570CF8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0904D4E7" w14:textId="77777777" w:rsidR="00AF1686" w:rsidRPr="001C2C73" w:rsidRDefault="00AF1686" w:rsidP="00AF1686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60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9685AB7" w14:textId="683CEF45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Q017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36CEC2E" w14:textId="09544977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категорий проверок ФЛК и МЭК</w:t>
            </w:r>
          </w:p>
        </w:tc>
        <w:tc>
          <w:tcPr>
            <w:tcW w:w="2861" w:type="dxa"/>
            <w:shd w:val="clear" w:color="auto" w:fill="auto"/>
          </w:tcPr>
          <w:p w14:paraId="14AD886A" w14:textId="01931115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1D966C98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0699645B" w14:textId="77777777" w:rsidR="00AF1686" w:rsidRPr="001C2C73" w:rsidRDefault="00AF1686" w:rsidP="00AF1686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61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5ABBDDE" w14:textId="48D48E11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Q018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89FBA13" w14:textId="49055341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 xml:space="preserve">Описание правил заполнения элементов файлов информационного обмена при ведении персонифицированного учета сведений об оказанной </w:t>
            </w:r>
            <w:r w:rsidRPr="001C2C73">
              <w:rPr>
                <w:rFonts w:ascii="Times New Roman" w:hAnsi="Times New Roman" w:cs="Times New Roman"/>
                <w:color w:val="000000" w:themeColor="text1"/>
              </w:rPr>
              <w:lastRenderedPageBreak/>
              <w:t>медицинской помощи</w:t>
            </w:r>
          </w:p>
        </w:tc>
        <w:tc>
          <w:tcPr>
            <w:tcW w:w="2861" w:type="dxa"/>
            <w:shd w:val="clear" w:color="auto" w:fill="auto"/>
          </w:tcPr>
          <w:p w14:paraId="52B24F3B" w14:textId="7EF58581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lastRenderedPageBreak/>
              <w:t>Федеральный справочник</w:t>
            </w:r>
          </w:p>
        </w:tc>
      </w:tr>
      <w:tr w:rsidR="00AF1686" w:rsidRPr="001C2C73" w14:paraId="0525346E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ED0B4BF" w14:textId="77777777" w:rsidR="00AF1686" w:rsidRPr="001C2C73" w:rsidRDefault="00AF1686" w:rsidP="00AF1686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lastRenderedPageBreak/>
              <w:t>62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7B2DFB3" w14:textId="701AA3A5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Q019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43CA779" w14:textId="599638F3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типов передаваемых данных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5F1B7CE" w14:textId="531993E8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419ADF1F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7F590439" w14:textId="77777777" w:rsidR="00AF1686" w:rsidRPr="001C2C73" w:rsidRDefault="00AF1686" w:rsidP="00AF1686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63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503FB9E" w14:textId="593C95A4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Q020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4D88815" w14:textId="7D9D57B5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типов элементов файлов информационного обмена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1E96380" w14:textId="2239C2B3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640244AB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6D6E75E3" w14:textId="77777777" w:rsidR="00AF1686" w:rsidRPr="001C2C73" w:rsidRDefault="00AF1686" w:rsidP="00AF1686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64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1AD6633" w14:textId="1909F9FE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Q021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4367930" w14:textId="557A69C9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форматов элементов файлов информационного обмена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8D3E4EE" w14:textId="326B825B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250DC6CE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6113587" w14:textId="77777777" w:rsidR="00AF1686" w:rsidRPr="001C2C73" w:rsidRDefault="00AF1686" w:rsidP="00AF1686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65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D3F5AFB" w14:textId="55238C87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Q022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29207FB" w14:textId="6CB1A5C7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технологических правил реализации ФЛК регионального уровня в ИС ведения персонифицированного учета сведений об оказанной медицинской помощи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748F5E2" w14:textId="7631AC57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F1686" w:rsidRPr="001C2C73" w14:paraId="759861AD" w14:textId="77777777" w:rsidTr="00AF1686">
        <w:trPr>
          <w:trHeight w:val="570"/>
        </w:trPr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1C908F4D" w14:textId="77777777" w:rsidR="00AF1686" w:rsidRPr="001C2C73" w:rsidRDefault="00AF1686" w:rsidP="00AF1686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66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0D634DE" w14:textId="1C04BE31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Q023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4B715D1" w14:textId="30B817A9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проверок автоматизированной поддержки МЭК регионального уровня в ИС ведения персонифицированного учета сведений об оказанной медицинской помощи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ECCE5CA" w14:textId="21707282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F1686" w:rsidRPr="001C2C73" w14:paraId="6CAE9503" w14:textId="77777777" w:rsidTr="00AF1686">
        <w:trPr>
          <w:trHeight w:val="243"/>
        </w:trPr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71E82E3E" w14:textId="77777777" w:rsidR="00AF1686" w:rsidRPr="001C2C73" w:rsidRDefault="00AF1686" w:rsidP="00AF1686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67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342FF39" w14:textId="10C3DBB2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N001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C4633E7" w14:textId="7752928B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противопоказаний и отказов (</w:t>
            </w: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</w:rPr>
              <w:t>OnkPrOt</w:t>
            </w:r>
            <w:proofErr w:type="spellEnd"/>
            <w:r w:rsidRPr="001C2C7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C420B0B" w14:textId="0B77B998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6A0E520B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00978323" w14:textId="77777777" w:rsidR="00AF1686" w:rsidRPr="001C2C73" w:rsidRDefault="00AF1686" w:rsidP="00AF1686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68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F8E90AF" w14:textId="270F6D96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N009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B51618B" w14:textId="1641CFF6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соответствия гистологических признаков диагнозам (</w:t>
            </w: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</w:rPr>
              <w:t>OnkMrtDS</w:t>
            </w:r>
            <w:proofErr w:type="spellEnd"/>
            <w:r w:rsidRPr="001C2C7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C17D9E0" w14:textId="75D3C2B7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75CAD706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26E70F3" w14:textId="77777777" w:rsidR="00AF1686" w:rsidRPr="001C2C73" w:rsidRDefault="00AF1686" w:rsidP="00AF1686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69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1EFE4E8" w14:textId="10B79530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N010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B2D6ED4" w14:textId="37DCE566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маркёров (</w:t>
            </w: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</w:rPr>
              <w:t>OnkIgh</w:t>
            </w:r>
            <w:proofErr w:type="spellEnd"/>
            <w:r w:rsidRPr="001C2C7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901669F" w14:textId="305948A8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6C699E7A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01A7E54A" w14:textId="77777777" w:rsidR="00AF1686" w:rsidRPr="001C2C73" w:rsidRDefault="00AF1686" w:rsidP="00AF1686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70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113EEC6" w14:textId="32807114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N011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4BBDFD3" w14:textId="0EE79E2E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значений маркёров (</w:t>
            </w: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</w:rPr>
              <w:t>OnkIghRt</w:t>
            </w:r>
            <w:proofErr w:type="spellEnd"/>
            <w:r w:rsidRPr="001C2C7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68661FB" w14:textId="6FD302A4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339A5B43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AF1B109" w14:textId="77777777" w:rsidR="00AF1686" w:rsidRPr="001C2C73" w:rsidRDefault="00AF1686" w:rsidP="00AF1686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71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5216822" w14:textId="1C965CC1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N012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DA4AD3A" w14:textId="402102A8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соответствия маркёров диагнозам (</w:t>
            </w: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</w:rPr>
              <w:t>OnkIghDS</w:t>
            </w:r>
            <w:proofErr w:type="spellEnd"/>
            <w:r w:rsidRPr="001C2C7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19671D8" w14:textId="512D74DE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75D0B6BA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3ABF37B" w14:textId="77777777" w:rsidR="00AF1686" w:rsidRPr="001C2C73" w:rsidRDefault="00AF1686" w:rsidP="00AF1686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72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6A87CDE" w14:textId="2B18A20A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N013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8CB198D" w14:textId="735467F2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типов лечения (</w:t>
            </w: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</w:rPr>
              <w:t>OnkLech</w:t>
            </w:r>
            <w:proofErr w:type="spellEnd"/>
            <w:r w:rsidRPr="001C2C7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2A02C50" w14:textId="02AF6007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7AF93471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62FEEA37" w14:textId="77777777" w:rsidR="00AF1686" w:rsidRPr="001C2C73" w:rsidRDefault="00AF1686" w:rsidP="00AF1686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73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86C2881" w14:textId="300D46C2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N014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85AC59E" w14:textId="7192BCD2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типов хирургического лечения (</w:t>
            </w: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</w:rPr>
              <w:t>OnkHir</w:t>
            </w:r>
            <w:proofErr w:type="spellEnd"/>
            <w:r w:rsidRPr="001C2C7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D5BEF53" w14:textId="594CA531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623E7212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55DC577" w14:textId="77777777" w:rsidR="00AF1686" w:rsidRPr="001C2C73" w:rsidRDefault="00AF1686" w:rsidP="00AF1686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74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96D4E28" w14:textId="401B8F9A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N015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15C2BE6" w14:textId="2B90D136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линий лекарственной терапии (</w:t>
            </w: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</w:rPr>
              <w:t>OnkLek_L</w:t>
            </w:r>
            <w:proofErr w:type="spellEnd"/>
            <w:r w:rsidRPr="001C2C7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80CE874" w14:textId="182E2675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124A01BD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10AB04C4" w14:textId="77777777" w:rsidR="00AF1686" w:rsidRPr="001C2C73" w:rsidRDefault="00AF1686" w:rsidP="00AF1686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75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BE2A015" w14:textId="5EC2FF9B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N016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024070B" w14:textId="73E7176B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циклов лекарственной терапии (</w:t>
            </w: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</w:rPr>
              <w:t>OnkLek_V</w:t>
            </w:r>
            <w:proofErr w:type="spellEnd"/>
            <w:r w:rsidRPr="001C2C7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12EFA6D" w14:textId="06C31CA8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30A69565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3C3176D8" w14:textId="4CAE0D01" w:rsidR="00AF1686" w:rsidRPr="001C2C73" w:rsidRDefault="003D1B35" w:rsidP="00AF1686">
            <w:pPr>
              <w:jc w:val="center"/>
              <w:rPr>
                <w:color w:val="000000" w:themeColor="text1"/>
                <w:lang w:val="en-US"/>
              </w:rPr>
            </w:pPr>
            <w:r w:rsidRPr="001C2C73">
              <w:rPr>
                <w:color w:val="000000" w:themeColor="text1"/>
                <w:lang w:val="en-US"/>
              </w:rPr>
              <w:t>76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0A90560" w14:textId="5686C2D2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N017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F400398" w14:textId="3906C3AC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типов лучевой терапии (</w:t>
            </w: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</w:rPr>
              <w:t>OnkLuch</w:t>
            </w:r>
            <w:proofErr w:type="spellEnd"/>
            <w:r w:rsidRPr="001C2C7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5D6E89C" w14:textId="713C49F5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6F8430DF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01BE0CAD" w14:textId="434E513B" w:rsidR="00AF1686" w:rsidRPr="001C2C73" w:rsidRDefault="003D1B35" w:rsidP="00AF1686">
            <w:pPr>
              <w:jc w:val="center"/>
              <w:rPr>
                <w:color w:val="000000" w:themeColor="text1"/>
                <w:lang w:val="en-US"/>
              </w:rPr>
            </w:pPr>
            <w:r w:rsidRPr="001C2C73">
              <w:rPr>
                <w:color w:val="000000" w:themeColor="text1"/>
                <w:lang w:val="en-US"/>
              </w:rPr>
              <w:t>77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2F8F92C" w14:textId="3B891175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N018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47C1342" w14:textId="14F52A80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поводов обращения (</w:t>
            </w: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</w:rPr>
              <w:t>OnkReas</w:t>
            </w:r>
            <w:proofErr w:type="spellEnd"/>
            <w:r w:rsidRPr="001C2C7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6FBA8B6" w14:textId="7C7ED60C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306848E4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3D53C449" w14:textId="433E7877" w:rsidR="00AF1686" w:rsidRPr="001C2C73" w:rsidRDefault="003D1B35" w:rsidP="00AF1686">
            <w:pPr>
              <w:jc w:val="center"/>
              <w:rPr>
                <w:color w:val="000000" w:themeColor="text1"/>
                <w:lang w:val="en-US"/>
              </w:rPr>
            </w:pPr>
            <w:r w:rsidRPr="001C2C73">
              <w:rPr>
                <w:color w:val="000000" w:themeColor="text1"/>
                <w:lang w:val="en-US"/>
              </w:rPr>
              <w:t>78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19E064D" w14:textId="30361E70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N019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6649363" w14:textId="0786C368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целей консилиума (</w:t>
            </w: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</w:rPr>
              <w:t>OnkCons</w:t>
            </w:r>
            <w:proofErr w:type="spellEnd"/>
            <w:r w:rsidRPr="001C2C7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B770785" w14:textId="09A3450B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39788301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BC128EC" w14:textId="74915DB1" w:rsidR="00AF1686" w:rsidRPr="001C2C73" w:rsidRDefault="003D1B35" w:rsidP="00AF1686">
            <w:pPr>
              <w:jc w:val="center"/>
              <w:rPr>
                <w:color w:val="000000" w:themeColor="text1"/>
                <w:lang w:val="en-US"/>
              </w:rPr>
            </w:pPr>
            <w:r w:rsidRPr="001C2C73">
              <w:rPr>
                <w:color w:val="000000" w:themeColor="text1"/>
                <w:lang w:val="en-US"/>
              </w:rPr>
              <w:t>79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C4BB443" w14:textId="255D24C3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N020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F4F2F9A" w14:textId="2B44303E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лекарственных препаратов, применяемых при проведении лекарственной терапии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BE208CD" w14:textId="57DCDA79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66A958F3" w14:textId="77777777" w:rsidTr="00AF1686">
        <w:tc>
          <w:tcPr>
            <w:tcW w:w="42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01D38353" w14:textId="11479852" w:rsidR="00AF1686" w:rsidRPr="001C2C73" w:rsidRDefault="003D1B35" w:rsidP="00AF1686">
            <w:pPr>
              <w:jc w:val="center"/>
              <w:rPr>
                <w:color w:val="000000" w:themeColor="text1"/>
                <w:lang w:val="en-US"/>
              </w:rPr>
            </w:pPr>
            <w:r w:rsidRPr="001C2C73">
              <w:rPr>
                <w:color w:val="000000" w:themeColor="text1"/>
                <w:lang w:val="en-US"/>
              </w:rPr>
              <w:lastRenderedPageBreak/>
              <w:t>80</w:t>
            </w:r>
          </w:p>
        </w:tc>
        <w:tc>
          <w:tcPr>
            <w:tcW w:w="992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A61BD8D" w14:textId="3D33065A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N021</w:t>
            </w:r>
          </w:p>
        </w:tc>
        <w:tc>
          <w:tcPr>
            <w:tcW w:w="5786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2B19F1F" w14:textId="0E985195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4472C4" w:themeColor="accen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соответствия лекарственного препарата схеме лекарственной терапии</w:t>
            </w:r>
          </w:p>
        </w:tc>
        <w:tc>
          <w:tcPr>
            <w:tcW w:w="2861" w:type="dxa"/>
            <w:shd w:val="clear" w:color="auto" w:fill="auto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3322B05" w14:textId="04BED3CB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4472C4" w:themeColor="accen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</w:tbl>
    <w:p w14:paraId="57DA4FF4" w14:textId="77777777" w:rsidR="00DB3AE3" w:rsidRPr="001C2C73" w:rsidRDefault="00DB3AE3" w:rsidP="00DB3AE3"/>
    <w:p w14:paraId="6BE56E32" w14:textId="77777777" w:rsidR="00DB3AE3" w:rsidRPr="001C2C73" w:rsidRDefault="00DB3AE3" w:rsidP="00DB3AE3"/>
    <w:p w14:paraId="5F4691BB" w14:textId="6D3A2D36" w:rsidR="00EC46D3" w:rsidRPr="001C2C73" w:rsidRDefault="00EC46D3" w:rsidP="00EC46D3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</w:rPr>
      </w:pPr>
      <w:r w:rsidRPr="001C2C73">
        <w:rPr>
          <w:rFonts w:ascii="Times New Roman" w:hAnsi="Times New Roman" w:cs="Times New Roman"/>
          <w:color w:val="000000" w:themeColor="text1"/>
        </w:rPr>
        <w:t>IV. ПРОЦЕСС ИНФОРМАЦИОННОГО ВЗАИМОДЕЙСТВИЯ</w:t>
      </w:r>
    </w:p>
    <w:p w14:paraId="3151A101" w14:textId="77777777" w:rsidR="00EC46D3" w:rsidRPr="001C2C73" w:rsidRDefault="00EC46D3" w:rsidP="00EC46D3">
      <w:pPr>
        <w:pStyle w:val="ConsPlusNormal"/>
        <w:jc w:val="both"/>
        <w:rPr>
          <w:color w:val="000000" w:themeColor="text1"/>
        </w:rPr>
      </w:pPr>
    </w:p>
    <w:p w14:paraId="239A76B0" w14:textId="77777777" w:rsidR="00EC46D3" w:rsidRPr="001C2C73" w:rsidRDefault="00EC46D3" w:rsidP="00EC46D3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</w:rPr>
      </w:pPr>
      <w:r w:rsidRPr="001C2C73">
        <w:rPr>
          <w:rFonts w:ascii="Times New Roman" w:hAnsi="Times New Roman" w:cs="Times New Roman"/>
          <w:color w:val="000000" w:themeColor="text1"/>
        </w:rPr>
        <w:t xml:space="preserve">Статья </w:t>
      </w:r>
      <w:r w:rsidR="00957756" w:rsidRPr="001C2C73">
        <w:rPr>
          <w:rFonts w:ascii="Times New Roman" w:hAnsi="Times New Roman" w:cs="Times New Roman"/>
          <w:color w:val="000000" w:themeColor="text1"/>
        </w:rPr>
        <w:t>8</w:t>
      </w:r>
      <w:r w:rsidRPr="001C2C73">
        <w:rPr>
          <w:rFonts w:ascii="Times New Roman" w:hAnsi="Times New Roman" w:cs="Times New Roman"/>
          <w:color w:val="000000" w:themeColor="text1"/>
        </w:rPr>
        <w:t>. Общие принципы информационного взаимодействия</w:t>
      </w:r>
    </w:p>
    <w:p w14:paraId="77C7F0D0" w14:textId="77777777" w:rsidR="005E353F" w:rsidRPr="001C2C73" w:rsidRDefault="005E353F" w:rsidP="005E353F">
      <w:pPr>
        <w:pStyle w:val="ConsPlusNormal"/>
        <w:jc w:val="both"/>
        <w:rPr>
          <w:color w:val="000000" w:themeColor="text1"/>
        </w:rPr>
      </w:pPr>
      <w:bookmarkStart w:id="8" w:name="P7168"/>
      <w:bookmarkEnd w:id="8"/>
    </w:p>
    <w:p w14:paraId="4C6E4237" w14:textId="77777777" w:rsidR="00EC46D3" w:rsidRPr="001C2C73" w:rsidRDefault="00EC46D3" w:rsidP="00D050F6">
      <w:pPr>
        <w:pStyle w:val="ConsPlusNormal"/>
        <w:numPr>
          <w:ilvl w:val="0"/>
          <w:numId w:val="4"/>
        </w:numPr>
        <w:jc w:val="both"/>
        <w:rPr>
          <w:color w:val="000000" w:themeColor="text1"/>
        </w:rPr>
      </w:pPr>
      <w:r w:rsidRPr="001C2C73">
        <w:rPr>
          <w:color w:val="000000" w:themeColor="text1"/>
        </w:rPr>
        <w:t>Информационное взаимодействие - процесс обмена информацией между участниками ОМС на территории РСО-Алания в виде электронных файлов установленного формата.</w:t>
      </w:r>
    </w:p>
    <w:p w14:paraId="3CEF0C20" w14:textId="77777777" w:rsidR="00EC46D3" w:rsidRPr="001C2C73" w:rsidRDefault="00EC46D3" w:rsidP="00D050F6">
      <w:pPr>
        <w:pStyle w:val="ConsPlusNormal"/>
        <w:numPr>
          <w:ilvl w:val="0"/>
          <w:numId w:val="4"/>
        </w:numPr>
        <w:spacing w:before="220"/>
        <w:jc w:val="both"/>
        <w:rPr>
          <w:color w:val="000000" w:themeColor="text1"/>
        </w:rPr>
      </w:pPr>
      <w:r w:rsidRPr="001C2C73">
        <w:rPr>
          <w:color w:val="000000" w:themeColor="text1"/>
        </w:rPr>
        <w:t>Информационный обмен осуществляется в электронном в</w:t>
      </w:r>
      <w:r w:rsidR="009B5E19" w:rsidRPr="001C2C73">
        <w:rPr>
          <w:color w:val="000000" w:themeColor="text1"/>
        </w:rPr>
        <w:t>иде по защищенным каналам связи, в случае отсутствия такой возможности – файлы передаются нарочно.</w:t>
      </w:r>
    </w:p>
    <w:p w14:paraId="39B100CA" w14:textId="77777777" w:rsidR="00EC46D3" w:rsidRPr="001C2C73" w:rsidRDefault="00EC46D3" w:rsidP="00D050F6">
      <w:pPr>
        <w:pStyle w:val="ConsPlusNormal"/>
        <w:numPr>
          <w:ilvl w:val="0"/>
          <w:numId w:val="4"/>
        </w:numPr>
        <w:spacing w:before="220"/>
        <w:jc w:val="both"/>
        <w:rPr>
          <w:color w:val="000000" w:themeColor="text1"/>
        </w:rPr>
      </w:pPr>
      <w:r w:rsidRPr="001C2C73">
        <w:rPr>
          <w:color w:val="000000" w:themeColor="text1"/>
        </w:rPr>
        <w:t xml:space="preserve">Организация-отправитель отвечает за подготовку и передачу данных. </w:t>
      </w:r>
    </w:p>
    <w:p w14:paraId="56782511" w14:textId="77777777" w:rsidR="00EC46D3" w:rsidRPr="001C2C73" w:rsidRDefault="00EC46D3" w:rsidP="00D050F6">
      <w:pPr>
        <w:pStyle w:val="ConsPlusNormal"/>
        <w:numPr>
          <w:ilvl w:val="0"/>
          <w:numId w:val="4"/>
        </w:numPr>
        <w:spacing w:before="220"/>
        <w:jc w:val="both"/>
        <w:rPr>
          <w:color w:val="000000" w:themeColor="text1"/>
        </w:rPr>
      </w:pPr>
      <w:r w:rsidRPr="001C2C73">
        <w:rPr>
          <w:color w:val="000000" w:themeColor="text1"/>
        </w:rPr>
        <w:t>Организация-получатель при приеме данных производит форматно-логический контроль целостности информационных файлов.</w:t>
      </w:r>
    </w:p>
    <w:p w14:paraId="5A32D54A" w14:textId="77777777" w:rsidR="005E353F" w:rsidRPr="001C2C73" w:rsidRDefault="00EC46D3" w:rsidP="00D050F6">
      <w:pPr>
        <w:pStyle w:val="ConsPlusNormal"/>
        <w:numPr>
          <w:ilvl w:val="0"/>
          <w:numId w:val="4"/>
        </w:numPr>
        <w:spacing w:before="220"/>
        <w:jc w:val="both"/>
        <w:rPr>
          <w:color w:val="000000" w:themeColor="text1"/>
        </w:rPr>
      </w:pPr>
      <w:r w:rsidRPr="001C2C73">
        <w:rPr>
          <w:color w:val="000000" w:themeColor="text1"/>
        </w:rPr>
        <w:t>Структура файла реестра счетов, выгружаемого ТФОМС для СМО соответствует приказу ФФОМС от 7 апреля 2011 г. N 79 в действующих редакциях, в данном протоколе не приводится.</w:t>
      </w:r>
    </w:p>
    <w:p w14:paraId="4825CF87" w14:textId="77777777" w:rsidR="002C249A" w:rsidRPr="001C2C73" w:rsidRDefault="002C249A" w:rsidP="009B5E19">
      <w:pPr>
        <w:pStyle w:val="ConsPlusNormal"/>
        <w:spacing w:before="220"/>
        <w:ind w:left="720"/>
        <w:jc w:val="both"/>
        <w:rPr>
          <w:color w:val="000000" w:themeColor="text1"/>
        </w:rPr>
      </w:pPr>
    </w:p>
    <w:p w14:paraId="6D975A29" w14:textId="77777777" w:rsidR="009B5E19" w:rsidRPr="001C2C73" w:rsidRDefault="009B5E19" w:rsidP="009B5E19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</w:rPr>
      </w:pPr>
      <w:r w:rsidRPr="001C2C73">
        <w:rPr>
          <w:rFonts w:ascii="Times New Roman" w:hAnsi="Times New Roman" w:cs="Times New Roman"/>
          <w:color w:val="000000" w:themeColor="text1"/>
        </w:rPr>
        <w:t xml:space="preserve">Статья </w:t>
      </w:r>
      <w:r w:rsidR="00957756" w:rsidRPr="001C2C73">
        <w:rPr>
          <w:rFonts w:ascii="Times New Roman" w:hAnsi="Times New Roman" w:cs="Times New Roman"/>
          <w:color w:val="000000" w:themeColor="text1"/>
        </w:rPr>
        <w:t>9</w:t>
      </w:r>
      <w:r w:rsidRPr="001C2C73">
        <w:rPr>
          <w:rFonts w:ascii="Times New Roman" w:hAnsi="Times New Roman" w:cs="Times New Roman"/>
          <w:color w:val="000000" w:themeColor="text1"/>
        </w:rPr>
        <w:t>. Сроки и порядок предоставления электронных файлов</w:t>
      </w:r>
    </w:p>
    <w:p w14:paraId="626ADB37" w14:textId="77777777" w:rsidR="00D44165" w:rsidRPr="001C2C73" w:rsidRDefault="00D4416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868C4CB" w14:textId="77777777" w:rsidR="009B5E19" w:rsidRPr="001C2C73" w:rsidRDefault="00957756" w:rsidP="0088550F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</w:rPr>
      </w:pPr>
      <w:r w:rsidRPr="001C2C73">
        <w:rPr>
          <w:rFonts w:ascii="Times New Roman" w:hAnsi="Times New Roman" w:cs="Times New Roman"/>
          <w:color w:val="000000" w:themeColor="text1"/>
        </w:rPr>
        <w:t>9</w:t>
      </w:r>
      <w:r w:rsidR="0088550F" w:rsidRPr="001C2C73">
        <w:rPr>
          <w:rFonts w:ascii="Times New Roman" w:hAnsi="Times New Roman" w:cs="Times New Roman"/>
          <w:color w:val="000000" w:themeColor="text1"/>
        </w:rPr>
        <w:t xml:space="preserve">.1. </w:t>
      </w:r>
      <w:r w:rsidR="009B5E19" w:rsidRPr="001C2C73">
        <w:rPr>
          <w:rFonts w:ascii="Times New Roman" w:hAnsi="Times New Roman" w:cs="Times New Roman"/>
          <w:color w:val="000000" w:themeColor="text1"/>
        </w:rPr>
        <w:t>Сроки и порядок предоставления медицинскими организациями счетов и реестров счетов к оплате за медицинские услуги</w:t>
      </w:r>
    </w:p>
    <w:p w14:paraId="2652643C" w14:textId="77777777" w:rsidR="009B5E19" w:rsidRPr="001C2C73" w:rsidRDefault="009B5E19" w:rsidP="0088550F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Участники информационного взаимодействия в системе ОМС должны придерживаться следующих сроков и порядка предоставления сведений:</w:t>
      </w:r>
    </w:p>
    <w:p w14:paraId="41DC0606" w14:textId="70F0A05F" w:rsidR="009B5E19" w:rsidRPr="001C2C73" w:rsidRDefault="009B5E19" w:rsidP="0088550F">
      <w:pPr>
        <w:pStyle w:val="ConsPlusNormal"/>
        <w:numPr>
          <w:ilvl w:val="0"/>
          <w:numId w:val="35"/>
        </w:numPr>
        <w:spacing w:before="220"/>
        <w:jc w:val="both"/>
        <w:rPr>
          <w:color w:val="000000" w:themeColor="text1"/>
        </w:rPr>
      </w:pPr>
      <w:r w:rsidRPr="001C2C73">
        <w:rPr>
          <w:color w:val="000000" w:themeColor="text1"/>
        </w:rPr>
        <w:t xml:space="preserve">МО с 15 числа отчетного месяца не менее 2-х раз направляют в ТФОМС тестовые файлы реестров счетов оказанной МП. Файлы реестров счетов формируются по типу </w:t>
      </w:r>
      <w:r w:rsidR="000A615F" w:rsidRPr="001C2C73">
        <w:rPr>
          <w:color w:val="000000" w:themeColor="text1"/>
        </w:rPr>
        <w:t>плательщика –</w:t>
      </w:r>
      <w:r w:rsidR="008E2304" w:rsidRPr="001C2C73">
        <w:rPr>
          <w:color w:val="000000" w:themeColor="text1"/>
        </w:rPr>
        <w:t xml:space="preserve"> </w:t>
      </w:r>
      <w:r w:rsidRPr="001C2C73">
        <w:rPr>
          <w:color w:val="000000" w:themeColor="text1"/>
        </w:rPr>
        <w:t xml:space="preserve">СМО и МТР, и предоставляются в ТФОМС отдельными </w:t>
      </w:r>
      <w:r w:rsidR="00AD3398" w:rsidRPr="001C2C73">
        <w:rPr>
          <w:color w:val="000000" w:themeColor="text1"/>
        </w:rPr>
        <w:t xml:space="preserve">пакетами, </w:t>
      </w:r>
      <w:r w:rsidRPr="001C2C73">
        <w:rPr>
          <w:color w:val="000000" w:themeColor="text1"/>
        </w:rPr>
        <w:t xml:space="preserve">в формате согласно </w:t>
      </w:r>
      <w:r w:rsidR="000A615F" w:rsidRPr="001C2C73">
        <w:rPr>
          <w:color w:val="000000" w:themeColor="text1"/>
        </w:rPr>
        <w:t>Таблиц</w:t>
      </w:r>
      <w:r w:rsidR="0061035F" w:rsidRPr="001C2C73">
        <w:rPr>
          <w:color w:val="000000" w:themeColor="text1"/>
        </w:rPr>
        <w:t>ам</w:t>
      </w:r>
      <w:r w:rsidR="000A615F" w:rsidRPr="001C2C73">
        <w:rPr>
          <w:color w:val="000000" w:themeColor="text1"/>
        </w:rPr>
        <w:t xml:space="preserve"> </w:t>
      </w:r>
      <w:r w:rsidR="00A9321E" w:rsidRPr="001C2C73">
        <w:rPr>
          <w:color w:val="000000" w:themeColor="text1"/>
        </w:rPr>
        <w:t>Д.1</w:t>
      </w:r>
      <w:r w:rsidR="0061035F" w:rsidRPr="001C2C73">
        <w:rPr>
          <w:color w:val="000000" w:themeColor="text1"/>
        </w:rPr>
        <w:t>-</w:t>
      </w:r>
      <w:r w:rsidR="00A9321E" w:rsidRPr="001C2C73">
        <w:rPr>
          <w:color w:val="000000" w:themeColor="text1"/>
        </w:rPr>
        <w:t>Д.6</w:t>
      </w:r>
      <w:r w:rsidRPr="001C2C73">
        <w:rPr>
          <w:color w:val="000000" w:themeColor="text1"/>
        </w:rPr>
        <w:t xml:space="preserve"> данного регламента. </w:t>
      </w:r>
    </w:p>
    <w:p w14:paraId="30DFDECF" w14:textId="5E909BD0" w:rsidR="000A615F" w:rsidRPr="001C2C73" w:rsidRDefault="000A615F" w:rsidP="0088550F">
      <w:pPr>
        <w:pStyle w:val="ConsPlusNormal"/>
        <w:numPr>
          <w:ilvl w:val="0"/>
          <w:numId w:val="35"/>
        </w:numPr>
        <w:spacing w:before="220"/>
        <w:jc w:val="both"/>
        <w:rPr>
          <w:color w:val="000000" w:themeColor="text1"/>
        </w:rPr>
      </w:pPr>
      <w:r w:rsidRPr="001C2C73">
        <w:rPr>
          <w:color w:val="000000" w:themeColor="text1"/>
        </w:rPr>
        <w:t xml:space="preserve">ТФОМС в течение 1-го рабочего дня после предоставления МО тестовых файлов реестров счетов проводит ФЛК и предоставляет в МО результат в формате Таблицы </w:t>
      </w:r>
      <w:r w:rsidR="00281E57" w:rsidRPr="001C2C73">
        <w:rPr>
          <w:color w:val="000000" w:themeColor="text1"/>
        </w:rPr>
        <w:t>Д.7</w:t>
      </w:r>
      <w:r w:rsidRPr="001C2C73">
        <w:rPr>
          <w:color w:val="000000" w:themeColor="text1"/>
        </w:rPr>
        <w:t xml:space="preserve"> данного регламента. МО принимает меры по исправлению выявленных ошибок. </w:t>
      </w:r>
    </w:p>
    <w:p w14:paraId="177381BF" w14:textId="00324094" w:rsidR="002C249A" w:rsidRPr="001C2C73" w:rsidRDefault="009D7F32" w:rsidP="002C249A">
      <w:pPr>
        <w:pStyle w:val="ConsPlusNormal"/>
        <w:numPr>
          <w:ilvl w:val="0"/>
          <w:numId w:val="35"/>
        </w:numPr>
        <w:spacing w:before="220"/>
        <w:jc w:val="both"/>
        <w:rPr>
          <w:color w:val="000000" w:themeColor="text1"/>
        </w:rPr>
      </w:pPr>
      <w:r w:rsidRPr="001C2C73">
        <w:rPr>
          <w:color w:val="000000" w:themeColor="text1"/>
        </w:rPr>
        <w:t xml:space="preserve">При передаче </w:t>
      </w:r>
      <w:r w:rsidR="000A0FCC" w:rsidRPr="001C2C73">
        <w:rPr>
          <w:color w:val="000000" w:themeColor="text1"/>
        </w:rPr>
        <w:t>реест</w:t>
      </w:r>
      <w:r w:rsidR="00371F9A" w:rsidRPr="001C2C73">
        <w:rPr>
          <w:color w:val="000000" w:themeColor="text1"/>
        </w:rPr>
        <w:t>ра оказанной медицинской помощи</w:t>
      </w:r>
      <w:r w:rsidR="00B80F55" w:rsidRPr="001C2C73">
        <w:rPr>
          <w:color w:val="000000" w:themeColor="text1"/>
        </w:rPr>
        <w:t xml:space="preserve"> – МО с 2</w:t>
      </w:r>
      <w:r w:rsidR="00A9321E" w:rsidRPr="001C2C73">
        <w:rPr>
          <w:color w:val="000000" w:themeColor="text1"/>
        </w:rPr>
        <w:t>6</w:t>
      </w:r>
      <w:r w:rsidR="00B80F55" w:rsidRPr="001C2C73">
        <w:rPr>
          <w:color w:val="000000" w:themeColor="text1"/>
        </w:rPr>
        <w:t xml:space="preserve"> числа отчетного месяца (в случае выпадения на выходной или праздничный день – ближайший </w:t>
      </w:r>
      <w:r w:rsidR="007243CB" w:rsidRPr="001C2C73">
        <w:rPr>
          <w:color w:val="000000" w:themeColor="text1"/>
        </w:rPr>
        <w:t>рабочий день</w:t>
      </w:r>
      <w:r w:rsidR="00B80F55" w:rsidRPr="001C2C73">
        <w:rPr>
          <w:color w:val="000000" w:themeColor="text1"/>
        </w:rPr>
        <w:t xml:space="preserve">) в течение </w:t>
      </w:r>
      <w:r w:rsidR="00106A0B" w:rsidRPr="001C2C73">
        <w:rPr>
          <w:color w:val="000000" w:themeColor="text1"/>
        </w:rPr>
        <w:t>3</w:t>
      </w:r>
      <w:r w:rsidR="00B80F55" w:rsidRPr="001C2C73">
        <w:rPr>
          <w:color w:val="000000" w:themeColor="text1"/>
        </w:rPr>
        <w:t>-х рабочих дней направляют в ТФОМС все сформированные окончательные файлы реестров счетов оказанной МП. Файлы предъявляемых к оплате реестров счетов должны содержать случаи помощи, оказанной застрахованным лицам</w:t>
      </w:r>
      <w:r w:rsidR="00433934" w:rsidRPr="001C2C73">
        <w:rPr>
          <w:color w:val="000000" w:themeColor="text1"/>
        </w:rPr>
        <w:t xml:space="preserve"> с</w:t>
      </w:r>
      <w:r w:rsidR="00B80F55" w:rsidRPr="001C2C73">
        <w:rPr>
          <w:color w:val="000000" w:themeColor="text1"/>
        </w:rPr>
        <w:t xml:space="preserve"> </w:t>
      </w:r>
      <w:r w:rsidR="00433934" w:rsidRPr="001C2C73">
        <w:rPr>
          <w:color w:val="000000" w:themeColor="text1"/>
        </w:rPr>
        <w:t>датой окончания лечения не ранее 26 числа месяца, предшествующего отчетному, и не позднее 25 числа отчётного месяца</w:t>
      </w:r>
      <w:r w:rsidR="00B80F55" w:rsidRPr="001C2C73">
        <w:rPr>
          <w:color w:val="000000" w:themeColor="text1"/>
        </w:rPr>
        <w:t xml:space="preserve"> включительно.</w:t>
      </w:r>
    </w:p>
    <w:p w14:paraId="0594BA5B" w14:textId="4F2E871A" w:rsidR="002160B6" w:rsidRPr="001C2C73" w:rsidRDefault="00563494" w:rsidP="001B4C41">
      <w:pPr>
        <w:pStyle w:val="ConsPlusNormal"/>
        <w:numPr>
          <w:ilvl w:val="0"/>
          <w:numId w:val="35"/>
        </w:numPr>
        <w:spacing w:before="220"/>
        <w:jc w:val="both"/>
        <w:rPr>
          <w:color w:val="000000" w:themeColor="text1"/>
        </w:rPr>
      </w:pPr>
      <w:r w:rsidRPr="001C2C73">
        <w:rPr>
          <w:color w:val="000000" w:themeColor="text1"/>
        </w:rPr>
        <w:lastRenderedPageBreak/>
        <w:t xml:space="preserve">ТФОМС в течение </w:t>
      </w:r>
      <w:r w:rsidR="001B4C41" w:rsidRPr="001C2C73">
        <w:rPr>
          <w:color w:val="000000" w:themeColor="text1"/>
        </w:rPr>
        <w:t>5</w:t>
      </w:r>
      <w:r w:rsidRPr="001C2C73">
        <w:rPr>
          <w:color w:val="000000" w:themeColor="text1"/>
        </w:rPr>
        <w:t>-</w:t>
      </w:r>
      <w:r w:rsidR="001B4C41" w:rsidRPr="001C2C73">
        <w:rPr>
          <w:color w:val="000000" w:themeColor="text1"/>
        </w:rPr>
        <w:t>и</w:t>
      </w:r>
      <w:r w:rsidRPr="001C2C73">
        <w:rPr>
          <w:color w:val="000000" w:themeColor="text1"/>
        </w:rPr>
        <w:t xml:space="preserve"> рабочих дней со дня передачи ТФОМС файлов реестров счетов </w:t>
      </w:r>
      <w:proofErr w:type="gramStart"/>
      <w:r w:rsidRPr="001C2C73">
        <w:rPr>
          <w:color w:val="000000" w:themeColor="text1"/>
        </w:rPr>
        <w:t>проводит  МЭК</w:t>
      </w:r>
      <w:proofErr w:type="gramEnd"/>
      <w:r w:rsidR="00DB6708" w:rsidRPr="001C2C73">
        <w:rPr>
          <w:color w:val="000000" w:themeColor="text1"/>
        </w:rPr>
        <w:t xml:space="preserve"> по случаям лечения лиц, застрахованных на территории РСО-Алания</w:t>
      </w:r>
      <w:r w:rsidR="002160B6" w:rsidRPr="001C2C73">
        <w:rPr>
          <w:color w:val="000000" w:themeColor="text1"/>
        </w:rPr>
        <w:t>.</w:t>
      </w:r>
    </w:p>
    <w:p w14:paraId="556CD8CD" w14:textId="54F4680D" w:rsidR="00563494" w:rsidRPr="001C2C73" w:rsidRDefault="002160B6" w:rsidP="00180B41">
      <w:pPr>
        <w:pStyle w:val="ConsPlusNormal"/>
        <w:numPr>
          <w:ilvl w:val="0"/>
          <w:numId w:val="35"/>
        </w:numPr>
        <w:spacing w:before="220"/>
        <w:jc w:val="both"/>
        <w:rPr>
          <w:color w:val="000000" w:themeColor="text1"/>
        </w:rPr>
      </w:pPr>
      <w:r w:rsidRPr="001C2C73">
        <w:rPr>
          <w:color w:val="000000" w:themeColor="text1"/>
        </w:rPr>
        <w:t>В течение 1-го рабочего дня после завершения МЭК ТФОМС:</w:t>
      </w:r>
    </w:p>
    <w:p w14:paraId="5EA3480B" w14:textId="577AF24F" w:rsidR="00DB6708" w:rsidRPr="001C2C73" w:rsidRDefault="00DB6708" w:rsidP="00DB6708">
      <w:pPr>
        <w:pStyle w:val="ConsPlusNormal"/>
        <w:numPr>
          <w:ilvl w:val="1"/>
          <w:numId w:val="35"/>
        </w:numPr>
        <w:spacing w:before="220"/>
        <w:jc w:val="both"/>
        <w:rPr>
          <w:color w:val="000000" w:themeColor="text1"/>
        </w:rPr>
      </w:pPr>
      <w:r w:rsidRPr="001C2C73">
        <w:rPr>
          <w:b/>
          <w:bCs/>
          <w:color w:val="000000" w:themeColor="text1"/>
        </w:rPr>
        <w:t>по случаям лечения лиц, застрахованных на территории РСО-Алания</w:t>
      </w:r>
      <w:r w:rsidRPr="001C2C73">
        <w:rPr>
          <w:color w:val="000000" w:themeColor="text1"/>
        </w:rPr>
        <w:t xml:space="preserve">: на основании </w:t>
      </w:r>
      <w:proofErr w:type="gramStart"/>
      <w:r w:rsidRPr="001C2C73">
        <w:rPr>
          <w:color w:val="000000" w:themeColor="text1"/>
        </w:rPr>
        <w:t>принятых к оплате случаев</w:t>
      </w:r>
      <w:proofErr w:type="gramEnd"/>
      <w:r w:rsidRPr="001C2C73">
        <w:rPr>
          <w:color w:val="000000" w:themeColor="text1"/>
        </w:rPr>
        <w:t xml:space="preserve"> формирует пакет реестров в разрезе страховой принадлежности в формате согласно таблиц Д.1-Д.5 Регламента и направляет в СМО по защищенной сети </w:t>
      </w:r>
      <w:proofErr w:type="spellStart"/>
      <w:r w:rsidRPr="001C2C73">
        <w:rPr>
          <w:color w:val="000000" w:themeColor="text1"/>
          <w:lang w:val="en-US"/>
        </w:rPr>
        <w:t>ViPNet</w:t>
      </w:r>
      <w:proofErr w:type="spellEnd"/>
      <w:r w:rsidRPr="001C2C73">
        <w:rPr>
          <w:color w:val="000000" w:themeColor="text1"/>
        </w:rPr>
        <w:t xml:space="preserve"> №554;</w:t>
      </w:r>
    </w:p>
    <w:p w14:paraId="22AEA7CD" w14:textId="4C06C26B" w:rsidR="002F6569" w:rsidRPr="001C2C73" w:rsidRDefault="002F6569" w:rsidP="00DB6708">
      <w:pPr>
        <w:pStyle w:val="ConsPlusNormal"/>
        <w:numPr>
          <w:ilvl w:val="1"/>
          <w:numId w:val="35"/>
        </w:numPr>
        <w:spacing w:before="220"/>
        <w:jc w:val="both"/>
        <w:rPr>
          <w:color w:val="000000" w:themeColor="text1"/>
        </w:rPr>
      </w:pPr>
      <w:r w:rsidRPr="001C2C73">
        <w:rPr>
          <w:color w:val="000000" w:themeColor="text1"/>
        </w:rPr>
        <w:t xml:space="preserve">формирует протоколы МЭК и на </w:t>
      </w:r>
      <w:proofErr w:type="spellStart"/>
      <w:r w:rsidRPr="001C2C73">
        <w:rPr>
          <w:color w:val="000000" w:themeColor="text1"/>
        </w:rPr>
        <w:t>правляет</w:t>
      </w:r>
      <w:proofErr w:type="spellEnd"/>
      <w:r w:rsidRPr="001C2C73">
        <w:rPr>
          <w:color w:val="000000" w:themeColor="text1"/>
        </w:rPr>
        <w:t xml:space="preserve"> в МО про защищенной сети, организации не подключившиеся к защищенной сети – забирают проток</w:t>
      </w:r>
      <w:r w:rsidR="00A632F0" w:rsidRPr="001C2C73">
        <w:rPr>
          <w:color w:val="000000" w:themeColor="text1"/>
        </w:rPr>
        <w:t>о</w:t>
      </w:r>
      <w:r w:rsidRPr="001C2C73">
        <w:rPr>
          <w:color w:val="000000" w:themeColor="text1"/>
        </w:rPr>
        <w:t>лы самостоятельно;</w:t>
      </w:r>
    </w:p>
    <w:p w14:paraId="66FABB7A" w14:textId="7C5540DB" w:rsidR="002F6569" w:rsidRPr="001C2C73" w:rsidRDefault="002F6569" w:rsidP="00DB6708">
      <w:pPr>
        <w:pStyle w:val="ConsPlusNormal"/>
        <w:numPr>
          <w:ilvl w:val="1"/>
          <w:numId w:val="35"/>
        </w:numPr>
        <w:spacing w:before="220"/>
        <w:jc w:val="both"/>
        <w:rPr>
          <w:color w:val="000000" w:themeColor="text1"/>
        </w:rPr>
      </w:pPr>
      <w:r w:rsidRPr="001C2C73">
        <w:rPr>
          <w:color w:val="000000" w:themeColor="text1"/>
        </w:rPr>
        <w:t xml:space="preserve">формирует акты МЭК и направляет их через систему электронного документооборота </w:t>
      </w:r>
      <w:proofErr w:type="spellStart"/>
      <w:r w:rsidRPr="001C2C73">
        <w:rPr>
          <w:color w:val="000000" w:themeColor="text1"/>
        </w:rPr>
        <w:t>Контур.Диадок</w:t>
      </w:r>
      <w:proofErr w:type="spellEnd"/>
      <w:r w:rsidRPr="001C2C73">
        <w:rPr>
          <w:color w:val="000000" w:themeColor="text1"/>
        </w:rPr>
        <w:t>;</w:t>
      </w:r>
    </w:p>
    <w:p w14:paraId="390FB64C" w14:textId="189091C4" w:rsidR="00DB6708" w:rsidRPr="001C2C73" w:rsidRDefault="00DB6708" w:rsidP="00DB6708">
      <w:pPr>
        <w:pStyle w:val="ConsPlusNormal"/>
        <w:numPr>
          <w:ilvl w:val="1"/>
          <w:numId w:val="35"/>
        </w:numPr>
        <w:spacing w:before="220"/>
        <w:jc w:val="both"/>
        <w:rPr>
          <w:color w:val="000000" w:themeColor="text1"/>
        </w:rPr>
      </w:pPr>
      <w:r w:rsidRPr="001C2C73">
        <w:rPr>
          <w:b/>
          <w:bCs/>
          <w:color w:val="000000" w:themeColor="text1"/>
        </w:rPr>
        <w:t>по случаям лечения лиц, застрахованных за пределами территории РСО-Алания</w:t>
      </w:r>
      <w:r w:rsidRPr="001C2C73">
        <w:rPr>
          <w:color w:val="000000" w:themeColor="text1"/>
        </w:rPr>
        <w:t xml:space="preserve">: производит идентификацию страховой принадлежности на дату </w:t>
      </w:r>
      <w:r w:rsidR="004114F3" w:rsidRPr="001C2C73">
        <w:rPr>
          <w:color w:val="000000" w:themeColor="text1"/>
        </w:rPr>
        <w:t>окончания</w:t>
      </w:r>
      <w:r w:rsidRPr="001C2C73">
        <w:rPr>
          <w:color w:val="000000" w:themeColor="text1"/>
        </w:rPr>
        <w:t xml:space="preserve"> лечения пролеченных лиц в центральном сегменте регистра застрахованных (ЦС ЕРЗ), снимает с оплаты случаи, по которым идентификация пациента в ЦС ЕРЗ вернула отрицательный результат или  территория страхования определена как РСО-Алания;</w:t>
      </w:r>
    </w:p>
    <w:p w14:paraId="24C674B0" w14:textId="01B575B7" w:rsidR="008D5DB4" w:rsidRPr="001C2C73" w:rsidRDefault="002F6569" w:rsidP="00A30B33">
      <w:pPr>
        <w:pStyle w:val="ConsPlusNormal"/>
        <w:numPr>
          <w:ilvl w:val="0"/>
          <w:numId w:val="35"/>
        </w:numPr>
        <w:spacing w:before="220"/>
        <w:jc w:val="both"/>
        <w:rPr>
          <w:color w:val="000000" w:themeColor="text1"/>
        </w:rPr>
      </w:pPr>
      <w:r w:rsidRPr="001C2C73">
        <w:rPr>
          <w:color w:val="000000" w:themeColor="text1"/>
        </w:rPr>
        <w:t xml:space="preserve">МО в </w:t>
      </w:r>
      <w:r w:rsidR="008D5DB4" w:rsidRPr="001C2C73">
        <w:rPr>
          <w:color w:val="000000" w:themeColor="text1"/>
        </w:rPr>
        <w:t xml:space="preserve">течение </w:t>
      </w:r>
      <w:r w:rsidR="00180B41" w:rsidRPr="001C2C73">
        <w:rPr>
          <w:color w:val="000000" w:themeColor="text1"/>
        </w:rPr>
        <w:t>7</w:t>
      </w:r>
      <w:r w:rsidR="008D5DB4" w:rsidRPr="001C2C73">
        <w:rPr>
          <w:color w:val="000000" w:themeColor="text1"/>
        </w:rPr>
        <w:t xml:space="preserve"> </w:t>
      </w:r>
      <w:r w:rsidRPr="001C2C73">
        <w:rPr>
          <w:color w:val="000000" w:themeColor="text1"/>
        </w:rPr>
        <w:t xml:space="preserve">рабочих </w:t>
      </w:r>
      <w:r w:rsidR="008D5DB4" w:rsidRPr="001C2C73">
        <w:rPr>
          <w:color w:val="000000" w:themeColor="text1"/>
        </w:rPr>
        <w:t xml:space="preserve">дней после </w:t>
      </w:r>
      <w:r w:rsidR="00FA75FF" w:rsidRPr="001C2C73">
        <w:rPr>
          <w:color w:val="000000" w:themeColor="text1"/>
        </w:rPr>
        <w:t xml:space="preserve">получения Акта МЭК может исправить </w:t>
      </w:r>
      <w:r w:rsidR="0014692D" w:rsidRPr="001C2C73">
        <w:rPr>
          <w:color w:val="000000" w:themeColor="text1"/>
          <w:lang w:val="en-US"/>
        </w:rPr>
        <w:t>c</w:t>
      </w:r>
      <w:proofErr w:type="spellStart"/>
      <w:proofErr w:type="gramStart"/>
      <w:r w:rsidR="00FA75FF" w:rsidRPr="001C2C73">
        <w:rPr>
          <w:color w:val="000000" w:themeColor="text1"/>
        </w:rPr>
        <w:t>лучаи</w:t>
      </w:r>
      <w:proofErr w:type="spellEnd"/>
      <w:r w:rsidR="00F16E04" w:rsidRPr="001C2C73">
        <w:rPr>
          <w:color w:val="000000" w:themeColor="text1"/>
        </w:rPr>
        <w:t xml:space="preserve">, </w:t>
      </w:r>
      <w:r w:rsidR="00FA75FF" w:rsidRPr="001C2C73">
        <w:rPr>
          <w:color w:val="000000" w:themeColor="text1"/>
        </w:rPr>
        <w:t xml:space="preserve"> отказанные</w:t>
      </w:r>
      <w:proofErr w:type="gramEnd"/>
      <w:r w:rsidR="00FA75FF" w:rsidRPr="001C2C73">
        <w:rPr>
          <w:color w:val="000000" w:themeColor="text1"/>
        </w:rPr>
        <w:t xml:space="preserve"> в оплате</w:t>
      </w:r>
      <w:r w:rsidR="00F16E04" w:rsidRPr="001C2C73">
        <w:rPr>
          <w:color w:val="000000" w:themeColor="text1"/>
        </w:rPr>
        <w:t>(за исключением случаев оказания помощи, сверх установленных решением тарифной комиссии)</w:t>
      </w:r>
      <w:r w:rsidR="00FA75FF" w:rsidRPr="001C2C73">
        <w:rPr>
          <w:color w:val="000000" w:themeColor="text1"/>
        </w:rPr>
        <w:t xml:space="preserve"> с предоставлением реестров исправленных случаев в ТФОМС. Включение в данный реестр случаев, отсутствовавших в изначальном файле – недопустимо.</w:t>
      </w:r>
    </w:p>
    <w:p w14:paraId="6C77407A" w14:textId="77777777" w:rsidR="002C0561" w:rsidRPr="001C2C73" w:rsidRDefault="002C0561" w:rsidP="002C0561">
      <w:pPr>
        <w:pStyle w:val="ConsPlusNormal"/>
        <w:spacing w:before="220"/>
        <w:ind w:left="1080"/>
        <w:jc w:val="both"/>
        <w:rPr>
          <w:color w:val="000000" w:themeColor="text1"/>
        </w:rPr>
      </w:pPr>
    </w:p>
    <w:p w14:paraId="35F17F88" w14:textId="77777777" w:rsidR="002C249A" w:rsidRPr="001C2C73" w:rsidRDefault="002C249A" w:rsidP="002C0561">
      <w:pPr>
        <w:pStyle w:val="ConsPlusNormal"/>
        <w:spacing w:before="220"/>
        <w:ind w:left="1080"/>
        <w:jc w:val="both"/>
        <w:rPr>
          <w:color w:val="000000" w:themeColor="text1"/>
        </w:rPr>
      </w:pPr>
    </w:p>
    <w:p w14:paraId="15FF3BA9" w14:textId="77777777" w:rsidR="00B24611" w:rsidRPr="001C2C73" w:rsidRDefault="00B24611" w:rsidP="00FA75FF">
      <w:pPr>
        <w:pStyle w:val="ConsPlusNormal"/>
        <w:spacing w:before="220"/>
        <w:ind w:left="360"/>
        <w:jc w:val="both"/>
        <w:rPr>
          <w:color w:val="000000" w:themeColor="text1"/>
        </w:rPr>
        <w:sectPr w:rsidR="00B24611" w:rsidRPr="001C2C73" w:rsidSect="00C75C58">
          <w:footerReference w:type="default" r:id="rId15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7BA06DB3" w14:textId="77777777" w:rsidR="00D44165" w:rsidRPr="001C2C73" w:rsidRDefault="00D44165" w:rsidP="00D4416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</w:rPr>
      </w:pPr>
      <w:r w:rsidRPr="001C2C73">
        <w:rPr>
          <w:rFonts w:ascii="Times New Roman" w:hAnsi="Times New Roman" w:cs="Times New Roman"/>
          <w:color w:val="000000" w:themeColor="text1"/>
        </w:rPr>
        <w:lastRenderedPageBreak/>
        <w:t xml:space="preserve">Статья </w:t>
      </w:r>
      <w:r w:rsidR="009B5E19" w:rsidRPr="001C2C73">
        <w:rPr>
          <w:rFonts w:ascii="Times New Roman" w:hAnsi="Times New Roman" w:cs="Times New Roman"/>
          <w:color w:val="000000" w:themeColor="text1"/>
        </w:rPr>
        <w:t>1</w:t>
      </w:r>
      <w:r w:rsidR="00957756" w:rsidRPr="001C2C73">
        <w:rPr>
          <w:rFonts w:ascii="Times New Roman" w:hAnsi="Times New Roman" w:cs="Times New Roman"/>
          <w:color w:val="000000" w:themeColor="text1"/>
        </w:rPr>
        <w:t>0</w:t>
      </w:r>
      <w:r w:rsidRPr="001C2C73">
        <w:rPr>
          <w:rFonts w:ascii="Times New Roman" w:hAnsi="Times New Roman" w:cs="Times New Roman"/>
          <w:color w:val="000000" w:themeColor="text1"/>
        </w:rPr>
        <w:t>. Схема информационного взаимодействия</w:t>
      </w:r>
    </w:p>
    <w:p w14:paraId="549D6BC7" w14:textId="77777777" w:rsidR="00D44165" w:rsidRPr="001C2C73" w:rsidRDefault="00D44165" w:rsidP="00D44165">
      <w:pPr>
        <w:pStyle w:val="ConsPlusNormal"/>
        <w:jc w:val="both"/>
        <w:rPr>
          <w:color w:val="000000" w:themeColor="text1"/>
        </w:rPr>
      </w:pPr>
    </w:p>
    <w:p w14:paraId="363CA5F5" w14:textId="77777777" w:rsidR="00D44165" w:rsidRPr="001C2C73" w:rsidRDefault="00D44165" w:rsidP="00D44165">
      <w:pPr>
        <w:pStyle w:val="ConsPlusNormal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 xml:space="preserve">В процессе информационного взаимодействия при осуществлении персонифицированного учета МП, оказанной застрахованным лицам в сфере ОМС, в установленном Регламентом порядке осуществляются следующие этапы взаимодействия согласно таблице </w:t>
      </w:r>
      <w:r w:rsidR="00B24611" w:rsidRPr="001C2C73">
        <w:rPr>
          <w:color w:val="000000" w:themeColor="text1"/>
        </w:rPr>
        <w:t>4</w:t>
      </w:r>
      <w:r w:rsidRPr="001C2C73">
        <w:rPr>
          <w:color w:val="000000" w:themeColor="text1"/>
        </w:rPr>
        <w:t>.</w:t>
      </w:r>
    </w:p>
    <w:p w14:paraId="4FB77AB9" w14:textId="77777777" w:rsidR="00D44165" w:rsidRPr="001C2C73" w:rsidRDefault="00D44165" w:rsidP="00D44165">
      <w:pPr>
        <w:pStyle w:val="ConsPlusNormal"/>
        <w:jc w:val="both"/>
        <w:rPr>
          <w:color w:val="000000" w:themeColor="text1"/>
        </w:rPr>
      </w:pPr>
    </w:p>
    <w:p w14:paraId="4CEBF96D" w14:textId="77777777" w:rsidR="00D44165" w:rsidRPr="001C2C73" w:rsidRDefault="00D44165" w:rsidP="00247EEC">
      <w:pPr>
        <w:pStyle w:val="ConsPlusNormal"/>
        <w:ind w:firstLine="540"/>
        <w:jc w:val="right"/>
        <w:rPr>
          <w:color w:val="000000" w:themeColor="text1"/>
        </w:rPr>
      </w:pPr>
      <w:r w:rsidRPr="001C2C73">
        <w:rPr>
          <w:color w:val="000000" w:themeColor="text1"/>
        </w:rPr>
        <w:t>Таблица 4</w:t>
      </w:r>
    </w:p>
    <w:p w14:paraId="13CCABDC" w14:textId="77777777" w:rsidR="00D44165" w:rsidRPr="001C2C73" w:rsidRDefault="00D44165" w:rsidP="00D44165">
      <w:pPr>
        <w:pStyle w:val="ConsPlusNormal"/>
        <w:jc w:val="both"/>
        <w:rPr>
          <w:color w:val="000000" w:themeColor="text1"/>
        </w:rPr>
      </w:pPr>
    </w:p>
    <w:p w14:paraId="2DE9C18F" w14:textId="77777777" w:rsidR="00D44165" w:rsidRPr="001C2C73" w:rsidRDefault="00D44165" w:rsidP="00D44165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1C2C73">
        <w:rPr>
          <w:rFonts w:ascii="Times New Roman" w:hAnsi="Times New Roman" w:cs="Times New Roman"/>
          <w:color w:val="000000" w:themeColor="text1"/>
        </w:rPr>
        <w:t>Схема информационного взаимодействия</w:t>
      </w:r>
    </w:p>
    <w:p w14:paraId="7BB34BFC" w14:textId="77777777" w:rsidR="00D44165" w:rsidRPr="001C2C73" w:rsidRDefault="00D44165" w:rsidP="00D44165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1C2C73">
        <w:rPr>
          <w:rFonts w:ascii="Times New Roman" w:hAnsi="Times New Roman" w:cs="Times New Roman"/>
          <w:color w:val="000000" w:themeColor="text1"/>
        </w:rPr>
        <w:t>участников информационного обмена в сфере ОМС</w:t>
      </w:r>
    </w:p>
    <w:p w14:paraId="2876F5DD" w14:textId="77777777" w:rsidR="00D44165" w:rsidRPr="001C2C73" w:rsidRDefault="00D44165" w:rsidP="00D44165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7"/>
        <w:gridCol w:w="3634"/>
        <w:gridCol w:w="1134"/>
        <w:gridCol w:w="1134"/>
        <w:gridCol w:w="3686"/>
      </w:tblGrid>
      <w:tr w:rsidR="00E518A7" w:rsidRPr="001C2C73" w14:paraId="5C7C15BD" w14:textId="77777777" w:rsidTr="00C87B13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2E7BD" w14:textId="77777777" w:rsidR="00236099" w:rsidRPr="001C2C73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Этап (N п/п)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1304D" w14:textId="77777777" w:rsidR="00236099" w:rsidRPr="001C2C73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Механизм информационного взаимодействия на соответствующем этапе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6D085" w14:textId="77777777" w:rsidR="00236099" w:rsidRPr="001C2C73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Отправитель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A29ED" w14:textId="77777777" w:rsidR="00236099" w:rsidRPr="001C2C73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Получатель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73800" w14:textId="77777777" w:rsidR="00236099" w:rsidRPr="001C2C73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Правило формирования имени передаваемого пакета файлов</w:t>
            </w:r>
          </w:p>
        </w:tc>
      </w:tr>
      <w:tr w:rsidR="00E518A7" w:rsidRPr="001C2C73" w14:paraId="78096614" w14:textId="77777777" w:rsidTr="00C87B13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AE747" w14:textId="77777777" w:rsidR="00236099" w:rsidRPr="001C2C73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74CAE" w14:textId="77777777" w:rsidR="00236099" w:rsidRPr="001C2C73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5B0C2" w14:textId="77777777" w:rsidR="00236099" w:rsidRPr="001C2C73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B04EE" w14:textId="77777777" w:rsidR="00236099" w:rsidRPr="001C2C73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8DB15" w14:textId="77777777" w:rsidR="00236099" w:rsidRPr="001C2C73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6</w:t>
            </w:r>
          </w:p>
        </w:tc>
      </w:tr>
      <w:tr w:rsidR="00E518A7" w:rsidRPr="001C2C73" w14:paraId="18CB0E1A" w14:textId="77777777" w:rsidTr="00C75C58"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E08FA" w14:textId="77777777" w:rsidR="00B51EA4" w:rsidRPr="001C2C73" w:rsidRDefault="00B51EA4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Информационное взаимодействие при выставлении и проверке реестра счетов</w:t>
            </w:r>
          </w:p>
        </w:tc>
      </w:tr>
      <w:tr w:rsidR="00E518A7" w:rsidRPr="001C2C73" w14:paraId="73D04DF2" w14:textId="77777777" w:rsidTr="00C87B13">
        <w:tc>
          <w:tcPr>
            <w:tcW w:w="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0E8C686" w14:textId="77777777" w:rsidR="00236099" w:rsidRPr="001C2C73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  <w:lang w:val="en-US"/>
              </w:rPr>
              <w:t>1</w:t>
            </w:r>
            <w:r w:rsidRPr="001C2C73">
              <w:rPr>
                <w:color w:val="000000" w:themeColor="text1"/>
              </w:rPr>
              <w:t>.</w:t>
            </w:r>
          </w:p>
        </w:tc>
        <w:tc>
          <w:tcPr>
            <w:tcW w:w="3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D14DCAB" w14:textId="07D843B6" w:rsidR="00236099" w:rsidRPr="001C2C73" w:rsidRDefault="00236099" w:rsidP="008C654C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МО с помощью собственной ИС формирует реестр счетов</w:t>
            </w:r>
            <w:r w:rsidR="0066137E" w:rsidRPr="001C2C73">
              <w:rPr>
                <w:color w:val="000000" w:themeColor="text1"/>
              </w:rPr>
              <w:t xml:space="preserve"> в соответствии со структурой информационных файлов (статья 11 настоящего регламента)</w:t>
            </w:r>
            <w:r w:rsidRPr="001C2C73">
              <w:rPr>
                <w:color w:val="000000" w:themeColor="text1"/>
              </w:rPr>
              <w:t xml:space="preserve"> за отчетный период</w:t>
            </w:r>
            <w:r w:rsidR="0066137E" w:rsidRPr="001C2C73">
              <w:rPr>
                <w:color w:val="000000" w:themeColor="text1"/>
              </w:rPr>
              <w:t xml:space="preserve"> (в виде единого пакета реестра счетов с застрахованными в РСО-Алания и за ее пределами)  </w:t>
            </w:r>
            <w:r w:rsidRPr="001C2C73">
              <w:rPr>
                <w:color w:val="000000" w:themeColor="text1"/>
              </w:rPr>
              <w:t xml:space="preserve"> и направляет его в ТФОМС РСО-Алания по ЗКС для прохождения </w:t>
            </w:r>
            <w:r w:rsidR="000E325E" w:rsidRPr="001C2C73">
              <w:rPr>
                <w:color w:val="000000" w:themeColor="text1"/>
              </w:rPr>
              <w:t>ФЛК и ТК</w:t>
            </w:r>
            <w:r w:rsidR="00C87B13" w:rsidRPr="001C2C73">
              <w:rPr>
                <w:color w:val="000000" w:themeColor="text1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4626BBA" w14:textId="77777777" w:rsidR="00236099" w:rsidRPr="001C2C73" w:rsidRDefault="00236099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МО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ECBB615" w14:textId="77777777" w:rsidR="00236099" w:rsidRPr="001C2C73" w:rsidRDefault="00236099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ТФОМС РСО-Алания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5815129A" w14:textId="473A0791" w:rsidR="00236099" w:rsidRPr="001C2C73" w:rsidRDefault="00236099" w:rsidP="006F39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XPiNiPpNp</w:t>
            </w:r>
            <w:proofErr w:type="spellEnd"/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_</w:t>
            </w:r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YYMMN</w:t>
            </w:r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XML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где </w:t>
            </w:r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X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константа, обозначающая передаваемые данные (</w:t>
            </w:r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8A7EC7"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8A7EC7"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</w:t>
            </w:r>
            <w:r w:rsidR="008A7EC7"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8A7EC7"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X</w:t>
            </w:r>
            <w:r w:rsidR="008A7EC7"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8A7EC7"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C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сведения об оказанной медицинской помощи, </w:t>
            </w:r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L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персональные данные пациента,</w:t>
            </w:r>
            <w:r w:rsidR="008A7EC7"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A7EC7" w:rsidRPr="001C2C7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I</w:t>
            </w:r>
            <w:r w:rsidR="008A7EC7" w:rsidRPr="001C2C7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–</w:t>
            </w:r>
            <w:r w:rsidR="008A7EC7"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дополни</w:t>
            </w:r>
            <w:r w:rsidR="00737CB2"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тельные сведения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); </w:t>
            </w:r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Pi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параметр, определяющий организацию-источник (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ТФОМС; 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СМО;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МО); </w:t>
            </w:r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Ni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номер источника (код ТФОМС, СМО или МО); </w:t>
            </w:r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Pp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параметр, определяющий организацию –получателя (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ТФОМС; 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СМО; 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МО); </w:t>
            </w:r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Np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номер получателя (код ТФОМС, СМО или МО); </w:t>
            </w:r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YY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две последние цифры порядкового номера года отчетного периода; </w:t>
            </w:r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MM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порядковый номер месяца отчетного периода; </w:t>
            </w:r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N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порядковый номер пакета (присваивается в порядке возрастания, начиная со значения «1», увеличиваясь на единицу для каждого следующего пакета в данном отчетном периоде).</w:t>
            </w:r>
          </w:p>
          <w:p w14:paraId="6D25B669" w14:textId="212C6DD3" w:rsidR="0066137E" w:rsidRPr="001C2C73" w:rsidRDefault="0066137E" w:rsidP="006613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14:paraId="407E08CD" w14:textId="3BD5FC91" w:rsidR="0066137E" w:rsidRPr="001C2C73" w:rsidRDefault="0066137E" w:rsidP="0066137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Для</w:t>
            </w:r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обозначающая реестра медпомощи, оказанной гражданам, застрахованным в других субъектах РФ спереди к параметру 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X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добаляется</w:t>
            </w:r>
            <w:proofErr w:type="spellEnd"/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константа </w:t>
            </w:r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VZR</w:t>
            </w:r>
            <w:r w:rsidR="00AD21E5"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AD21E5"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имя файла имеет структуру</w:t>
            </w:r>
          </w:p>
          <w:p w14:paraId="02747460" w14:textId="5B690D89" w:rsidR="0066137E" w:rsidRPr="001C2C73" w:rsidRDefault="0066137E" w:rsidP="0066137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VZRXPiNiPpNp</w:t>
            </w:r>
            <w:proofErr w:type="spellEnd"/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_</w:t>
            </w:r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YYMMN</w:t>
            </w:r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XML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где -, добавляемая, и, далее – аналогично п. 1.</w:t>
            </w:r>
          </w:p>
          <w:p w14:paraId="43688B3D" w14:textId="04990016" w:rsidR="00583D67" w:rsidRPr="001C2C73" w:rsidRDefault="00583D67" w:rsidP="00583D67">
            <w:pPr>
              <w:pStyle w:val="ConsPlusNormal"/>
              <w:spacing w:before="220"/>
              <w:ind w:firstLine="540"/>
              <w:jc w:val="both"/>
              <w:rPr>
                <w:sz w:val="22"/>
              </w:rPr>
            </w:pPr>
            <w:r w:rsidRPr="001C2C73">
              <w:rPr>
                <w:sz w:val="22"/>
              </w:rPr>
              <w:t xml:space="preserve">Имя файла </w:t>
            </w:r>
            <w:proofErr w:type="spellStart"/>
            <w:proofErr w:type="gramStart"/>
            <w:r w:rsidRPr="001C2C73">
              <w:rPr>
                <w:sz w:val="22"/>
              </w:rPr>
              <w:t>прокотокола</w:t>
            </w:r>
            <w:proofErr w:type="spellEnd"/>
            <w:r w:rsidRPr="001C2C73">
              <w:rPr>
                <w:sz w:val="22"/>
              </w:rPr>
              <w:t xml:space="preserve">  формируется</w:t>
            </w:r>
            <w:proofErr w:type="gramEnd"/>
            <w:r w:rsidRPr="001C2C73">
              <w:rPr>
                <w:sz w:val="22"/>
              </w:rPr>
              <w:t xml:space="preserve"> путем добавления символа </w:t>
            </w:r>
            <w:r w:rsidRPr="001C2C73">
              <w:rPr>
                <w:sz w:val="22"/>
                <w:lang w:val="en-US"/>
              </w:rPr>
              <w:t>V</w:t>
            </w:r>
            <w:r w:rsidRPr="001C2C73">
              <w:rPr>
                <w:sz w:val="22"/>
              </w:rPr>
              <w:t xml:space="preserve"> для ФЛК, и </w:t>
            </w:r>
            <w:r w:rsidRPr="001C2C73">
              <w:rPr>
                <w:sz w:val="22"/>
                <w:lang w:val="en-US"/>
              </w:rPr>
              <w:t>K</w:t>
            </w:r>
            <w:r w:rsidRPr="001C2C73">
              <w:rPr>
                <w:sz w:val="22"/>
              </w:rPr>
              <w:t xml:space="preserve"> для ТК в начало имени файла со сведениями об оказанной медицинской помощи, для которого сформирован протокол ФЛК.</w:t>
            </w:r>
          </w:p>
          <w:p w14:paraId="69F42CC8" w14:textId="77777777" w:rsidR="0066137E" w:rsidRPr="001C2C73" w:rsidRDefault="0066137E" w:rsidP="006613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14:paraId="7067D554" w14:textId="77777777" w:rsidR="00583D67" w:rsidRPr="001C2C73" w:rsidRDefault="00583D67" w:rsidP="006F39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B778905" w14:textId="77777777" w:rsidR="00236099" w:rsidRPr="001C2C73" w:rsidRDefault="00236099" w:rsidP="0054557C">
            <w:pPr>
              <w:pStyle w:val="ConsPlusNormal"/>
              <w:spacing w:line="256" w:lineRule="auto"/>
              <w:rPr>
                <w:color w:val="000000" w:themeColor="text1"/>
              </w:rPr>
            </w:pPr>
          </w:p>
        </w:tc>
      </w:tr>
      <w:tr w:rsidR="00E518A7" w:rsidRPr="001C2C73" w14:paraId="01770F5D" w14:textId="77777777" w:rsidTr="00C87B13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B218C" w14:textId="77777777" w:rsidR="00236099" w:rsidRPr="001C2C73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  <w:lang w:val="en-US"/>
              </w:rPr>
              <w:t>2</w:t>
            </w:r>
            <w:r w:rsidRPr="001C2C73">
              <w:rPr>
                <w:color w:val="000000" w:themeColor="text1"/>
              </w:rPr>
              <w:t>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1F7F9" w14:textId="77777777" w:rsidR="00236099" w:rsidRPr="001C2C73" w:rsidRDefault="00236099" w:rsidP="0012632C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ТФОМС РСО-Алания проводит первичную обработку (</w:t>
            </w:r>
            <w:r w:rsidR="00AB7F1E" w:rsidRPr="001C2C73">
              <w:rPr>
                <w:color w:val="000000" w:themeColor="text1"/>
              </w:rPr>
              <w:t>ФЛК и ТК</w:t>
            </w:r>
            <w:r w:rsidRPr="001C2C73">
              <w:rPr>
                <w:color w:val="000000" w:themeColor="text1"/>
              </w:rPr>
              <w:t xml:space="preserve">) реестров счетов, полученных от МО, и направляет в МО результаты ФЛК в формате </w:t>
            </w:r>
            <w:bookmarkStart w:id="9" w:name="_Hlk35012926"/>
            <w:r w:rsidRPr="001C2C73">
              <w:rPr>
                <w:color w:val="000000" w:themeColor="text1"/>
              </w:rPr>
              <w:t xml:space="preserve">согласно </w:t>
            </w:r>
            <w:r w:rsidR="0012632C" w:rsidRPr="001C2C73">
              <w:rPr>
                <w:color w:val="000000" w:themeColor="text1"/>
              </w:rPr>
              <w:t xml:space="preserve">таблице </w:t>
            </w:r>
            <w:bookmarkEnd w:id="9"/>
            <w:r w:rsidR="00583D67" w:rsidRPr="001C2C73">
              <w:rPr>
                <w:color w:val="000000" w:themeColor="text1"/>
              </w:rPr>
              <w:t xml:space="preserve">Д.7 </w:t>
            </w:r>
            <w:r w:rsidR="0012632C" w:rsidRPr="001C2C73">
              <w:rPr>
                <w:color w:val="000000" w:themeColor="text1"/>
              </w:rPr>
              <w:t>Регламента</w:t>
            </w:r>
            <w:r w:rsidR="00AB7F1E" w:rsidRPr="001C2C73">
              <w:rPr>
                <w:color w:val="000000" w:themeColor="text1"/>
              </w:rPr>
              <w:t>.</w:t>
            </w:r>
          </w:p>
          <w:p w14:paraId="1998A55D" w14:textId="77777777" w:rsidR="0046366E" w:rsidRPr="001C2C73" w:rsidRDefault="00AB7F1E" w:rsidP="0012632C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В рамках ТК ТФОМС РСО-Алания производит идентификацию пациентов в ЕРЗЛ.</w:t>
            </w:r>
          </w:p>
          <w:p w14:paraId="534E0587" w14:textId="77777777" w:rsidR="0046366E" w:rsidRPr="001C2C73" w:rsidRDefault="0046366E" w:rsidP="0012632C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Реестры, не прошедшие ФЛК не принимаются в работу.</w:t>
            </w:r>
          </w:p>
          <w:p w14:paraId="5D80A85C" w14:textId="77777777" w:rsidR="0046366E" w:rsidRPr="001C2C73" w:rsidRDefault="0046366E" w:rsidP="0012632C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 xml:space="preserve">Реестры, не прошедшие ТК принимаются в работу за </w:t>
            </w:r>
            <w:r w:rsidRPr="001C2C73">
              <w:rPr>
                <w:color w:val="000000" w:themeColor="text1"/>
              </w:rPr>
              <w:lastRenderedPageBreak/>
              <w:t xml:space="preserve">исключением отклоненных случаев. </w:t>
            </w:r>
          </w:p>
          <w:p w14:paraId="7252A93C" w14:textId="68A6C6C0" w:rsidR="00DD2045" w:rsidRPr="001C2C73" w:rsidRDefault="00DD2045" w:rsidP="0012632C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 xml:space="preserve">МО имеет право исправить отклоненные реестры/случаи в сроки приема реестров (п.3 статьи 9)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35788" w14:textId="77777777" w:rsidR="00236099" w:rsidRPr="001C2C73" w:rsidRDefault="00236099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lastRenderedPageBreak/>
              <w:t>ТФОМС РСО-Алания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1FC9D" w14:textId="77777777" w:rsidR="00236099" w:rsidRPr="001C2C73" w:rsidRDefault="00236099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МО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4BE59" w14:textId="77777777" w:rsidR="00236099" w:rsidRPr="001C2C73" w:rsidRDefault="00236099">
            <w:pPr>
              <w:pStyle w:val="ConsPlusNormal"/>
              <w:spacing w:line="256" w:lineRule="auto"/>
              <w:rPr>
                <w:color w:val="000000" w:themeColor="text1"/>
              </w:rPr>
            </w:pPr>
          </w:p>
        </w:tc>
      </w:tr>
      <w:tr w:rsidR="00E518A7" w:rsidRPr="001C2C73" w14:paraId="4DF6318E" w14:textId="77777777" w:rsidTr="00C87B13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50AA5" w14:textId="77777777" w:rsidR="00236099" w:rsidRPr="001C2C73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  <w:lang w:val="en-US"/>
              </w:rPr>
              <w:lastRenderedPageBreak/>
              <w:t>3</w:t>
            </w:r>
            <w:r w:rsidRPr="001C2C73">
              <w:rPr>
                <w:color w:val="000000" w:themeColor="text1"/>
              </w:rPr>
              <w:t>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6056159" w14:textId="18C47981" w:rsidR="00C87B13" w:rsidRPr="001C2C73" w:rsidRDefault="00236099" w:rsidP="00361685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ТФОМС РСО-Алания по сведениям, содержащимся в реестре счетов полученном от МО, проводит загрузку сведений из реестра счетов в базу данных ТФОМС РСО-Алания</w:t>
            </w:r>
            <w:r w:rsidR="00C87B13" w:rsidRPr="001C2C73">
              <w:rPr>
                <w:color w:val="000000" w:themeColor="text1"/>
              </w:rPr>
              <w:t xml:space="preserve">. В процессе загрузки реестра, актуализируются: </w:t>
            </w:r>
            <w:r w:rsidR="00C87B13" w:rsidRPr="001C2C73">
              <w:rPr>
                <w:color w:val="000000" w:themeColor="text1"/>
              </w:rPr>
              <w:br/>
              <w:t xml:space="preserve">-плательщик (на основании </w:t>
            </w:r>
            <w:proofErr w:type="spellStart"/>
            <w:r w:rsidR="00C87B13" w:rsidRPr="001C2C73">
              <w:rPr>
                <w:color w:val="000000" w:themeColor="text1"/>
              </w:rPr>
              <w:t>идентификаци</w:t>
            </w:r>
            <w:proofErr w:type="spellEnd"/>
            <w:r w:rsidR="00C87B13" w:rsidRPr="001C2C73">
              <w:rPr>
                <w:color w:val="000000" w:themeColor="text1"/>
              </w:rPr>
              <w:t xml:space="preserve"> ив ЕРЗЛ);</w:t>
            </w:r>
          </w:p>
          <w:p w14:paraId="54FDEFD0" w14:textId="77777777" w:rsidR="00236099" w:rsidRPr="001C2C73" w:rsidRDefault="00C87B13" w:rsidP="00361685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-КСГ стационарных случаев лечения;</w:t>
            </w:r>
          </w:p>
          <w:p w14:paraId="23C64E0F" w14:textId="5F5D611E" w:rsidR="00C87B13" w:rsidRPr="001C2C73" w:rsidRDefault="00C87B13" w:rsidP="00361685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- стоимости случая в соответствии с действующим ТС.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D6CE5" w14:textId="77777777" w:rsidR="00236099" w:rsidRPr="001C2C73" w:rsidRDefault="00236099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ТФОМС РСО-Алания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73FB1" w14:textId="77777777" w:rsidR="00236099" w:rsidRPr="001C2C73" w:rsidRDefault="00236099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МО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3537A" w14:textId="77777777" w:rsidR="00236099" w:rsidRPr="001C2C73" w:rsidRDefault="00236099">
            <w:pPr>
              <w:pStyle w:val="ConsPlusNormal"/>
              <w:spacing w:line="256" w:lineRule="auto"/>
              <w:rPr>
                <w:color w:val="000000" w:themeColor="text1"/>
              </w:rPr>
            </w:pPr>
          </w:p>
        </w:tc>
      </w:tr>
      <w:tr w:rsidR="00E518A7" w:rsidRPr="001C2C73" w14:paraId="26B46CBF" w14:textId="77777777" w:rsidTr="00C87B13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8044D" w14:textId="77777777" w:rsidR="00236099" w:rsidRPr="001C2C73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bookmarkStart w:id="10" w:name="P7311"/>
            <w:bookmarkEnd w:id="10"/>
            <w:r w:rsidRPr="001C2C73">
              <w:rPr>
                <w:color w:val="000000" w:themeColor="text1"/>
                <w:lang w:val="en-US"/>
              </w:rPr>
              <w:t>4</w:t>
            </w:r>
            <w:r w:rsidRPr="001C2C73">
              <w:rPr>
                <w:color w:val="000000" w:themeColor="text1"/>
              </w:rPr>
              <w:t>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F782" w14:textId="1AE9BD62" w:rsidR="00236099" w:rsidRPr="001C2C73" w:rsidRDefault="00C87B13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 xml:space="preserve">ТФОМС РСО-Алания </w:t>
            </w:r>
            <w:r w:rsidR="00C51A4B" w:rsidRPr="001C2C73">
              <w:rPr>
                <w:color w:val="000000" w:themeColor="text1"/>
              </w:rPr>
              <w:t>проводит в установленном порядке МЭК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01AD" w14:textId="61A07B85" w:rsidR="00236099" w:rsidRPr="001C2C73" w:rsidRDefault="00C51A4B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ТФОМС РСО-Алания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46AE" w14:textId="6838482B" w:rsidR="00236099" w:rsidRPr="001C2C73" w:rsidRDefault="00236099">
            <w:pPr>
              <w:pStyle w:val="ConsPlusNormal"/>
              <w:spacing w:line="256" w:lineRule="auto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E4C5D" w14:textId="1219A14E" w:rsidR="00236099" w:rsidRPr="001C2C73" w:rsidRDefault="00236099" w:rsidP="00C51A4B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C87B13" w:rsidRPr="001C2C73" w14:paraId="005C8787" w14:textId="77777777" w:rsidTr="00C51A4B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C9082" w14:textId="1B53524C" w:rsidR="00C87B13" w:rsidRPr="001C2C73" w:rsidRDefault="00C87B13" w:rsidP="00C87B13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bookmarkStart w:id="11" w:name="P7320"/>
            <w:bookmarkEnd w:id="11"/>
            <w:r w:rsidRPr="001C2C73">
              <w:rPr>
                <w:color w:val="000000" w:themeColor="text1"/>
              </w:rPr>
              <w:t>5.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92D1" w14:textId="77777777" w:rsidR="00C87B13" w:rsidRPr="001C2C73" w:rsidRDefault="00C51A4B" w:rsidP="00C87B13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ТФОМС РСО-Алания направляет результаты МЭК в МО в соответствии со структурой информационных файлов (статья 11 настоящего регламента), в данные результаты включаются сведения:</w:t>
            </w:r>
          </w:p>
          <w:p w14:paraId="107AAFB4" w14:textId="0EEA6659" w:rsidR="00C51A4B" w:rsidRPr="001C2C73" w:rsidRDefault="00C51A4B" w:rsidP="00C87B13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-актуализированный плательщик по случаю реестра;</w:t>
            </w:r>
          </w:p>
          <w:p w14:paraId="51652778" w14:textId="7DCE51DC" w:rsidR="00C51A4B" w:rsidRPr="001C2C73" w:rsidRDefault="00C51A4B" w:rsidP="00C87B13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lastRenderedPageBreak/>
              <w:t>-актуализированное КСГ для стационарных случаев;</w:t>
            </w:r>
          </w:p>
          <w:p w14:paraId="2B8B8DD6" w14:textId="65E39C90" w:rsidR="00C51A4B" w:rsidRPr="001C2C73" w:rsidRDefault="00C51A4B" w:rsidP="00C87B13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-актуализированный расчет стоимости случая;</w:t>
            </w:r>
          </w:p>
          <w:p w14:paraId="5FB47F68" w14:textId="565FB992" w:rsidR="00C51A4B" w:rsidRPr="001C2C73" w:rsidRDefault="00C51A4B" w:rsidP="00C87B13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-сведения о принятии случая к оплате;</w:t>
            </w:r>
          </w:p>
          <w:p w14:paraId="4BAA7CCE" w14:textId="44AB50E5" w:rsidR="00C51A4B" w:rsidRPr="001C2C73" w:rsidRDefault="00C51A4B" w:rsidP="00C87B13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-примененных санкций, на основании которых принято решение об отказе от оплаты случая.</w:t>
            </w:r>
          </w:p>
          <w:p w14:paraId="4700C31D" w14:textId="1C1779DB" w:rsidR="00C51A4B" w:rsidRPr="001C2C73" w:rsidRDefault="00C51A4B" w:rsidP="00C87B13">
            <w:pPr>
              <w:pStyle w:val="ConsPlusNormal"/>
              <w:spacing w:line="256" w:lineRule="auto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FAFE" w14:textId="64AF78F4" w:rsidR="00C87B13" w:rsidRPr="001C2C73" w:rsidRDefault="00C51A4B" w:rsidP="00C87B13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lastRenderedPageBreak/>
              <w:t>ТФОМС РСО-Алания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E9261" w14:textId="740390A7" w:rsidR="00C87B13" w:rsidRPr="001C2C73" w:rsidRDefault="00C51A4B" w:rsidP="00C87B13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МО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E0D7" w14:textId="77777777" w:rsidR="00C51A4B" w:rsidRPr="001C2C73" w:rsidRDefault="00C51A4B" w:rsidP="00C51A4B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ESXXXXXT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15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MYYYYYY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_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YYMMN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XML</w:t>
            </w: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где </w:t>
            </w:r>
            <w:r w:rsidRPr="001C2C7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ES</w:t>
            </w: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константна,</w:t>
            </w:r>
          </w:p>
          <w:p w14:paraId="601856AB" w14:textId="77777777" w:rsidR="00C51A4B" w:rsidRPr="001C2C73" w:rsidRDefault="00C51A4B" w:rsidP="00C51A4B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XXXXX</w:t>
            </w: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Код СМО 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YYYYYY</w:t>
            </w: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Код МО, 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YY</w:t>
            </w: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две последние цифры порядкового номера года отчетного периода; 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MM</w:t>
            </w: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порядковый номер месяца отчетного периода; 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N</w:t>
            </w: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порядковый номер пакета (присваивается в порядке 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возрастания, начиная со значения «1», увеличиваясь на единицу для каждого следующего пакета в данном отчетном периоде</w:t>
            </w: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Под отчетным периодом подразумевается период счета от МО, но не период, в котором проведена экспертиза.</w:t>
            </w:r>
          </w:p>
          <w:p w14:paraId="7ED65A8B" w14:textId="77777777" w:rsidR="00C87B13" w:rsidRPr="001C2C73" w:rsidRDefault="00C87B13" w:rsidP="00C87B13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D61F62" w:rsidRPr="001C2C73" w14:paraId="1833548D" w14:textId="77777777" w:rsidTr="00C51A4B">
        <w:trPr>
          <w:trHeight w:val="3297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8C7F16C" w14:textId="5627A800" w:rsidR="00D61F62" w:rsidRPr="001C2C73" w:rsidRDefault="00D61F62" w:rsidP="00D61F62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bookmarkStart w:id="12" w:name="P7329"/>
            <w:bookmarkEnd w:id="12"/>
            <w:r w:rsidRPr="001C2C73">
              <w:rPr>
                <w:color w:val="000000" w:themeColor="text1"/>
              </w:rPr>
              <w:lastRenderedPageBreak/>
              <w:t>6.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32017E" w14:textId="77777777" w:rsidR="00D61F62" w:rsidRPr="001C2C73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ТФОМС РСО-Алания направляет в МО:</w:t>
            </w:r>
          </w:p>
          <w:p w14:paraId="14702175" w14:textId="77777777" w:rsidR="00D61F62" w:rsidRPr="001C2C73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документы о результатах контроля, проведенного в порядке, установленном ФОМС;</w:t>
            </w:r>
          </w:p>
          <w:p w14:paraId="6F9A1477" w14:textId="2CC04173" w:rsidR="00D61F62" w:rsidRPr="001C2C73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сведения о результатах проведенного контроля в формате согласно таблице 6 Регламента, в том числе сведения о неоплатах и уменьшении финансирования, по случаям, содержащимся в реестре счетов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101671" w14:textId="669B983D" w:rsidR="00D61F62" w:rsidRPr="001C2C73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ТФОМС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98E3E" w14:textId="7A2C5697" w:rsidR="00D61F62" w:rsidRPr="001C2C73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МО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12CC46" w14:textId="77777777" w:rsidR="00D61F62" w:rsidRPr="001C2C73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</w:p>
        </w:tc>
      </w:tr>
      <w:tr w:rsidR="00D61F62" w:rsidRPr="001C2C73" w14:paraId="16217A9B" w14:textId="77777777" w:rsidTr="0070188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F64C4" w14:textId="6E349ADA" w:rsidR="00D61F62" w:rsidRPr="001C2C73" w:rsidRDefault="00D61F62" w:rsidP="00D61F62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7.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67E2" w14:textId="024040ED" w:rsidR="00D61F62" w:rsidRPr="001C2C73" w:rsidRDefault="00D61F62" w:rsidP="00D61F62">
            <w:pPr>
              <w:pStyle w:val="ConsPlusNormal"/>
              <w:spacing w:line="256" w:lineRule="auto"/>
              <w:rPr>
                <w:b/>
                <w:bCs/>
                <w:color w:val="000000" w:themeColor="text1"/>
              </w:rPr>
            </w:pPr>
            <w:r w:rsidRPr="001C2C73">
              <w:rPr>
                <w:color w:val="000000" w:themeColor="text1"/>
              </w:rPr>
              <w:t>МО обраб</w:t>
            </w:r>
            <w:r w:rsidR="00032AE9" w:rsidRPr="001C2C73">
              <w:rPr>
                <w:color w:val="000000" w:themeColor="text1"/>
              </w:rPr>
              <w:t>а</w:t>
            </w:r>
            <w:r w:rsidRPr="001C2C73">
              <w:rPr>
                <w:color w:val="000000" w:themeColor="text1"/>
              </w:rPr>
              <w:t xml:space="preserve">тывает полученные результаты МЭК и актуализирует в своей ИС информацию о плательщике, </w:t>
            </w:r>
            <w:proofErr w:type="gramStart"/>
            <w:r w:rsidRPr="001C2C73">
              <w:rPr>
                <w:color w:val="000000" w:themeColor="text1"/>
              </w:rPr>
              <w:t>КСГ(</w:t>
            </w:r>
            <w:proofErr w:type="gramEnd"/>
            <w:r w:rsidRPr="001C2C73">
              <w:rPr>
                <w:color w:val="000000" w:themeColor="text1"/>
              </w:rPr>
              <w:t xml:space="preserve">при наличии), стоимости и факт оплаты случая.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F0CF" w14:textId="3B38DD27" w:rsidR="00D61F62" w:rsidRPr="001C2C73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3FBD" w14:textId="6B5FDB5A" w:rsidR="00D61F62" w:rsidRPr="001C2C73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3051" w14:textId="77777777" w:rsidR="00D61F62" w:rsidRPr="001C2C73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</w:p>
        </w:tc>
      </w:tr>
      <w:tr w:rsidR="00D61F62" w:rsidRPr="001C2C73" w14:paraId="4F05D25C" w14:textId="77777777" w:rsidTr="0070188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9446F" w14:textId="362A38B5" w:rsidR="00D61F62" w:rsidRPr="001C2C73" w:rsidRDefault="00D61F62" w:rsidP="00D61F6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  <w:t>8.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0BAC" w14:textId="0F88F9A9" w:rsidR="00D61F62" w:rsidRPr="001C2C73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ТФОМС РСО-Алания направляет в СМО пакет сформированных электронных реестров, за исключением отклоненных от оплаты по результатам МЭК  случаев, в соответствии с  действующими форматам Д.1-Д.5, утвержденным ФОМС и размещенным по адресу https://www.ffoms.gov.ru/documents/interaction/int_tfoms_mo_smo/.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ABE9" w14:textId="14DE8FBB" w:rsidR="00D61F62" w:rsidRPr="001C2C73" w:rsidRDefault="00D61F62" w:rsidP="00E819BA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ТФОМС РСО-Алания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EF18" w14:textId="393CA96A" w:rsidR="00D61F62" w:rsidRPr="001C2C73" w:rsidRDefault="00D61F62" w:rsidP="00E819BA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СМО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69AC" w14:textId="77777777" w:rsidR="00D61F62" w:rsidRPr="001C2C73" w:rsidRDefault="00D61F62" w:rsidP="00D61F6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</w:pPr>
          </w:p>
        </w:tc>
      </w:tr>
      <w:tr w:rsidR="00D61F62" w:rsidRPr="001C2C73" w14:paraId="770E7065" w14:textId="77777777" w:rsidTr="0070188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3FC53" w14:textId="2DA2CC5F" w:rsidR="00D61F62" w:rsidRPr="001C2C73" w:rsidRDefault="00D61F62" w:rsidP="00D61F6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  <w:t>9.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0EFD" w14:textId="77777777" w:rsidR="00D61F62" w:rsidRPr="001C2C73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СМО проводит следующие действия:</w:t>
            </w:r>
          </w:p>
          <w:p w14:paraId="0617E4B1" w14:textId="77777777" w:rsidR="00D61F62" w:rsidRPr="001C2C73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сверку соответствия реестра счетов, полученного от МО, с комплектом документов;</w:t>
            </w:r>
          </w:p>
          <w:p w14:paraId="6FD3BB04" w14:textId="5DAD198A" w:rsidR="00D61F62" w:rsidRPr="001C2C73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lastRenderedPageBreak/>
              <w:t>в случае невозможности сопоставления информации, либо выявления различий в предоставленной информации, СМО не принимает к обработке реестр счетов и комплект документов, о чем извещает МО;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A7181" w14:textId="54B9A8A9" w:rsidR="00D61F62" w:rsidRPr="001C2C73" w:rsidRDefault="00D61F62" w:rsidP="00E819BA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lastRenderedPageBreak/>
              <w:t>СМО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2ED1" w14:textId="718839F4" w:rsidR="00D61F62" w:rsidRPr="001C2C73" w:rsidRDefault="00D61F62" w:rsidP="00E819BA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МО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0241" w14:textId="77777777" w:rsidR="00D61F62" w:rsidRPr="001C2C73" w:rsidRDefault="00D61F62" w:rsidP="00D61F6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</w:pPr>
          </w:p>
        </w:tc>
      </w:tr>
      <w:tr w:rsidR="00D61F62" w:rsidRPr="001C2C73" w14:paraId="3E939B4F" w14:textId="77777777" w:rsidTr="0070188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ACB66" w14:textId="32391D27" w:rsidR="00D61F62" w:rsidRPr="001C2C73" w:rsidRDefault="00D61F62" w:rsidP="00D61F6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  <w:lastRenderedPageBreak/>
              <w:t>10.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2853" w14:textId="77777777" w:rsidR="00D61F62" w:rsidRPr="001C2C73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ТФОМС РСО-Алания проводит следующие действия:</w:t>
            </w:r>
          </w:p>
          <w:p w14:paraId="102BB42C" w14:textId="77777777" w:rsidR="00D61F62" w:rsidRPr="001C2C73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сверку сведений из реестра счетов, полученного от МО, с комплектом документов, полученным от МО;</w:t>
            </w:r>
          </w:p>
          <w:p w14:paraId="3DD3B68E" w14:textId="77ABC26A" w:rsidR="00D61F62" w:rsidRPr="001C2C73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в случае невозможности сопоставления информации, либо выявления различий в предоставленной информации, приводящих к невозможности проведения МЭК, ТФОМС РСО-Алания не принимает к обработке реестр счетов и комплект документов, о чем извещает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378E" w14:textId="134E52D3" w:rsidR="00D61F62" w:rsidRPr="001C2C73" w:rsidRDefault="00D61F62" w:rsidP="00E819BA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ТФОМС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37DA" w14:textId="3ECC14EF" w:rsidR="00D61F62" w:rsidRPr="001C2C73" w:rsidRDefault="00D61F62" w:rsidP="00E819BA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МО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26403" w14:textId="77777777" w:rsidR="00D61F62" w:rsidRPr="001C2C73" w:rsidRDefault="00D61F62" w:rsidP="00D61F6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</w:pPr>
          </w:p>
        </w:tc>
      </w:tr>
      <w:tr w:rsidR="00032AE9" w:rsidRPr="001C2C73" w14:paraId="6F90D3E7" w14:textId="77777777" w:rsidTr="0070188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A05D5" w14:textId="734DEFDA" w:rsidR="00032AE9" w:rsidRPr="001C2C73" w:rsidRDefault="00032AE9" w:rsidP="00032AE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bookmarkStart w:id="13" w:name="P7351"/>
            <w:bookmarkEnd w:id="13"/>
            <w:r w:rsidRPr="001C2C73">
              <w:rPr>
                <w:color w:val="000000" w:themeColor="text1"/>
              </w:rPr>
              <w:t>11.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97F1" w14:textId="12ECA7B0" w:rsidR="00032AE9" w:rsidRPr="001C2C73" w:rsidRDefault="00032AE9" w:rsidP="00032AE9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МО по завершению рассмотрения документов о результатах контроля направляет в ТФОМС РСО-Алания подписанный акт либо информацию о разногласиях в порядке, определенном соглашением сторон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7D10B" w14:textId="7A97B190" w:rsidR="00032AE9" w:rsidRPr="001C2C73" w:rsidRDefault="00032AE9" w:rsidP="00032AE9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5A55" w14:textId="2883E856" w:rsidR="00032AE9" w:rsidRPr="001C2C73" w:rsidRDefault="00032AE9" w:rsidP="00032AE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ТФОМС РСО-Алания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1F5B" w14:textId="77777777" w:rsidR="00032AE9" w:rsidRPr="001C2C73" w:rsidRDefault="00032AE9" w:rsidP="00032AE9">
            <w:pPr>
              <w:pStyle w:val="ConsPlusNormal"/>
              <w:spacing w:line="256" w:lineRule="auto"/>
              <w:rPr>
                <w:color w:val="000000" w:themeColor="text1"/>
              </w:rPr>
            </w:pPr>
          </w:p>
        </w:tc>
      </w:tr>
      <w:tr w:rsidR="00032AE9" w:rsidRPr="001C2C73" w14:paraId="32384074" w14:textId="77777777" w:rsidTr="00701886">
        <w:trPr>
          <w:trHeight w:val="378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E29B3" w14:textId="24E3FEF0" w:rsidR="00032AE9" w:rsidRPr="001C2C73" w:rsidRDefault="00032AE9" w:rsidP="00032AE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bookmarkStart w:id="14" w:name="P7362"/>
            <w:bookmarkEnd w:id="14"/>
            <w:r w:rsidRPr="001C2C73">
              <w:rPr>
                <w:color w:val="000000" w:themeColor="text1"/>
              </w:rPr>
              <w:t>12.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8CE2" w14:textId="1C124A48" w:rsidR="00032AE9" w:rsidRPr="001C2C73" w:rsidRDefault="00032AE9" w:rsidP="00032AE9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 xml:space="preserve">СМО направляет в ТФОМС РСО-Алания сведения о результатах проведенного контроля в формате </w:t>
            </w:r>
            <w:bookmarkStart w:id="15" w:name="_Hlk35013042"/>
            <w:r w:rsidRPr="001C2C73">
              <w:rPr>
                <w:color w:val="000000" w:themeColor="text1"/>
              </w:rPr>
              <w:t xml:space="preserve">согласно таблиц Д.1- Д.5 </w:t>
            </w:r>
            <w:bookmarkEnd w:id="15"/>
            <w:r w:rsidRPr="001C2C73">
              <w:rPr>
                <w:color w:val="000000" w:themeColor="text1"/>
              </w:rPr>
              <w:t>Регламента, в том числе сведения о неоплатах и уменьшении финансирования, по случаям, содержащимся в реестре счетов.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29D3B" w14:textId="04B87CC8" w:rsidR="00032AE9" w:rsidRPr="001C2C73" w:rsidRDefault="00032AE9" w:rsidP="00032AE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СМО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6C631" w14:textId="3497C937" w:rsidR="00032AE9" w:rsidRPr="001C2C73" w:rsidRDefault="00032AE9" w:rsidP="00032AE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ТФОМС РСО-Алания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248A" w14:textId="77777777" w:rsidR="00032AE9" w:rsidRPr="001C2C73" w:rsidRDefault="00032AE9" w:rsidP="00032AE9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ZZXXXXXT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15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MYYYYYY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_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YYMMN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XML</w:t>
            </w: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где </w:t>
            </w:r>
            <w:r w:rsidRPr="001C2C7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ZZ</w:t>
            </w: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код типа контроля:</w:t>
            </w:r>
          </w:p>
          <w:p w14:paraId="65F988A3" w14:textId="77777777" w:rsidR="00032AE9" w:rsidRPr="001C2C73" w:rsidRDefault="00032AE9" w:rsidP="00032AE9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ER</w:t>
            </w: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результаты МЭЭ;</w:t>
            </w:r>
          </w:p>
          <w:p w14:paraId="30FBD27F" w14:textId="77777777" w:rsidR="00032AE9" w:rsidRPr="001C2C73" w:rsidRDefault="00032AE9" w:rsidP="00032AE9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ET</w:t>
            </w: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результаты ЭКМП.</w:t>
            </w:r>
          </w:p>
          <w:p w14:paraId="47C72096" w14:textId="77777777" w:rsidR="00032AE9" w:rsidRPr="001C2C73" w:rsidRDefault="00032AE9" w:rsidP="00032AE9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XXXXX</w:t>
            </w: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Код СМО 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YYYYYY</w:t>
            </w: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Код МО, 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YY</w:t>
            </w: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две последние цифры порядкового номера года отчетного периода; 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MM</w:t>
            </w: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порядковый номер месяца отчетного периода; 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N</w:t>
            </w: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порядковый номер пакета (присваивается в порядке возрастания, начиная со значения «1», увеличиваясь на единицу для каждого следующего пакета в данном отчетном периоде</w:t>
            </w: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Под </w:t>
            </w: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отчетным периодом подразумевается период счета от МО, но не период, в котором проведена экспертиза.</w:t>
            </w:r>
          </w:p>
          <w:p w14:paraId="750DEC89" w14:textId="77777777" w:rsidR="00032AE9" w:rsidRPr="001C2C73" w:rsidRDefault="00032AE9" w:rsidP="00032AE9">
            <w:pPr>
              <w:pStyle w:val="ConsPlusNormal"/>
              <w:spacing w:line="256" w:lineRule="auto"/>
              <w:rPr>
                <w:color w:val="000000" w:themeColor="text1"/>
              </w:rPr>
            </w:pPr>
          </w:p>
        </w:tc>
      </w:tr>
      <w:tr w:rsidR="00032AE9" w:rsidRPr="001C2C73" w14:paraId="6E19B44D" w14:textId="77777777" w:rsidTr="0070188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D5F35" w14:textId="04D9EA6B" w:rsidR="00032AE9" w:rsidRPr="001C2C73" w:rsidRDefault="00032AE9" w:rsidP="00032AE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bookmarkStart w:id="16" w:name="P7375"/>
            <w:bookmarkEnd w:id="16"/>
            <w:r w:rsidRPr="001C2C73">
              <w:rPr>
                <w:color w:val="000000" w:themeColor="text1"/>
              </w:rPr>
              <w:lastRenderedPageBreak/>
              <w:t>13.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4F85" w14:textId="1443FF31" w:rsidR="00032AE9" w:rsidRPr="001C2C73" w:rsidRDefault="00032AE9" w:rsidP="00032AE9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ТФОМС РСО-Алания в установленном порядке проводит МЭЭ и ЭКМП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95DEF" w14:textId="0FA1ACB5" w:rsidR="00032AE9" w:rsidRPr="001C2C73" w:rsidRDefault="00032AE9" w:rsidP="00032AE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ТФОМС РСО-Алания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571A3" w14:textId="486B4E2E" w:rsidR="00032AE9" w:rsidRPr="001C2C73" w:rsidRDefault="00032AE9" w:rsidP="00032AE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МО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75EC" w14:textId="77777777" w:rsidR="00032AE9" w:rsidRPr="001C2C73" w:rsidRDefault="00032AE9" w:rsidP="00032AE9">
            <w:pPr>
              <w:pStyle w:val="ConsPlusNormal"/>
              <w:spacing w:line="256" w:lineRule="auto"/>
              <w:rPr>
                <w:color w:val="000000" w:themeColor="text1"/>
              </w:rPr>
            </w:pPr>
          </w:p>
        </w:tc>
      </w:tr>
      <w:tr w:rsidR="0066635F" w:rsidRPr="001C2C73" w14:paraId="1D212380" w14:textId="77777777" w:rsidTr="0070188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B26D872" w14:textId="00E27BC6" w:rsidR="0066635F" w:rsidRPr="001C2C73" w:rsidRDefault="0066635F" w:rsidP="0066635F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bookmarkStart w:id="17" w:name="P7385"/>
            <w:bookmarkEnd w:id="17"/>
            <w:r w:rsidRPr="001C2C73">
              <w:rPr>
                <w:color w:val="000000" w:themeColor="text1"/>
              </w:rPr>
              <w:t>14.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796F" w14:textId="2C6F40A4" w:rsidR="0066635F" w:rsidRPr="001C2C73" w:rsidRDefault="0066635F" w:rsidP="0066635F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МО по полученным результатам МЭК, проведенного ТФОМС РСО-Алания, МО  исправляет выявленные ошибки в отказанных случаях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9D85" w14:textId="490CEF9B" w:rsidR="0066635F" w:rsidRPr="001C2C73" w:rsidRDefault="0066635F" w:rsidP="0066635F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DD71" w14:textId="0C783AB1" w:rsidR="0066635F" w:rsidRPr="001C2C73" w:rsidRDefault="0066635F" w:rsidP="0066635F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ТФОМС РСО-Алания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27FE" w14:textId="77777777" w:rsidR="0066635F" w:rsidRPr="001C2C73" w:rsidRDefault="0066635F" w:rsidP="0066635F">
            <w:pPr>
              <w:pStyle w:val="ConsPlusNormal"/>
              <w:spacing w:line="256" w:lineRule="auto"/>
              <w:rPr>
                <w:color w:val="000000" w:themeColor="text1"/>
              </w:rPr>
            </w:pPr>
          </w:p>
        </w:tc>
      </w:tr>
      <w:tr w:rsidR="0066635F" w:rsidRPr="001C2C73" w14:paraId="4CB72D0C" w14:textId="77777777" w:rsidTr="0070188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BB261" w14:textId="6E53A7ED" w:rsidR="0066635F" w:rsidRPr="001C2C73" w:rsidRDefault="0066635F" w:rsidP="0066635F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15.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F4A7" w14:textId="7B7060FA" w:rsidR="0066635F" w:rsidRPr="001C2C73" w:rsidRDefault="0066635F" w:rsidP="0066635F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МО формирует и направляет дополнительный реестр счетов в ТФОМС РСО-Алания для прохождения ФЛК и идентификации ЗЛ которым оказана 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6BD39" w14:textId="21455E5E" w:rsidR="0066635F" w:rsidRPr="001C2C73" w:rsidRDefault="0066635F" w:rsidP="0066635F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A59B" w14:textId="7D420640" w:rsidR="0066635F" w:rsidRPr="001C2C73" w:rsidRDefault="0066635F" w:rsidP="0066635F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ТФОМС РСО-Алания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F6E9" w14:textId="68F6B7BD" w:rsidR="0066635F" w:rsidRPr="001C2C73" w:rsidRDefault="0066635F" w:rsidP="0066635F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В соответствии с п.1. данной таблицы</w:t>
            </w:r>
          </w:p>
        </w:tc>
      </w:tr>
      <w:tr w:rsidR="0066635F" w:rsidRPr="001C2C73" w14:paraId="7A93FC21" w14:textId="77777777" w:rsidTr="0070188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80E7C" w14:textId="6C6ECBEF" w:rsidR="0066635F" w:rsidRPr="001C2C73" w:rsidRDefault="0066635F" w:rsidP="006663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  <w:t>16.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7ED2" w14:textId="5BF3BC7A" w:rsidR="0066635F" w:rsidRPr="001C2C73" w:rsidRDefault="0066635F" w:rsidP="0066635F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Дополнительные реестры счетов проходят полный технологический цикл проверки в соответствии с пп.1-16 данной таблицы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DF49C" w14:textId="309286F6" w:rsidR="0066635F" w:rsidRPr="001C2C73" w:rsidRDefault="0066635F" w:rsidP="0066635F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61C4" w14:textId="77777777" w:rsidR="0066635F" w:rsidRPr="001C2C73" w:rsidRDefault="0066635F" w:rsidP="0066635F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ТФОМС РСО-Алания;</w:t>
            </w:r>
          </w:p>
          <w:p w14:paraId="44CDF8F6" w14:textId="26C339E0" w:rsidR="0066635F" w:rsidRPr="001C2C73" w:rsidRDefault="0066635F" w:rsidP="0066635F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СМО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CB9C" w14:textId="4FACC5CD" w:rsidR="0066635F" w:rsidRPr="001C2C73" w:rsidRDefault="0066635F" w:rsidP="006663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</w:pPr>
          </w:p>
        </w:tc>
      </w:tr>
    </w:tbl>
    <w:p w14:paraId="65C19672" w14:textId="77777777" w:rsidR="00392C67" w:rsidRPr="001C2C73" w:rsidRDefault="00392C6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8" w:name="P7420"/>
      <w:bookmarkStart w:id="19" w:name="P7443"/>
      <w:bookmarkEnd w:id="18"/>
      <w:bookmarkEnd w:id="19"/>
    </w:p>
    <w:p w14:paraId="3D16A2FE" w14:textId="6B4BC459" w:rsidR="002854F5" w:rsidRPr="001C2C73" w:rsidRDefault="00247EEC" w:rsidP="002854F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</w:rPr>
      </w:pPr>
      <w:r w:rsidRPr="001C2C73">
        <w:rPr>
          <w:rFonts w:ascii="Times New Roman" w:hAnsi="Times New Roman" w:cs="Times New Roman"/>
          <w:color w:val="000000" w:themeColor="text1"/>
        </w:rPr>
        <w:t>Статья 1</w:t>
      </w:r>
      <w:r w:rsidR="00957756" w:rsidRPr="001C2C73">
        <w:rPr>
          <w:rFonts w:ascii="Times New Roman" w:hAnsi="Times New Roman" w:cs="Times New Roman"/>
          <w:color w:val="000000" w:themeColor="text1"/>
        </w:rPr>
        <w:t>1</w:t>
      </w:r>
      <w:r w:rsidRPr="001C2C73">
        <w:rPr>
          <w:rFonts w:ascii="Times New Roman" w:hAnsi="Times New Roman" w:cs="Times New Roman"/>
          <w:color w:val="000000" w:themeColor="text1"/>
        </w:rPr>
        <w:t>. Структура файлов информационного обмена</w:t>
      </w:r>
      <w:r w:rsidR="002854F5" w:rsidRPr="001C2C73">
        <w:rPr>
          <w:rFonts w:ascii="Times New Roman" w:hAnsi="Times New Roman" w:cs="Times New Roman"/>
          <w:color w:val="000000" w:themeColor="text1"/>
        </w:rPr>
        <w:t xml:space="preserve">. </w:t>
      </w:r>
    </w:p>
    <w:p w14:paraId="018B27FB" w14:textId="4254CD62" w:rsidR="00957756" w:rsidRPr="001C2C73" w:rsidRDefault="002854F5" w:rsidP="002854F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b w:val="0"/>
          <w:bCs/>
          <w:color w:val="000000" w:themeColor="text1"/>
          <w:szCs w:val="22"/>
        </w:rPr>
      </w:pPr>
      <w:r w:rsidRPr="001C2C73">
        <w:rPr>
          <w:rFonts w:ascii="Times New Roman" w:hAnsi="Times New Roman" w:cs="Times New Roman"/>
          <w:color w:val="000000" w:themeColor="text1"/>
          <w:sz w:val="20"/>
          <w:szCs w:val="18"/>
        </w:rPr>
        <w:t xml:space="preserve">Статья 11.1. </w:t>
      </w:r>
      <w:r w:rsidR="00957756" w:rsidRPr="001C2C73">
        <w:rPr>
          <w:rFonts w:ascii="Times New Roman" w:hAnsi="Times New Roman" w:cs="Times New Roman"/>
          <w:bCs/>
          <w:color w:val="000000" w:themeColor="text1"/>
          <w:szCs w:val="22"/>
        </w:rPr>
        <w:t>Правила заполнения информационных файлов</w:t>
      </w:r>
    </w:p>
    <w:p w14:paraId="02D8C6EA" w14:textId="77777777" w:rsidR="00E76E93" w:rsidRPr="001C2C73" w:rsidRDefault="00E76E93" w:rsidP="00E76E93">
      <w:pPr>
        <w:pStyle w:val="ConsPlusNormal"/>
        <w:spacing w:before="220"/>
        <w:ind w:firstLine="540"/>
        <w:jc w:val="both"/>
      </w:pPr>
      <w:r w:rsidRPr="001C2C73">
        <w:rPr>
          <w:sz w:val="22"/>
        </w:rPr>
        <w:t>Информационные файлы имеют формат XML с кодовой страницей Windows-1251.</w:t>
      </w:r>
    </w:p>
    <w:p w14:paraId="5153BE3F" w14:textId="77777777" w:rsidR="00E76E93" w:rsidRPr="001C2C73" w:rsidRDefault="00E76E93" w:rsidP="00E76E93">
      <w:pPr>
        <w:pStyle w:val="ConsPlusNormal"/>
        <w:spacing w:before="220"/>
        <w:ind w:firstLine="540"/>
        <w:jc w:val="both"/>
      </w:pPr>
      <w:r w:rsidRPr="001C2C73">
        <w:rPr>
          <w:sz w:val="22"/>
        </w:rPr>
        <w:t>Файлы пакета информационного обмена должны быть упакованы в архив формата ZIP. Имя файла формируется по следующему принципу:</w:t>
      </w:r>
    </w:p>
    <w:p w14:paraId="14B65C6B" w14:textId="5E9B7C0F" w:rsidR="00E76E93" w:rsidRPr="001C2C73" w:rsidRDefault="00A32B69" w:rsidP="00E76E93">
      <w:pPr>
        <w:pStyle w:val="ConsPlusNormal"/>
        <w:spacing w:before="220"/>
        <w:ind w:firstLine="540"/>
        <w:jc w:val="both"/>
      </w:pPr>
      <w:r w:rsidRPr="001C2C73">
        <w:rPr>
          <w:sz w:val="22"/>
          <w:lang w:val="en-US"/>
        </w:rPr>
        <w:t>X</w:t>
      </w:r>
      <w:r w:rsidR="00E76E93" w:rsidRPr="001C2C73">
        <w:rPr>
          <w:sz w:val="22"/>
        </w:rPr>
        <w:t>PiNiPpNp_YYMMN.XML, где</w:t>
      </w:r>
    </w:p>
    <w:p w14:paraId="33044412" w14:textId="7EF2CA00" w:rsidR="00E76E93" w:rsidRPr="001C2C73" w:rsidRDefault="00C826FA" w:rsidP="00E76E93">
      <w:pPr>
        <w:pStyle w:val="ConsPlusNormal"/>
        <w:spacing w:before="220"/>
        <w:ind w:firstLine="540"/>
        <w:jc w:val="both"/>
        <w:rPr>
          <w:sz w:val="22"/>
        </w:rPr>
      </w:pPr>
      <w:r w:rsidRPr="001C2C73">
        <w:rPr>
          <w:sz w:val="22"/>
          <w:lang w:val="en-US"/>
        </w:rPr>
        <w:t>X</w:t>
      </w:r>
      <w:r w:rsidR="00E76E93" w:rsidRPr="001C2C73">
        <w:rPr>
          <w:sz w:val="22"/>
        </w:rPr>
        <w:t xml:space="preserve"> - </w:t>
      </w:r>
      <w:r w:rsidR="005D47DA" w:rsidRPr="001C2C73">
        <w:rPr>
          <w:sz w:val="22"/>
        </w:rPr>
        <w:t>Параметр</w:t>
      </w:r>
      <w:r w:rsidR="00E76E93" w:rsidRPr="001C2C73">
        <w:rPr>
          <w:sz w:val="22"/>
        </w:rPr>
        <w:t>, обозначающ</w:t>
      </w:r>
      <w:r w:rsidR="005D47DA" w:rsidRPr="001C2C73">
        <w:rPr>
          <w:sz w:val="22"/>
        </w:rPr>
        <w:t>ий</w:t>
      </w:r>
      <w:r w:rsidR="00E76E93" w:rsidRPr="001C2C73">
        <w:rPr>
          <w:sz w:val="22"/>
        </w:rPr>
        <w:t xml:space="preserve"> передаваемые данные</w:t>
      </w:r>
      <w:r w:rsidR="00746793" w:rsidRPr="001C2C73">
        <w:rPr>
          <w:sz w:val="22"/>
        </w:rPr>
        <w:t>, принимает значения</w:t>
      </w:r>
      <w:r w:rsidR="00281E57" w:rsidRPr="001C2C73">
        <w:rPr>
          <w:sz w:val="22"/>
        </w:rPr>
        <w:t xml:space="preserve"> согласно таблице</w:t>
      </w:r>
      <w:r w:rsidR="003F1766" w:rsidRPr="001C2C73">
        <w:rPr>
          <w:sz w:val="22"/>
        </w:rPr>
        <w:t xml:space="preserve"> </w:t>
      </w:r>
      <w:r w:rsidR="003F1766" w:rsidRPr="001C2C73">
        <w:rPr>
          <w:sz w:val="22"/>
          <w:lang w:val="en-US"/>
        </w:rPr>
        <w:t>X</w:t>
      </w:r>
      <w:r w:rsidR="003F1766" w:rsidRPr="001C2C73">
        <w:rPr>
          <w:sz w:val="22"/>
        </w:rPr>
        <w:t>.1</w:t>
      </w:r>
      <w:r w:rsidR="009C521E" w:rsidRPr="001C2C73">
        <w:rPr>
          <w:sz w:val="22"/>
        </w:rPr>
        <w:t>:</w:t>
      </w:r>
    </w:p>
    <w:p w14:paraId="45B44027" w14:textId="77777777" w:rsidR="00E76E93" w:rsidRPr="001C2C73" w:rsidRDefault="00E76E93" w:rsidP="00E76E93">
      <w:pPr>
        <w:pStyle w:val="ConsPlusNormal"/>
        <w:spacing w:before="220"/>
        <w:ind w:firstLine="540"/>
        <w:jc w:val="both"/>
      </w:pPr>
      <w:proofErr w:type="spellStart"/>
      <w:r w:rsidRPr="001C2C73">
        <w:rPr>
          <w:sz w:val="22"/>
        </w:rPr>
        <w:t>Pi</w:t>
      </w:r>
      <w:proofErr w:type="spellEnd"/>
      <w:r w:rsidRPr="001C2C73">
        <w:rPr>
          <w:sz w:val="22"/>
        </w:rPr>
        <w:t xml:space="preserve"> - Параметр, определяющий организацию-источник:</w:t>
      </w:r>
    </w:p>
    <w:p w14:paraId="2F0DFB4D" w14:textId="77777777" w:rsidR="00E76E93" w:rsidRPr="001C2C73" w:rsidRDefault="00E76E93" w:rsidP="00E76E93">
      <w:pPr>
        <w:pStyle w:val="ConsPlusNormal"/>
        <w:spacing w:before="220"/>
        <w:ind w:firstLine="540"/>
        <w:jc w:val="both"/>
      </w:pPr>
      <w:r w:rsidRPr="001C2C73">
        <w:rPr>
          <w:sz w:val="22"/>
        </w:rPr>
        <w:lastRenderedPageBreak/>
        <w:t>T - ТФОМС;</w:t>
      </w:r>
    </w:p>
    <w:p w14:paraId="466E785D" w14:textId="77777777" w:rsidR="00E76E93" w:rsidRPr="001C2C73" w:rsidRDefault="00E76E93" w:rsidP="00E76E93">
      <w:pPr>
        <w:pStyle w:val="ConsPlusNormal"/>
        <w:spacing w:before="220"/>
        <w:ind w:firstLine="540"/>
        <w:jc w:val="both"/>
      </w:pPr>
      <w:r w:rsidRPr="001C2C73">
        <w:rPr>
          <w:sz w:val="22"/>
        </w:rPr>
        <w:t>S - СМО;</w:t>
      </w:r>
    </w:p>
    <w:p w14:paraId="170C54E4" w14:textId="77777777" w:rsidR="00E76E93" w:rsidRPr="001C2C73" w:rsidRDefault="00E76E93" w:rsidP="00E76E93">
      <w:pPr>
        <w:pStyle w:val="ConsPlusNormal"/>
        <w:spacing w:before="220"/>
        <w:ind w:firstLine="540"/>
        <w:jc w:val="both"/>
      </w:pPr>
      <w:r w:rsidRPr="001C2C73">
        <w:rPr>
          <w:sz w:val="22"/>
        </w:rPr>
        <w:t>M - МО.</w:t>
      </w:r>
    </w:p>
    <w:p w14:paraId="4F215EC8" w14:textId="77777777" w:rsidR="00E76E93" w:rsidRPr="001C2C73" w:rsidRDefault="00E76E93" w:rsidP="00E76E93">
      <w:pPr>
        <w:pStyle w:val="ConsPlusNormal"/>
        <w:spacing w:before="220"/>
        <w:ind w:firstLine="540"/>
        <w:jc w:val="both"/>
      </w:pPr>
      <w:proofErr w:type="spellStart"/>
      <w:r w:rsidRPr="001C2C73">
        <w:rPr>
          <w:sz w:val="22"/>
        </w:rPr>
        <w:t>Ni</w:t>
      </w:r>
      <w:proofErr w:type="spellEnd"/>
      <w:r w:rsidRPr="001C2C73">
        <w:rPr>
          <w:sz w:val="22"/>
        </w:rPr>
        <w:t xml:space="preserve"> - Номер источника (двузначный код ТФОМС или реестровый номер СМО или МО).</w:t>
      </w:r>
    </w:p>
    <w:p w14:paraId="4E3E0216" w14:textId="77777777" w:rsidR="00E76E93" w:rsidRPr="001C2C73" w:rsidRDefault="00E76E93" w:rsidP="00E76E93">
      <w:pPr>
        <w:pStyle w:val="ConsPlusNormal"/>
        <w:spacing w:before="220"/>
        <w:ind w:firstLine="540"/>
        <w:jc w:val="both"/>
      </w:pPr>
      <w:proofErr w:type="spellStart"/>
      <w:r w:rsidRPr="001C2C73">
        <w:rPr>
          <w:sz w:val="22"/>
        </w:rPr>
        <w:t>Pp</w:t>
      </w:r>
      <w:proofErr w:type="spellEnd"/>
      <w:r w:rsidRPr="001C2C73">
        <w:rPr>
          <w:sz w:val="22"/>
        </w:rPr>
        <w:t xml:space="preserve"> - Параметр, определяющий организацию-получателя:</w:t>
      </w:r>
    </w:p>
    <w:p w14:paraId="3BE2E141" w14:textId="77777777" w:rsidR="00E76E93" w:rsidRPr="001C2C73" w:rsidRDefault="00E76E93" w:rsidP="00E76E93">
      <w:pPr>
        <w:pStyle w:val="ConsPlusNormal"/>
        <w:spacing w:before="220"/>
        <w:ind w:firstLine="540"/>
        <w:jc w:val="both"/>
      </w:pPr>
      <w:r w:rsidRPr="001C2C73">
        <w:rPr>
          <w:sz w:val="22"/>
        </w:rPr>
        <w:t>T - ТФОМС;</w:t>
      </w:r>
    </w:p>
    <w:p w14:paraId="09E85D99" w14:textId="77777777" w:rsidR="00E76E93" w:rsidRPr="001C2C73" w:rsidRDefault="00E76E93" w:rsidP="00E76E93">
      <w:pPr>
        <w:pStyle w:val="ConsPlusNormal"/>
        <w:spacing w:before="220"/>
        <w:ind w:firstLine="540"/>
        <w:jc w:val="both"/>
      </w:pPr>
      <w:r w:rsidRPr="001C2C73">
        <w:rPr>
          <w:sz w:val="22"/>
        </w:rPr>
        <w:t>S - СМО;</w:t>
      </w:r>
    </w:p>
    <w:p w14:paraId="325B6809" w14:textId="77777777" w:rsidR="00E76E93" w:rsidRPr="001C2C73" w:rsidRDefault="00E76E93" w:rsidP="00E76E93">
      <w:pPr>
        <w:pStyle w:val="ConsPlusNormal"/>
        <w:spacing w:before="220"/>
        <w:ind w:firstLine="540"/>
        <w:jc w:val="both"/>
      </w:pPr>
      <w:r w:rsidRPr="001C2C73">
        <w:rPr>
          <w:sz w:val="22"/>
        </w:rPr>
        <w:t>M - МО.</w:t>
      </w:r>
    </w:p>
    <w:p w14:paraId="77B2F69C" w14:textId="77777777" w:rsidR="00E76E93" w:rsidRPr="001C2C73" w:rsidRDefault="00E76E93" w:rsidP="00E76E93">
      <w:pPr>
        <w:pStyle w:val="ConsPlusNormal"/>
        <w:spacing w:before="220"/>
        <w:ind w:firstLine="540"/>
        <w:jc w:val="both"/>
      </w:pPr>
      <w:proofErr w:type="spellStart"/>
      <w:r w:rsidRPr="001C2C73">
        <w:rPr>
          <w:sz w:val="22"/>
        </w:rPr>
        <w:t>Np</w:t>
      </w:r>
      <w:proofErr w:type="spellEnd"/>
      <w:r w:rsidRPr="001C2C73">
        <w:rPr>
          <w:sz w:val="22"/>
        </w:rPr>
        <w:t xml:space="preserve"> - Номер получателя (двузначный код ТФОМС или реестровый номер СМО или МО).</w:t>
      </w:r>
    </w:p>
    <w:p w14:paraId="27ABBA9B" w14:textId="77777777" w:rsidR="00E76E93" w:rsidRPr="001C2C73" w:rsidRDefault="00E76E93" w:rsidP="00E76E93">
      <w:pPr>
        <w:pStyle w:val="ConsPlusNormal"/>
        <w:spacing w:before="220"/>
        <w:ind w:firstLine="540"/>
        <w:jc w:val="both"/>
      </w:pPr>
      <w:r w:rsidRPr="001C2C73">
        <w:rPr>
          <w:sz w:val="22"/>
        </w:rPr>
        <w:t>YY - две последние цифры порядкового номера года отчетного периода.</w:t>
      </w:r>
    </w:p>
    <w:p w14:paraId="02229093" w14:textId="77777777" w:rsidR="00E76E93" w:rsidRPr="001C2C73" w:rsidRDefault="00E76E93" w:rsidP="00E76E93">
      <w:pPr>
        <w:pStyle w:val="ConsPlusNormal"/>
        <w:spacing w:before="220"/>
        <w:ind w:firstLine="540"/>
        <w:jc w:val="both"/>
      </w:pPr>
      <w:r w:rsidRPr="001C2C73">
        <w:rPr>
          <w:sz w:val="22"/>
        </w:rPr>
        <w:t>MM - порядковый номер месяца отчетного периода:</w:t>
      </w:r>
    </w:p>
    <w:p w14:paraId="0310F6BA" w14:textId="208004E7" w:rsidR="00E76E93" w:rsidRPr="001C2C73" w:rsidRDefault="00E76E93" w:rsidP="00E76E93">
      <w:pPr>
        <w:pStyle w:val="ConsPlusNormal"/>
        <w:spacing w:before="220"/>
        <w:ind w:firstLine="540"/>
        <w:jc w:val="both"/>
        <w:rPr>
          <w:sz w:val="22"/>
        </w:rPr>
      </w:pPr>
      <w:r w:rsidRPr="001C2C73">
        <w:rPr>
          <w:sz w:val="22"/>
        </w:rPr>
        <w:t>N - порядковый номер пакета. Присваивается в порядке возрастания, начиная со значения "1", увеличиваясь на единицу для каждого следующего пакета в данном отчетном периоде.</w:t>
      </w:r>
    </w:p>
    <w:p w14:paraId="6A48D98C" w14:textId="62A90E45" w:rsidR="00044480" w:rsidRPr="001C2C73" w:rsidRDefault="00044480" w:rsidP="00E76E93">
      <w:pPr>
        <w:pStyle w:val="ConsPlusNormal"/>
        <w:spacing w:before="220"/>
        <w:ind w:firstLine="540"/>
        <w:jc w:val="both"/>
      </w:pPr>
      <w:proofErr w:type="gramStart"/>
      <w:r w:rsidRPr="001C2C73">
        <w:t xml:space="preserve">Для  </w:t>
      </w:r>
      <w:r w:rsidRPr="001C2C73">
        <w:rPr>
          <w:color w:val="000000" w:themeColor="text1"/>
          <w:lang w:eastAsia="ru-RU"/>
        </w:rPr>
        <w:t>реестра</w:t>
      </w:r>
      <w:proofErr w:type="gramEnd"/>
      <w:r w:rsidRPr="001C2C73">
        <w:rPr>
          <w:color w:val="000000" w:themeColor="text1"/>
          <w:lang w:eastAsia="ru-RU"/>
        </w:rPr>
        <w:t xml:space="preserve"> медпомощи, оказанной гражданам, застрахованным в других субъектах РФ к </w:t>
      </w:r>
      <w:r w:rsidRPr="001C2C73">
        <w:rPr>
          <w:color w:val="000000" w:themeColor="text1"/>
          <w:lang w:val="en-US" w:eastAsia="ru-RU"/>
        </w:rPr>
        <w:t>X</w:t>
      </w:r>
      <w:r w:rsidRPr="001C2C73">
        <w:rPr>
          <w:color w:val="000000" w:themeColor="text1"/>
          <w:lang w:eastAsia="ru-RU"/>
        </w:rPr>
        <w:t xml:space="preserve"> спереди добавляется</w:t>
      </w:r>
      <w:r w:rsidRPr="001C2C73">
        <w:rPr>
          <w:b/>
          <w:color w:val="000000" w:themeColor="text1"/>
          <w:lang w:eastAsia="ru-RU"/>
        </w:rPr>
        <w:t xml:space="preserve">  </w:t>
      </w:r>
      <w:r w:rsidRPr="001C2C73">
        <w:rPr>
          <w:color w:val="000000" w:themeColor="text1"/>
          <w:lang w:eastAsia="ru-RU"/>
        </w:rPr>
        <w:t>константа</w:t>
      </w:r>
      <w:r w:rsidRPr="001C2C73">
        <w:rPr>
          <w:b/>
          <w:color w:val="000000" w:themeColor="text1"/>
          <w:lang w:eastAsia="ru-RU"/>
        </w:rPr>
        <w:t xml:space="preserve"> </w:t>
      </w:r>
      <w:r w:rsidRPr="001C2C73">
        <w:rPr>
          <w:b/>
          <w:color w:val="000000" w:themeColor="text1"/>
          <w:lang w:val="en-US" w:eastAsia="ru-RU"/>
        </w:rPr>
        <w:t>VZR</w:t>
      </w:r>
      <w:r w:rsidRPr="001C2C73">
        <w:rPr>
          <w:bCs/>
          <w:color w:val="000000" w:themeColor="text1"/>
          <w:lang w:eastAsia="ru-RU"/>
        </w:rPr>
        <w:t>,</w:t>
      </w:r>
      <w:r w:rsidRPr="001C2C73">
        <w:rPr>
          <w:b/>
          <w:color w:val="000000" w:themeColor="text1"/>
          <w:lang w:eastAsia="ru-RU"/>
        </w:rPr>
        <w:t xml:space="preserve"> </w:t>
      </w:r>
      <w:r w:rsidRPr="001C2C73">
        <w:rPr>
          <w:bCs/>
          <w:color w:val="000000" w:themeColor="text1"/>
          <w:lang w:eastAsia="ru-RU"/>
        </w:rPr>
        <w:t xml:space="preserve">пример: </w:t>
      </w:r>
      <w:r w:rsidRPr="001C2C73">
        <w:rPr>
          <w:bCs/>
          <w:color w:val="000000" w:themeColor="text1"/>
          <w:lang w:val="en-US" w:eastAsia="ru-RU"/>
        </w:rPr>
        <w:t>VZRH</w:t>
      </w:r>
      <w:r w:rsidRPr="001C2C73">
        <w:rPr>
          <w:bCs/>
          <w:color w:val="000000" w:themeColor="text1"/>
          <w:lang w:eastAsia="ru-RU"/>
        </w:rPr>
        <w:t xml:space="preserve">, </w:t>
      </w:r>
      <w:r w:rsidRPr="001C2C73">
        <w:rPr>
          <w:bCs/>
          <w:color w:val="000000" w:themeColor="text1"/>
          <w:lang w:val="en-US" w:eastAsia="ru-RU"/>
        </w:rPr>
        <w:t>VZRL</w:t>
      </w:r>
      <w:r w:rsidRPr="001C2C73">
        <w:rPr>
          <w:bCs/>
          <w:color w:val="000000" w:themeColor="text1"/>
          <w:lang w:eastAsia="ru-RU"/>
        </w:rPr>
        <w:t>.</w:t>
      </w:r>
      <w:r w:rsidRPr="001C2C73">
        <w:rPr>
          <w:color w:val="000000" w:themeColor="text1"/>
          <w:lang w:eastAsia="ru-RU"/>
        </w:rPr>
        <w:t xml:space="preserve"> </w:t>
      </w:r>
    </w:p>
    <w:p w14:paraId="3CD5EE34" w14:textId="77777777" w:rsidR="00E76E93" w:rsidRPr="001C2C73" w:rsidRDefault="00E76E93" w:rsidP="00E76E93">
      <w:pPr>
        <w:pStyle w:val="ConsPlusNormal"/>
        <w:spacing w:before="220"/>
        <w:ind w:firstLine="540"/>
        <w:jc w:val="both"/>
      </w:pPr>
      <w:r w:rsidRPr="001C2C73">
        <w:rPr>
          <w:sz w:val="22"/>
        </w:rPr>
        <w:t>При осуществлении информационного обмена на программных средствах организации-получателя производится автоматизированный форматно-логический контроль (ФЛК):</w:t>
      </w:r>
    </w:p>
    <w:p w14:paraId="762006F1" w14:textId="77777777" w:rsidR="00E76E93" w:rsidRPr="001C2C73" w:rsidRDefault="00E76E93" w:rsidP="00E76E93">
      <w:pPr>
        <w:pStyle w:val="ConsPlusNormal"/>
        <w:spacing w:before="220"/>
        <w:ind w:firstLine="540"/>
        <w:jc w:val="both"/>
      </w:pPr>
      <w:r w:rsidRPr="001C2C73">
        <w:rPr>
          <w:sz w:val="22"/>
        </w:rPr>
        <w:t>- соответствия имени архивного файла пакета данных отправителю и отчетному периоду;</w:t>
      </w:r>
    </w:p>
    <w:p w14:paraId="45B73DBE" w14:textId="77777777" w:rsidR="00E76E93" w:rsidRPr="001C2C73" w:rsidRDefault="00E76E93" w:rsidP="00E76E93">
      <w:pPr>
        <w:pStyle w:val="ConsPlusNormal"/>
        <w:spacing w:before="220"/>
        <w:ind w:firstLine="540"/>
        <w:jc w:val="both"/>
      </w:pPr>
      <w:r w:rsidRPr="001C2C73">
        <w:rPr>
          <w:sz w:val="22"/>
        </w:rPr>
        <w:t>- возможности распаковки архивного файла без ошибок стандартными методами;</w:t>
      </w:r>
    </w:p>
    <w:p w14:paraId="21C874F9" w14:textId="77777777" w:rsidR="00E76E93" w:rsidRPr="001C2C73" w:rsidRDefault="00E76E93" w:rsidP="00E76E93">
      <w:pPr>
        <w:pStyle w:val="ConsPlusNormal"/>
        <w:spacing w:before="220"/>
        <w:ind w:firstLine="540"/>
        <w:jc w:val="both"/>
      </w:pPr>
      <w:r w:rsidRPr="001C2C73">
        <w:rPr>
          <w:sz w:val="22"/>
        </w:rPr>
        <w:t>- наличия в архивном файле обязательных файлов информационного обмена;</w:t>
      </w:r>
    </w:p>
    <w:p w14:paraId="223C2ADB" w14:textId="58CDFEB2" w:rsidR="00E76E93" w:rsidRPr="001C2C73" w:rsidRDefault="00E76E93" w:rsidP="00E76E93">
      <w:pPr>
        <w:pStyle w:val="ConsPlusNormal"/>
        <w:spacing w:before="220"/>
        <w:ind w:firstLine="540"/>
        <w:jc w:val="both"/>
        <w:rPr>
          <w:sz w:val="22"/>
        </w:rPr>
      </w:pPr>
      <w:r w:rsidRPr="001C2C73">
        <w:rPr>
          <w:sz w:val="22"/>
        </w:rPr>
        <w:t>- отсутствия в архиве файлов, не относящихся к предмету информационного обмена.</w:t>
      </w:r>
    </w:p>
    <w:p w14:paraId="6A923B26" w14:textId="4949275A" w:rsidR="008E1498" w:rsidRPr="001C2C73" w:rsidRDefault="00AD3398" w:rsidP="00E76E93">
      <w:pPr>
        <w:pStyle w:val="ConsPlusNormal"/>
        <w:spacing w:before="220"/>
        <w:ind w:firstLine="540"/>
        <w:jc w:val="both"/>
        <w:rPr>
          <w:sz w:val="22"/>
        </w:rPr>
      </w:pPr>
      <w:r w:rsidRPr="001C2C73">
        <w:rPr>
          <w:sz w:val="22"/>
        </w:rPr>
        <w:t>Файлы передаются сгруппированными по пакетам: архив в формате .</w:t>
      </w:r>
      <w:r w:rsidRPr="001C2C73">
        <w:rPr>
          <w:sz w:val="22"/>
          <w:lang w:val="en-US"/>
        </w:rPr>
        <w:t>zip</w:t>
      </w:r>
      <w:r w:rsidRPr="001C2C73">
        <w:rPr>
          <w:sz w:val="22"/>
        </w:rPr>
        <w:t xml:space="preserve">, содержащий «Файл со сведениями об оказанной медицинской помощи», «Файл с персональными данными» и «Файл с дополнительными сведениями об оказанной медицинской помощи», имя пакета </w:t>
      </w:r>
      <w:r w:rsidR="008E1498" w:rsidRPr="001C2C73">
        <w:rPr>
          <w:sz w:val="22"/>
        </w:rPr>
        <w:t xml:space="preserve">– соответствует имени файла до </w:t>
      </w:r>
      <w:proofErr w:type="gramStart"/>
      <w:r w:rsidR="008E1498" w:rsidRPr="001C2C73">
        <w:rPr>
          <w:sz w:val="22"/>
        </w:rPr>
        <w:t>расширения .</w:t>
      </w:r>
      <w:proofErr w:type="gramEnd"/>
      <w:r w:rsidR="008E1498" w:rsidRPr="001C2C73">
        <w:rPr>
          <w:sz w:val="22"/>
        </w:rPr>
        <w:t xml:space="preserve"> Пример: </w:t>
      </w:r>
    </w:p>
    <w:tbl>
      <w:tblPr>
        <w:tblStyle w:val="af7"/>
        <w:tblW w:w="9493" w:type="dxa"/>
        <w:tblLook w:val="04A0" w:firstRow="1" w:lastRow="0" w:firstColumn="1" w:lastColumn="0" w:noHBand="0" w:noVBand="1"/>
      </w:tblPr>
      <w:tblGrid>
        <w:gridCol w:w="4667"/>
        <w:gridCol w:w="4826"/>
      </w:tblGrid>
      <w:tr w:rsidR="00421473" w:rsidRPr="001C2C73" w14:paraId="77F87CD8" w14:textId="77777777" w:rsidTr="000D6A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67" w:type="dxa"/>
          </w:tcPr>
          <w:p w14:paraId="0E7D0D3E" w14:textId="68700B1B" w:rsidR="008E1498" w:rsidRPr="001C2C73" w:rsidRDefault="008E1498" w:rsidP="00E76E93">
            <w:pPr>
              <w:pStyle w:val="ConsPlusNormal"/>
              <w:spacing w:before="220"/>
              <w:jc w:val="both"/>
              <w:rPr>
                <w:sz w:val="22"/>
              </w:rPr>
            </w:pPr>
            <w:r w:rsidRPr="001C2C73">
              <w:rPr>
                <w:sz w:val="22"/>
              </w:rPr>
              <w:t>Имя пакета</w:t>
            </w:r>
          </w:p>
        </w:tc>
        <w:tc>
          <w:tcPr>
            <w:tcW w:w="4826" w:type="dxa"/>
          </w:tcPr>
          <w:p w14:paraId="6E71AA55" w14:textId="16C86E13" w:rsidR="008E1498" w:rsidRPr="001C2C73" w:rsidRDefault="008E1498" w:rsidP="00E76E93">
            <w:pPr>
              <w:pStyle w:val="ConsPlusNormal"/>
              <w:spacing w:before="220"/>
              <w:jc w:val="both"/>
              <w:rPr>
                <w:sz w:val="22"/>
              </w:rPr>
            </w:pPr>
            <w:r w:rsidRPr="001C2C73">
              <w:rPr>
                <w:sz w:val="22"/>
              </w:rPr>
              <w:t>Состав пакета</w:t>
            </w:r>
          </w:p>
        </w:tc>
      </w:tr>
      <w:tr w:rsidR="00421473" w:rsidRPr="001C2C73" w14:paraId="4F74F763" w14:textId="77777777" w:rsidTr="000D6AC8">
        <w:tc>
          <w:tcPr>
            <w:tcW w:w="4667" w:type="dxa"/>
            <w:vMerge w:val="restart"/>
          </w:tcPr>
          <w:p w14:paraId="47302BEF" w14:textId="77777777" w:rsidR="008E1498" w:rsidRPr="001C2C73" w:rsidRDefault="008E1498" w:rsidP="00E76E93">
            <w:pPr>
              <w:pStyle w:val="ConsPlusNormal"/>
              <w:spacing w:before="220"/>
              <w:rPr>
                <w:lang w:val="en-US"/>
              </w:rPr>
            </w:pPr>
          </w:p>
          <w:p w14:paraId="3DBC546D" w14:textId="208C734E" w:rsidR="008E1498" w:rsidRPr="001C2C73" w:rsidRDefault="008E1498" w:rsidP="00E76E93">
            <w:pPr>
              <w:pStyle w:val="ConsPlusNormal"/>
              <w:spacing w:before="220"/>
              <w:rPr>
                <w:sz w:val="22"/>
              </w:rPr>
            </w:pPr>
            <w:r w:rsidRPr="001C2C73">
              <w:rPr>
                <w:lang w:val="en-US"/>
              </w:rPr>
              <w:t>HM</w:t>
            </w:r>
            <w:r w:rsidRPr="001C2C73">
              <w:t>150001</w:t>
            </w:r>
            <w:r w:rsidRPr="001C2C73">
              <w:rPr>
                <w:lang w:val="en-US"/>
              </w:rPr>
              <w:t>T</w:t>
            </w:r>
            <w:r w:rsidRPr="001C2C73">
              <w:t>15_220101</w:t>
            </w:r>
          </w:p>
        </w:tc>
        <w:tc>
          <w:tcPr>
            <w:tcW w:w="4826" w:type="dxa"/>
          </w:tcPr>
          <w:p w14:paraId="7CFFBC33" w14:textId="639094B3" w:rsidR="008E1498" w:rsidRPr="001C2C73" w:rsidRDefault="008E1498" w:rsidP="008E1498">
            <w:pPr>
              <w:pStyle w:val="ConsPlusNormal"/>
              <w:spacing w:before="220"/>
              <w:rPr>
                <w:sz w:val="22"/>
              </w:rPr>
            </w:pPr>
            <w:r w:rsidRPr="001C2C73">
              <w:rPr>
                <w:lang w:val="en-US"/>
              </w:rPr>
              <w:t>HM150001T15_220101.xml</w:t>
            </w:r>
          </w:p>
        </w:tc>
      </w:tr>
      <w:tr w:rsidR="00421473" w:rsidRPr="001C2C73" w14:paraId="3D5C9836" w14:textId="77777777" w:rsidTr="000D6AC8">
        <w:tc>
          <w:tcPr>
            <w:tcW w:w="4667" w:type="dxa"/>
            <w:vMerge/>
          </w:tcPr>
          <w:p w14:paraId="38D08518" w14:textId="77777777" w:rsidR="008E1498" w:rsidRPr="001C2C73" w:rsidRDefault="008E1498" w:rsidP="00E76E93">
            <w:pPr>
              <w:pStyle w:val="ConsPlusNormal"/>
              <w:spacing w:before="220"/>
              <w:rPr>
                <w:sz w:val="22"/>
              </w:rPr>
            </w:pPr>
          </w:p>
        </w:tc>
        <w:tc>
          <w:tcPr>
            <w:tcW w:w="4826" w:type="dxa"/>
          </w:tcPr>
          <w:p w14:paraId="328EC475" w14:textId="6E04D0DC" w:rsidR="008E1498" w:rsidRPr="001C2C73" w:rsidRDefault="008E1498" w:rsidP="008E1498">
            <w:pPr>
              <w:pStyle w:val="ConsPlusNormal"/>
              <w:spacing w:before="220"/>
              <w:rPr>
                <w:sz w:val="22"/>
              </w:rPr>
            </w:pPr>
            <w:r w:rsidRPr="001C2C73">
              <w:rPr>
                <w:lang w:val="en-US"/>
              </w:rPr>
              <w:t xml:space="preserve">LM150001T15_220101.xml </w:t>
            </w:r>
          </w:p>
        </w:tc>
      </w:tr>
      <w:tr w:rsidR="00421473" w:rsidRPr="001C2C73" w14:paraId="6E02DDA8" w14:textId="77777777" w:rsidTr="000D6AC8">
        <w:tc>
          <w:tcPr>
            <w:tcW w:w="4667" w:type="dxa"/>
            <w:vMerge/>
          </w:tcPr>
          <w:p w14:paraId="2D1DDD98" w14:textId="77777777" w:rsidR="008E1498" w:rsidRPr="001C2C73" w:rsidRDefault="008E1498" w:rsidP="00E76E93">
            <w:pPr>
              <w:pStyle w:val="ConsPlusNormal"/>
              <w:spacing w:before="220"/>
              <w:rPr>
                <w:sz w:val="22"/>
              </w:rPr>
            </w:pPr>
          </w:p>
        </w:tc>
        <w:tc>
          <w:tcPr>
            <w:tcW w:w="4826" w:type="dxa"/>
          </w:tcPr>
          <w:p w14:paraId="6DCAD7C6" w14:textId="2A29974D" w:rsidR="008E1498" w:rsidRPr="001C2C73" w:rsidRDefault="008E1498" w:rsidP="00E76E93">
            <w:pPr>
              <w:pStyle w:val="ConsPlusNormal"/>
              <w:spacing w:before="220"/>
              <w:rPr>
                <w:sz w:val="22"/>
              </w:rPr>
            </w:pPr>
            <w:r w:rsidRPr="001C2C73">
              <w:rPr>
                <w:lang w:val="en-US"/>
              </w:rPr>
              <w:t>IM150001T15_220101.xml</w:t>
            </w:r>
          </w:p>
        </w:tc>
      </w:tr>
    </w:tbl>
    <w:p w14:paraId="7944E873" w14:textId="605DAEF1" w:rsidR="00E76E93" w:rsidRPr="001C2C73" w:rsidRDefault="00E76E93" w:rsidP="00E76E93">
      <w:pPr>
        <w:pStyle w:val="ConsPlusNormal"/>
        <w:spacing w:before="220"/>
        <w:ind w:firstLine="540"/>
        <w:jc w:val="both"/>
        <w:rPr>
          <w:sz w:val="22"/>
        </w:rPr>
      </w:pPr>
      <w:r w:rsidRPr="001C2C73">
        <w:rPr>
          <w:sz w:val="22"/>
        </w:rPr>
        <w:t xml:space="preserve">Результаты ФЛК должны доводиться в виде </w:t>
      </w:r>
      <w:r w:rsidR="002B63F3" w:rsidRPr="001C2C73">
        <w:rPr>
          <w:sz w:val="22"/>
        </w:rPr>
        <w:t>п</w:t>
      </w:r>
      <w:r w:rsidRPr="001C2C73">
        <w:rPr>
          <w:sz w:val="22"/>
        </w:rPr>
        <w:t>ротокола ФЛК</w:t>
      </w:r>
      <w:r w:rsidR="005D47DA" w:rsidRPr="001C2C73">
        <w:rPr>
          <w:sz w:val="22"/>
        </w:rPr>
        <w:t xml:space="preserve"> согласно таблице Д.</w:t>
      </w:r>
      <w:r w:rsidR="00583D67" w:rsidRPr="001C2C73">
        <w:rPr>
          <w:sz w:val="22"/>
        </w:rPr>
        <w:t>7</w:t>
      </w:r>
      <w:r w:rsidRPr="001C2C73">
        <w:rPr>
          <w:sz w:val="22"/>
        </w:rPr>
        <w:t xml:space="preserve">. </w:t>
      </w:r>
      <w:r w:rsidR="002B63F3" w:rsidRPr="001C2C73">
        <w:rPr>
          <w:sz w:val="22"/>
        </w:rPr>
        <w:t xml:space="preserve">Имя файла формируется путем добавления символа </w:t>
      </w:r>
      <w:r w:rsidR="002B63F3" w:rsidRPr="001C2C73">
        <w:rPr>
          <w:sz w:val="22"/>
          <w:lang w:val="en-US"/>
        </w:rPr>
        <w:t>V</w:t>
      </w:r>
      <w:r w:rsidR="002B63F3" w:rsidRPr="001C2C73">
        <w:rPr>
          <w:sz w:val="22"/>
        </w:rPr>
        <w:t xml:space="preserve"> в начало имени файла со сведениями об оказанной медицинской помощи, для которого сформи</w:t>
      </w:r>
      <w:r w:rsidR="00AD3398" w:rsidRPr="001C2C73">
        <w:rPr>
          <w:sz w:val="22"/>
        </w:rPr>
        <w:t>р</w:t>
      </w:r>
      <w:r w:rsidR="002B63F3" w:rsidRPr="001C2C73">
        <w:rPr>
          <w:sz w:val="22"/>
        </w:rPr>
        <w:t>ован протокол ФЛК.</w:t>
      </w:r>
    </w:p>
    <w:p w14:paraId="58CC0436" w14:textId="77777777" w:rsidR="002854F5" w:rsidRPr="001C2C73" w:rsidRDefault="002854F5" w:rsidP="00E76E93">
      <w:pPr>
        <w:pStyle w:val="ConsPlusNormal"/>
        <w:spacing w:before="220"/>
        <w:ind w:firstLine="540"/>
        <w:jc w:val="both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24"/>
        <w:gridCol w:w="4524"/>
      </w:tblGrid>
      <w:tr w:rsidR="002854F5" w:rsidRPr="001C2C73" w14:paraId="502B8319" w14:textId="77777777" w:rsidTr="002160B6">
        <w:tc>
          <w:tcPr>
            <w:tcW w:w="4524" w:type="dxa"/>
          </w:tcPr>
          <w:p w14:paraId="4EE0ECF1" w14:textId="77777777" w:rsidR="002854F5" w:rsidRPr="001C2C73" w:rsidRDefault="002854F5" w:rsidP="00704994">
            <w:pPr>
              <w:pStyle w:val="ConsPlusNormal"/>
              <w:ind w:firstLine="539"/>
              <w:jc w:val="both"/>
              <w:rPr>
                <w:sz w:val="22"/>
              </w:rPr>
            </w:pPr>
            <w:r w:rsidRPr="001C2C73">
              <w:rPr>
                <w:sz w:val="22"/>
              </w:rPr>
              <w:lastRenderedPageBreak/>
              <w:t>Символ</w:t>
            </w:r>
          </w:p>
        </w:tc>
        <w:tc>
          <w:tcPr>
            <w:tcW w:w="4524" w:type="dxa"/>
          </w:tcPr>
          <w:p w14:paraId="25EEAB39" w14:textId="77777777" w:rsidR="002854F5" w:rsidRPr="001C2C73" w:rsidRDefault="002854F5" w:rsidP="00704994">
            <w:pPr>
              <w:pStyle w:val="ConsPlusNormal"/>
              <w:ind w:firstLine="539"/>
              <w:jc w:val="both"/>
              <w:rPr>
                <w:sz w:val="22"/>
              </w:rPr>
            </w:pPr>
            <w:r w:rsidRPr="001C2C73">
              <w:rPr>
                <w:sz w:val="22"/>
              </w:rPr>
              <w:t>Способ кодирования</w:t>
            </w:r>
          </w:p>
        </w:tc>
      </w:tr>
      <w:tr w:rsidR="002854F5" w:rsidRPr="001C2C73" w14:paraId="4E664C1E" w14:textId="77777777" w:rsidTr="002160B6">
        <w:tc>
          <w:tcPr>
            <w:tcW w:w="4524" w:type="dxa"/>
          </w:tcPr>
          <w:p w14:paraId="3051244F" w14:textId="77777777" w:rsidR="002854F5" w:rsidRPr="001C2C73" w:rsidRDefault="002854F5" w:rsidP="00704994">
            <w:pPr>
              <w:pStyle w:val="ConsPlusNormal"/>
              <w:ind w:firstLine="539"/>
              <w:jc w:val="both"/>
              <w:rPr>
                <w:sz w:val="22"/>
              </w:rPr>
            </w:pPr>
            <w:r w:rsidRPr="001C2C73">
              <w:rPr>
                <w:sz w:val="22"/>
              </w:rPr>
              <w:t>двойная кавычка (")</w:t>
            </w:r>
          </w:p>
        </w:tc>
        <w:tc>
          <w:tcPr>
            <w:tcW w:w="4524" w:type="dxa"/>
          </w:tcPr>
          <w:p w14:paraId="33EAB674" w14:textId="77777777" w:rsidR="002854F5" w:rsidRPr="001C2C73" w:rsidRDefault="002854F5" w:rsidP="00704994">
            <w:pPr>
              <w:pStyle w:val="ConsPlusNormal"/>
              <w:ind w:firstLine="539"/>
              <w:jc w:val="both"/>
              <w:rPr>
                <w:sz w:val="22"/>
              </w:rPr>
            </w:pPr>
            <w:r w:rsidRPr="001C2C73">
              <w:rPr>
                <w:sz w:val="22"/>
              </w:rPr>
              <w:t>&amp;</w:t>
            </w:r>
            <w:proofErr w:type="spellStart"/>
            <w:r w:rsidRPr="001C2C73">
              <w:rPr>
                <w:sz w:val="22"/>
              </w:rPr>
              <w:t>quot</w:t>
            </w:r>
            <w:proofErr w:type="spellEnd"/>
            <w:r w:rsidRPr="001C2C73">
              <w:rPr>
                <w:sz w:val="22"/>
              </w:rPr>
              <w:t>;</w:t>
            </w:r>
          </w:p>
        </w:tc>
      </w:tr>
      <w:tr w:rsidR="002854F5" w:rsidRPr="001C2C73" w14:paraId="60341FFD" w14:textId="77777777" w:rsidTr="002160B6">
        <w:tc>
          <w:tcPr>
            <w:tcW w:w="4524" w:type="dxa"/>
          </w:tcPr>
          <w:p w14:paraId="4582FBC8" w14:textId="77777777" w:rsidR="002854F5" w:rsidRPr="001C2C73" w:rsidRDefault="002854F5" w:rsidP="00704994">
            <w:pPr>
              <w:pStyle w:val="ConsPlusNormal"/>
              <w:ind w:firstLine="539"/>
              <w:jc w:val="both"/>
              <w:rPr>
                <w:sz w:val="22"/>
              </w:rPr>
            </w:pPr>
            <w:r w:rsidRPr="001C2C73">
              <w:rPr>
                <w:sz w:val="22"/>
              </w:rPr>
              <w:t>одинарная кавычка (')</w:t>
            </w:r>
          </w:p>
        </w:tc>
        <w:tc>
          <w:tcPr>
            <w:tcW w:w="4524" w:type="dxa"/>
          </w:tcPr>
          <w:p w14:paraId="4D01FC2D" w14:textId="77777777" w:rsidR="002854F5" w:rsidRPr="001C2C73" w:rsidRDefault="002854F5" w:rsidP="00704994">
            <w:pPr>
              <w:pStyle w:val="ConsPlusNormal"/>
              <w:ind w:firstLine="539"/>
              <w:jc w:val="both"/>
              <w:rPr>
                <w:sz w:val="22"/>
              </w:rPr>
            </w:pPr>
            <w:r w:rsidRPr="001C2C73">
              <w:rPr>
                <w:sz w:val="22"/>
              </w:rPr>
              <w:t>&amp;</w:t>
            </w:r>
            <w:proofErr w:type="spellStart"/>
            <w:r w:rsidRPr="001C2C73">
              <w:rPr>
                <w:sz w:val="22"/>
              </w:rPr>
              <w:t>apos</w:t>
            </w:r>
            <w:proofErr w:type="spellEnd"/>
            <w:r w:rsidRPr="001C2C73">
              <w:rPr>
                <w:sz w:val="22"/>
              </w:rPr>
              <w:t>;</w:t>
            </w:r>
          </w:p>
        </w:tc>
      </w:tr>
      <w:tr w:rsidR="002854F5" w:rsidRPr="001C2C73" w14:paraId="4E55E52F" w14:textId="77777777" w:rsidTr="002160B6">
        <w:tc>
          <w:tcPr>
            <w:tcW w:w="4524" w:type="dxa"/>
          </w:tcPr>
          <w:p w14:paraId="4ABC1E5A" w14:textId="77777777" w:rsidR="002854F5" w:rsidRPr="001C2C73" w:rsidRDefault="002854F5" w:rsidP="00704994">
            <w:pPr>
              <w:pStyle w:val="ConsPlusNormal"/>
              <w:ind w:firstLine="539"/>
              <w:jc w:val="both"/>
              <w:rPr>
                <w:sz w:val="22"/>
              </w:rPr>
            </w:pPr>
            <w:r w:rsidRPr="001C2C73">
              <w:rPr>
                <w:sz w:val="22"/>
              </w:rPr>
              <w:t>левая угловая скобка ("&lt;")</w:t>
            </w:r>
          </w:p>
        </w:tc>
        <w:tc>
          <w:tcPr>
            <w:tcW w:w="4524" w:type="dxa"/>
          </w:tcPr>
          <w:p w14:paraId="2DE53CB0" w14:textId="77777777" w:rsidR="002854F5" w:rsidRPr="001C2C73" w:rsidRDefault="002854F5" w:rsidP="00704994">
            <w:pPr>
              <w:pStyle w:val="ConsPlusNormal"/>
              <w:ind w:firstLine="539"/>
              <w:jc w:val="both"/>
              <w:rPr>
                <w:sz w:val="22"/>
              </w:rPr>
            </w:pPr>
            <w:r w:rsidRPr="001C2C73">
              <w:rPr>
                <w:sz w:val="22"/>
              </w:rPr>
              <w:t>&amp;</w:t>
            </w:r>
            <w:proofErr w:type="spellStart"/>
            <w:r w:rsidRPr="001C2C73">
              <w:rPr>
                <w:sz w:val="22"/>
              </w:rPr>
              <w:t>lt</w:t>
            </w:r>
            <w:proofErr w:type="spellEnd"/>
            <w:r w:rsidRPr="001C2C73">
              <w:rPr>
                <w:sz w:val="22"/>
              </w:rPr>
              <w:t>;</w:t>
            </w:r>
          </w:p>
        </w:tc>
      </w:tr>
      <w:tr w:rsidR="002854F5" w:rsidRPr="001C2C73" w14:paraId="0EB78849" w14:textId="77777777" w:rsidTr="002160B6">
        <w:tc>
          <w:tcPr>
            <w:tcW w:w="4524" w:type="dxa"/>
          </w:tcPr>
          <w:p w14:paraId="50460D39" w14:textId="77777777" w:rsidR="002854F5" w:rsidRPr="001C2C73" w:rsidRDefault="002854F5" w:rsidP="00704994">
            <w:pPr>
              <w:pStyle w:val="ConsPlusNormal"/>
              <w:ind w:firstLine="539"/>
              <w:jc w:val="both"/>
              <w:rPr>
                <w:sz w:val="22"/>
              </w:rPr>
            </w:pPr>
            <w:r w:rsidRPr="001C2C73">
              <w:rPr>
                <w:sz w:val="22"/>
              </w:rPr>
              <w:t>правая угловая скобка ("&gt;")</w:t>
            </w:r>
          </w:p>
        </w:tc>
        <w:tc>
          <w:tcPr>
            <w:tcW w:w="4524" w:type="dxa"/>
          </w:tcPr>
          <w:p w14:paraId="2A7612AF" w14:textId="77777777" w:rsidR="002854F5" w:rsidRPr="001C2C73" w:rsidRDefault="002854F5" w:rsidP="00704994">
            <w:pPr>
              <w:pStyle w:val="ConsPlusNormal"/>
              <w:ind w:firstLine="539"/>
              <w:jc w:val="both"/>
              <w:rPr>
                <w:sz w:val="22"/>
              </w:rPr>
            </w:pPr>
            <w:r w:rsidRPr="001C2C73">
              <w:rPr>
                <w:sz w:val="22"/>
              </w:rPr>
              <w:t>&amp;</w:t>
            </w:r>
            <w:proofErr w:type="spellStart"/>
            <w:r w:rsidRPr="001C2C73">
              <w:rPr>
                <w:sz w:val="22"/>
              </w:rPr>
              <w:t>gt</w:t>
            </w:r>
            <w:proofErr w:type="spellEnd"/>
            <w:r w:rsidRPr="001C2C73">
              <w:rPr>
                <w:sz w:val="22"/>
              </w:rPr>
              <w:t>;</w:t>
            </w:r>
          </w:p>
        </w:tc>
      </w:tr>
      <w:tr w:rsidR="002854F5" w:rsidRPr="001C2C73" w14:paraId="270BC57E" w14:textId="77777777" w:rsidTr="002160B6">
        <w:tc>
          <w:tcPr>
            <w:tcW w:w="4524" w:type="dxa"/>
          </w:tcPr>
          <w:p w14:paraId="31F421A7" w14:textId="77777777" w:rsidR="002854F5" w:rsidRPr="001C2C73" w:rsidRDefault="002854F5" w:rsidP="00704994">
            <w:pPr>
              <w:pStyle w:val="ConsPlusNormal"/>
              <w:ind w:firstLine="539"/>
              <w:jc w:val="both"/>
              <w:rPr>
                <w:sz w:val="22"/>
              </w:rPr>
            </w:pPr>
            <w:r w:rsidRPr="001C2C73">
              <w:rPr>
                <w:sz w:val="22"/>
              </w:rPr>
              <w:t>амперсант ("&amp;")</w:t>
            </w:r>
          </w:p>
        </w:tc>
        <w:tc>
          <w:tcPr>
            <w:tcW w:w="4524" w:type="dxa"/>
          </w:tcPr>
          <w:p w14:paraId="7DBBC1EE" w14:textId="77777777" w:rsidR="002854F5" w:rsidRPr="001C2C73" w:rsidRDefault="002854F5" w:rsidP="00704994">
            <w:pPr>
              <w:pStyle w:val="ConsPlusNormal"/>
              <w:ind w:firstLine="539"/>
              <w:jc w:val="both"/>
              <w:rPr>
                <w:sz w:val="22"/>
              </w:rPr>
            </w:pPr>
            <w:r w:rsidRPr="001C2C73">
              <w:rPr>
                <w:sz w:val="22"/>
              </w:rPr>
              <w:t>&amp;</w:t>
            </w:r>
            <w:proofErr w:type="spellStart"/>
            <w:r w:rsidRPr="001C2C73">
              <w:rPr>
                <w:sz w:val="22"/>
              </w:rPr>
              <w:t>amp</w:t>
            </w:r>
            <w:proofErr w:type="spellEnd"/>
            <w:r w:rsidRPr="001C2C73">
              <w:rPr>
                <w:sz w:val="22"/>
              </w:rPr>
              <w:t>;</w:t>
            </w:r>
          </w:p>
        </w:tc>
      </w:tr>
    </w:tbl>
    <w:p w14:paraId="09B196AA" w14:textId="4ACB6620" w:rsidR="007251D2" w:rsidRPr="001C2C73" w:rsidRDefault="002854F5" w:rsidP="000D6AC8">
      <w:pPr>
        <w:pStyle w:val="ConsPlusNormal"/>
        <w:spacing w:before="220"/>
        <w:ind w:firstLine="540"/>
        <w:jc w:val="both"/>
      </w:pPr>
      <w:r w:rsidRPr="001C2C73">
        <w:rPr>
          <w:sz w:val="22"/>
        </w:rPr>
        <w:t>Правила заполнения элементов реестра счета</w:t>
      </w:r>
      <w:r w:rsidR="007251D2" w:rsidRPr="001C2C73">
        <w:rPr>
          <w:sz w:val="22"/>
        </w:rPr>
        <w:t xml:space="preserve"> (таблицы Д.1-Д.5)</w:t>
      </w:r>
      <w:r w:rsidRPr="001C2C73">
        <w:rPr>
          <w:sz w:val="22"/>
        </w:rPr>
        <w:t>, включая тип и формат элемента, при ведении персонифицированного учета сведений об оказанной медицинской помощи приведены в справочнике Q018.</w:t>
      </w:r>
      <w:r w:rsidR="007251D2" w:rsidRPr="001C2C73">
        <w:rPr>
          <w:sz w:val="22"/>
        </w:rPr>
        <w:t xml:space="preserve"> Данные правила являются приоритетными по отношению к текущему документу.</w:t>
      </w:r>
    </w:p>
    <w:p w14:paraId="61E6620C" w14:textId="42C985BF" w:rsidR="00EF7CAE" w:rsidRPr="001C2C73" w:rsidRDefault="00EF7CAE" w:rsidP="00EF7CAE">
      <w:pPr>
        <w:pStyle w:val="ConsPlusNormal"/>
        <w:spacing w:before="220"/>
        <w:ind w:firstLine="540"/>
        <w:jc w:val="both"/>
        <w:rPr>
          <w:sz w:val="22"/>
        </w:rPr>
      </w:pPr>
    </w:p>
    <w:p w14:paraId="6FED8B7A" w14:textId="77777777" w:rsidR="007251D2" w:rsidRPr="001C2C73" w:rsidRDefault="007251D2" w:rsidP="00EF7CAE">
      <w:pPr>
        <w:pStyle w:val="ConsPlusNormal"/>
        <w:spacing w:before="220"/>
        <w:ind w:firstLine="540"/>
        <w:jc w:val="both"/>
        <w:rPr>
          <w:sz w:val="22"/>
        </w:rPr>
      </w:pPr>
    </w:p>
    <w:p w14:paraId="2E962533" w14:textId="2646EFBD" w:rsidR="003F1766" w:rsidRPr="001C2C73" w:rsidRDefault="003F1766" w:rsidP="003F1766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Таблица </w:t>
      </w:r>
      <w:r w:rsidRPr="001C2C73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X</w:t>
      </w:r>
      <w:r w:rsidRPr="001C2C7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.1. Соответствие типа передаваемых данных значению параметра </w:t>
      </w:r>
      <w:r w:rsidRPr="001C2C73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X</w:t>
      </w:r>
      <w:r w:rsidR="0046346D" w:rsidRPr="001C2C7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70FCD577" w14:textId="77777777" w:rsidR="003F1766" w:rsidRPr="001C2C73" w:rsidRDefault="003F1766" w:rsidP="00EF7CAE">
      <w:pPr>
        <w:pStyle w:val="ConsPlusNormal"/>
        <w:spacing w:before="220"/>
        <w:ind w:firstLine="540"/>
        <w:jc w:val="both"/>
        <w:rPr>
          <w:sz w:val="22"/>
        </w:rPr>
      </w:pPr>
    </w:p>
    <w:tbl>
      <w:tblPr>
        <w:tblW w:w="9913" w:type="dxa"/>
        <w:tblInd w:w="118" w:type="dxa"/>
        <w:tblLook w:val="04A0" w:firstRow="1" w:lastRow="0" w:firstColumn="1" w:lastColumn="0" w:noHBand="0" w:noVBand="1"/>
      </w:tblPr>
      <w:tblGrid>
        <w:gridCol w:w="8280"/>
        <w:gridCol w:w="851"/>
        <w:gridCol w:w="782"/>
      </w:tblGrid>
      <w:tr w:rsidR="003F1766" w:rsidRPr="001C2C73" w14:paraId="7245902A" w14:textId="77777777" w:rsidTr="00BB594E">
        <w:trPr>
          <w:trHeight w:val="600"/>
        </w:trPr>
        <w:tc>
          <w:tcPr>
            <w:tcW w:w="82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C4D26" w14:textId="77777777" w:rsidR="003F1766" w:rsidRPr="001C2C73" w:rsidRDefault="003F1766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Тип передаваемых данных</w:t>
            </w:r>
          </w:p>
        </w:tc>
        <w:tc>
          <w:tcPr>
            <w:tcW w:w="16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687B0D" w14:textId="77777777" w:rsidR="003F1766" w:rsidRPr="001C2C73" w:rsidRDefault="003F1766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 параметра</w:t>
            </w:r>
          </w:p>
        </w:tc>
      </w:tr>
      <w:tr w:rsidR="003F1766" w:rsidRPr="001C2C73" w14:paraId="2D6E63E7" w14:textId="77777777" w:rsidTr="00BB594E">
        <w:trPr>
          <w:trHeight w:val="495"/>
        </w:trPr>
        <w:tc>
          <w:tcPr>
            <w:tcW w:w="82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B89191" w14:textId="77777777" w:rsidR="003F1766" w:rsidRPr="001C2C73" w:rsidRDefault="003F1766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560AF" w14:textId="77777777" w:rsidR="003F1766" w:rsidRPr="001C2C73" w:rsidRDefault="003F1766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Первый знак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B00E6" w14:textId="77777777" w:rsidR="003F1766" w:rsidRPr="001C2C73" w:rsidRDefault="003F1766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Второй знак</w:t>
            </w:r>
          </w:p>
        </w:tc>
      </w:tr>
      <w:tr w:rsidR="003F1766" w:rsidRPr="001C2C73" w14:paraId="0CD5312C" w14:textId="77777777" w:rsidTr="002160B6">
        <w:trPr>
          <w:trHeight w:val="315"/>
        </w:trPr>
        <w:tc>
          <w:tcPr>
            <w:tcW w:w="99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FB616B" w14:textId="77777777" w:rsidR="003F1766" w:rsidRPr="001C2C73" w:rsidRDefault="003F1766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Файлы со сведениями об оказанной медицинской помощи</w:t>
            </w:r>
          </w:p>
        </w:tc>
      </w:tr>
      <w:tr w:rsidR="003F1766" w:rsidRPr="001C2C73" w14:paraId="44397143" w14:textId="77777777" w:rsidTr="00BB594E">
        <w:trPr>
          <w:trHeight w:val="121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C1CA7" w14:textId="77777777" w:rsidR="003F1766" w:rsidRPr="001C2C73" w:rsidRDefault="003F1766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об оказанной медицинской помощи, кроме высокотехнологичной медицинской помощи, медицинской помощи по диспансеризации, профилактическим медицинским осмотрам несовершеннолетних и профилактическим медицинским осмотрам взрослого населения,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4314C" w14:textId="77777777" w:rsidR="003F1766" w:rsidRPr="001C2C73" w:rsidRDefault="003F1766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H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40966" w14:textId="77777777" w:rsidR="003F1766" w:rsidRPr="001C2C73" w:rsidRDefault="003F1766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нет</w:t>
            </w:r>
            <w:proofErr w:type="spellEnd"/>
          </w:p>
        </w:tc>
      </w:tr>
      <w:tr w:rsidR="003F1766" w:rsidRPr="001C2C73" w14:paraId="0FA86CC8" w14:textId="77777777" w:rsidTr="00BB594E">
        <w:trPr>
          <w:trHeight w:val="31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ADDB2" w14:textId="77777777" w:rsidR="003F1766" w:rsidRPr="001C2C73" w:rsidRDefault="003F1766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об оказанной высокотехнологичной медицинской помощи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7E503" w14:textId="77777777" w:rsidR="003F1766" w:rsidRPr="001C2C73" w:rsidRDefault="003F1766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T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9546A" w14:textId="77777777" w:rsidR="003F1766" w:rsidRPr="001C2C73" w:rsidRDefault="003F1766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нет</w:t>
            </w:r>
            <w:proofErr w:type="spellEnd"/>
          </w:p>
        </w:tc>
      </w:tr>
      <w:tr w:rsidR="00BB594E" w:rsidRPr="001C2C73" w14:paraId="04C7882D" w14:textId="77777777" w:rsidTr="00BB594E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1FB50" w14:textId="77777777" w:rsidR="00BB594E" w:rsidRPr="001C2C73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первого этапа диспансеризации определенных групп взрослого населения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310EB" w14:textId="77777777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D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CCD94" w14:textId="77777777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P</w:t>
            </w:r>
          </w:p>
        </w:tc>
      </w:tr>
      <w:tr w:rsidR="00BB594E" w:rsidRPr="001C2C73" w14:paraId="524D6240" w14:textId="77777777" w:rsidTr="00BB594E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FDEEA" w14:textId="77777777" w:rsidR="00BB594E" w:rsidRPr="001C2C73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второго этапа диспансеризации определенных групп взрослого населения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CD7BC87" w14:textId="77777777" w:rsidR="00BB594E" w:rsidRPr="001C2C73" w:rsidRDefault="00BB594E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87B41" w14:textId="77777777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V</w:t>
            </w:r>
          </w:p>
        </w:tc>
      </w:tr>
      <w:tr w:rsidR="00BB594E" w:rsidRPr="001C2C73" w14:paraId="6C5B9D4C" w14:textId="77777777" w:rsidTr="00BB594E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F11D4" w14:textId="77777777" w:rsidR="00BB594E" w:rsidRPr="001C2C73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профилактических осмотров взрослого населения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61BF764" w14:textId="77777777" w:rsidR="00BB594E" w:rsidRPr="001C2C73" w:rsidRDefault="00BB594E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E7718" w14:textId="77777777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O</w:t>
            </w:r>
          </w:p>
        </w:tc>
      </w:tr>
      <w:tr w:rsidR="00BB594E" w:rsidRPr="001C2C73" w14:paraId="2B516444" w14:textId="77777777" w:rsidTr="00BB594E">
        <w:trPr>
          <w:trHeight w:val="73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E54B0" w14:textId="77777777" w:rsidR="00BB594E" w:rsidRPr="001C2C73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диспансеризации пребывающих в стационарных учреждениях детей-сирот и детей, находящихся в трудной жизненной ситуации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7F3A2F3" w14:textId="77777777" w:rsidR="00BB594E" w:rsidRPr="001C2C73" w:rsidRDefault="00BB594E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F3B44" w14:textId="77777777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S</w:t>
            </w:r>
          </w:p>
        </w:tc>
      </w:tr>
      <w:tr w:rsidR="00BB594E" w:rsidRPr="001C2C73" w14:paraId="6A336940" w14:textId="77777777" w:rsidTr="00BB594E">
        <w:trPr>
          <w:trHeight w:val="73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03FE5" w14:textId="77777777" w:rsidR="00BB594E" w:rsidRPr="001C2C73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патронажную семью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F202111" w14:textId="77777777" w:rsidR="00BB594E" w:rsidRPr="001C2C73" w:rsidRDefault="00BB594E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139CD" w14:textId="77777777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U</w:t>
            </w:r>
          </w:p>
        </w:tc>
      </w:tr>
      <w:tr w:rsidR="00BB594E" w:rsidRPr="001C2C73" w14:paraId="427FD13E" w14:textId="77777777" w:rsidTr="00BB594E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9BF26" w14:textId="77777777" w:rsidR="00BB594E" w:rsidRPr="001C2C73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профилактических медицинских осмотров несовершеннолетних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B06FB27" w14:textId="77777777" w:rsidR="00BB594E" w:rsidRPr="001C2C73" w:rsidRDefault="00BB594E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E0C04" w14:textId="77777777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F</w:t>
            </w:r>
          </w:p>
        </w:tc>
      </w:tr>
      <w:tr w:rsidR="00BB594E" w:rsidRPr="001C2C73" w14:paraId="72961576" w14:textId="77777777" w:rsidTr="00BB594E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C8ADFB" w14:textId="71F93F52" w:rsidR="00BB594E" w:rsidRPr="001C2C73" w:rsidRDefault="00BB594E" w:rsidP="00BB5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первого этапа углубленной диспансеризации определенных групп взрослого населения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C714D5" w14:textId="77777777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76EE05" w14:textId="69E3C979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A</w:t>
            </w:r>
          </w:p>
        </w:tc>
      </w:tr>
      <w:tr w:rsidR="00BB594E" w:rsidRPr="001C2C73" w14:paraId="42919957" w14:textId="77777777" w:rsidTr="00BB594E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2E59B7" w14:textId="41A42FA5" w:rsidR="00BB594E" w:rsidRPr="001C2C73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второго этапа углубленной диспансеризации определенных групп взрослого населения.</w:t>
            </w: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34A849" w14:textId="77777777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28B416" w14:textId="62B518C5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B</w:t>
            </w:r>
          </w:p>
        </w:tc>
      </w:tr>
      <w:tr w:rsidR="003F1766" w:rsidRPr="001C2C73" w14:paraId="1A499786" w14:textId="77777777" w:rsidTr="00BB594E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AFE8E" w14:textId="77777777" w:rsidR="003F1766" w:rsidRPr="001C2C73" w:rsidRDefault="003F1766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Файл со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46EEB" w14:textId="77777777" w:rsidR="003F1766" w:rsidRPr="001C2C73" w:rsidRDefault="003F1766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C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00557" w14:textId="77777777" w:rsidR="003F1766" w:rsidRPr="001C2C73" w:rsidRDefault="003F1766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нет</w:t>
            </w:r>
            <w:proofErr w:type="spellEnd"/>
          </w:p>
        </w:tc>
      </w:tr>
      <w:tr w:rsidR="003F1766" w:rsidRPr="001C2C73" w14:paraId="78CDBA95" w14:textId="77777777" w:rsidTr="002160B6">
        <w:trPr>
          <w:trHeight w:val="315"/>
        </w:trPr>
        <w:tc>
          <w:tcPr>
            <w:tcW w:w="99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46BD02" w14:textId="77777777" w:rsidR="003F1766" w:rsidRPr="001C2C73" w:rsidRDefault="003F1766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Файлы с персональными данными</w:t>
            </w:r>
          </w:p>
        </w:tc>
      </w:tr>
      <w:tr w:rsidR="00BB594E" w:rsidRPr="001C2C73" w14:paraId="7E1F5F89" w14:textId="77777777" w:rsidTr="005E5356">
        <w:trPr>
          <w:trHeight w:val="121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BE390" w14:textId="77777777" w:rsidR="00BB594E" w:rsidRPr="001C2C73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Сведения об оказанной медицинской помощи, кроме высокотехнологичной медицинской помощи, медицинской помощи по диспансеризации, профилактическим медицинским осмотрам несовершеннолетних и профилактическим медицинским осмотрам взрослого населения,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5C17D" w14:textId="77777777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L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C9866" w14:textId="77777777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нет</w:t>
            </w:r>
            <w:proofErr w:type="spellEnd"/>
          </w:p>
        </w:tc>
      </w:tr>
      <w:tr w:rsidR="00BB594E" w:rsidRPr="001C2C73" w14:paraId="1793CF89" w14:textId="77777777" w:rsidTr="005E5356">
        <w:trPr>
          <w:trHeight w:val="31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10CD9" w14:textId="77777777" w:rsidR="00BB594E" w:rsidRPr="001C2C73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об оказанной высокотехнологичной медицинской помощи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176A0E6" w14:textId="77777777" w:rsidR="00BB594E" w:rsidRPr="001C2C73" w:rsidRDefault="00BB594E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756A5" w14:textId="1642D815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T</w:t>
            </w:r>
          </w:p>
        </w:tc>
      </w:tr>
      <w:tr w:rsidR="00BB594E" w:rsidRPr="001C2C73" w14:paraId="682CBD01" w14:textId="77777777" w:rsidTr="005E5356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D86AD" w14:textId="77777777" w:rsidR="00BB594E" w:rsidRPr="001C2C73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первого этапа диспансеризации определенных групп взрослого населения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C744E65" w14:textId="77777777" w:rsidR="00BB594E" w:rsidRPr="001C2C73" w:rsidRDefault="00BB594E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077B3" w14:textId="77777777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P</w:t>
            </w:r>
          </w:p>
        </w:tc>
      </w:tr>
      <w:tr w:rsidR="00BB594E" w:rsidRPr="001C2C73" w14:paraId="29A6B5E0" w14:textId="77777777" w:rsidTr="005E5356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BCB4C" w14:textId="77777777" w:rsidR="00BB594E" w:rsidRPr="001C2C73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второго этапа диспансеризации определенных групп взрослого населения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792E6B8" w14:textId="77777777" w:rsidR="00BB594E" w:rsidRPr="001C2C73" w:rsidRDefault="00BB594E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9FEF5" w14:textId="77777777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V</w:t>
            </w:r>
          </w:p>
        </w:tc>
      </w:tr>
      <w:tr w:rsidR="00BB594E" w:rsidRPr="001C2C73" w14:paraId="648B528D" w14:textId="77777777" w:rsidTr="005E5356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C270A" w14:textId="77777777" w:rsidR="00BB594E" w:rsidRPr="001C2C73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профилактических осмотров взрослого населения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092B494" w14:textId="77777777" w:rsidR="00BB594E" w:rsidRPr="001C2C73" w:rsidRDefault="00BB594E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654AE" w14:textId="77777777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O</w:t>
            </w:r>
          </w:p>
        </w:tc>
      </w:tr>
      <w:tr w:rsidR="00BB594E" w:rsidRPr="001C2C73" w14:paraId="27116E22" w14:textId="77777777" w:rsidTr="005E5356">
        <w:trPr>
          <w:trHeight w:val="73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AE608" w14:textId="77777777" w:rsidR="00BB594E" w:rsidRPr="001C2C73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диспансеризации пребывающих в стационарных учреждениях детей-сирот и детей, находящихся в трудной жизненной ситуации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1878F96" w14:textId="77777777" w:rsidR="00BB594E" w:rsidRPr="001C2C73" w:rsidRDefault="00BB594E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C1654" w14:textId="77777777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S</w:t>
            </w:r>
          </w:p>
        </w:tc>
      </w:tr>
      <w:tr w:rsidR="00BB594E" w:rsidRPr="001C2C73" w14:paraId="6E8F6CE8" w14:textId="77777777" w:rsidTr="005E5356">
        <w:trPr>
          <w:trHeight w:val="73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AD695" w14:textId="77777777" w:rsidR="00BB594E" w:rsidRPr="001C2C73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патронажную семью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4C6EFDD" w14:textId="77777777" w:rsidR="00BB594E" w:rsidRPr="001C2C73" w:rsidRDefault="00BB594E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CD40A" w14:textId="77777777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U</w:t>
            </w:r>
          </w:p>
        </w:tc>
      </w:tr>
      <w:tr w:rsidR="00BB594E" w:rsidRPr="001C2C73" w14:paraId="2B089B7F" w14:textId="77777777" w:rsidTr="005E5356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1E1FE" w14:textId="77777777" w:rsidR="00BB594E" w:rsidRPr="001C2C73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профилактических медицинских осмотров несовершеннолетних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3577B5A" w14:textId="77777777" w:rsidR="00BB594E" w:rsidRPr="001C2C73" w:rsidRDefault="00BB594E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420BB" w14:textId="77777777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F</w:t>
            </w:r>
          </w:p>
        </w:tc>
      </w:tr>
      <w:tr w:rsidR="00BB594E" w:rsidRPr="001C2C73" w14:paraId="2DE49007" w14:textId="77777777" w:rsidTr="005E5356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230C1" w14:textId="77777777" w:rsidR="00BB594E" w:rsidRPr="001C2C73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Файл со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A5518E0" w14:textId="77777777" w:rsidR="00BB594E" w:rsidRPr="001C2C73" w:rsidRDefault="00BB594E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8557E" w14:textId="49A57753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C</w:t>
            </w:r>
          </w:p>
        </w:tc>
      </w:tr>
      <w:tr w:rsidR="00BB594E" w:rsidRPr="001C2C73" w14:paraId="46699AC4" w14:textId="77777777" w:rsidTr="005E5356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B9307C" w14:textId="6EBB0482" w:rsidR="00BB594E" w:rsidRPr="001C2C73" w:rsidRDefault="00BB594E" w:rsidP="00BB5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первого этапа углубленной диспансеризации определенных групп взрослого населения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85E808" w14:textId="77777777" w:rsidR="00BB594E" w:rsidRPr="001C2C73" w:rsidRDefault="00BB594E" w:rsidP="00BB5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232C5C" w14:textId="4660A76F" w:rsidR="00BB594E" w:rsidRPr="001C2C73" w:rsidRDefault="00BB594E" w:rsidP="00BB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A</w:t>
            </w:r>
          </w:p>
        </w:tc>
      </w:tr>
      <w:tr w:rsidR="00BB594E" w:rsidRPr="001C2C73" w14:paraId="46DB1233" w14:textId="77777777" w:rsidTr="005E5356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F8E8BD" w14:textId="17A8EB89" w:rsidR="00BB594E" w:rsidRPr="001C2C73" w:rsidRDefault="00BB594E" w:rsidP="00BB5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второго этапа углубленной диспансеризации определенных групп взрослого населения.</w:t>
            </w: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80538A1" w14:textId="77777777" w:rsidR="00BB594E" w:rsidRPr="001C2C73" w:rsidRDefault="00BB594E" w:rsidP="00BB5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5A6B82" w14:textId="05041DCD" w:rsidR="00BB594E" w:rsidRPr="001C2C73" w:rsidRDefault="00BB594E" w:rsidP="00BB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B</w:t>
            </w:r>
          </w:p>
        </w:tc>
      </w:tr>
      <w:tr w:rsidR="00BB594E" w:rsidRPr="001C2C73" w14:paraId="31E0EF83" w14:textId="77777777" w:rsidTr="002160B6">
        <w:trPr>
          <w:trHeight w:val="315"/>
        </w:trPr>
        <w:tc>
          <w:tcPr>
            <w:tcW w:w="99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761A6F" w14:textId="77777777" w:rsidR="00BB594E" w:rsidRPr="001C2C73" w:rsidRDefault="00BB594E" w:rsidP="00BB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Общие файлы</w:t>
            </w:r>
          </w:p>
        </w:tc>
      </w:tr>
      <w:tr w:rsidR="00BB594E" w:rsidRPr="001C2C73" w14:paraId="1A58C9A2" w14:textId="77777777" w:rsidTr="00BB594E">
        <w:trPr>
          <w:trHeight w:val="31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1509B" w14:textId="77777777" w:rsidR="00BB594E" w:rsidRPr="001C2C73" w:rsidRDefault="00BB594E" w:rsidP="00BB5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Структура файла с дополнительными сведениями об оказанной медицинской помощи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DFFE2" w14:textId="77777777" w:rsidR="00BB594E" w:rsidRPr="001C2C73" w:rsidRDefault="00BB594E" w:rsidP="00BB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E5613" w14:textId="77777777" w:rsidR="00BB594E" w:rsidRPr="001C2C73" w:rsidRDefault="00BB594E" w:rsidP="00BB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нет</w:t>
            </w:r>
            <w:proofErr w:type="spellEnd"/>
          </w:p>
        </w:tc>
      </w:tr>
    </w:tbl>
    <w:p w14:paraId="5E6E2298" w14:textId="45BBEBBA" w:rsidR="00545814" w:rsidRPr="001C2C73" w:rsidRDefault="00545814" w:rsidP="00EF7CAE">
      <w:pPr>
        <w:pStyle w:val="ConsPlusNormal"/>
        <w:spacing w:before="220"/>
        <w:ind w:firstLine="540"/>
        <w:jc w:val="both"/>
        <w:rPr>
          <w:sz w:val="22"/>
        </w:rPr>
      </w:pPr>
    </w:p>
    <w:p w14:paraId="554F2AD7" w14:textId="77777777" w:rsidR="0064572E" w:rsidRPr="001C2C73" w:rsidRDefault="0064572E" w:rsidP="00EF7CAE">
      <w:pPr>
        <w:pStyle w:val="ConsPlusNormal"/>
        <w:spacing w:before="220"/>
        <w:ind w:firstLine="540"/>
        <w:jc w:val="both"/>
        <w:rPr>
          <w:sz w:val="22"/>
        </w:rPr>
      </w:pPr>
    </w:p>
    <w:p w14:paraId="273ED529" w14:textId="6FDA6B8D" w:rsidR="00545814" w:rsidRPr="001C2C73" w:rsidRDefault="00545814" w:rsidP="00545814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b w:val="0"/>
          <w:bCs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Статья 11.</w:t>
      </w:r>
      <w:r w:rsidR="00216C6A" w:rsidRPr="001C2C7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Pr="001C2C7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r w:rsidR="00216C6A" w:rsidRPr="001C2C7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Структура</w:t>
      </w:r>
      <w:r w:rsidRPr="001C2C7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информационных файлов</w:t>
      </w:r>
    </w:p>
    <w:p w14:paraId="2DD3DAC7" w14:textId="77777777" w:rsidR="00216C6A" w:rsidRPr="001C2C73" w:rsidRDefault="00216C6A" w:rsidP="0064572E">
      <w:pPr>
        <w:pStyle w:val="ConsPlusNormal"/>
        <w:spacing w:before="220"/>
        <w:ind w:firstLine="540"/>
        <w:jc w:val="both"/>
        <w:rPr>
          <w:bCs/>
          <w:color w:val="000000" w:themeColor="text1"/>
        </w:rPr>
      </w:pPr>
    </w:p>
    <w:p w14:paraId="28914EC3" w14:textId="23957D2E" w:rsidR="0061035F" w:rsidRPr="001C2C73" w:rsidRDefault="0061035F" w:rsidP="00EF7CAE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Таблица Д.1</w:t>
      </w:r>
      <w:r w:rsidR="00FD3142" w:rsidRPr="001C2C7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1C2C7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Файл со сведениями об оказанной медицинской помощи, кроме высокотехнологичной медицинской помощи, медицинской помощи по диспансеризации, профилактическим медицинским осмотрам несовершеннолетних и профилактическим медицинским осмотрам взрослого населения, медицинской помощи при подозрении на злокачественное новообразование или установленном диагнозе злокачественного новообразования</w:t>
      </w:r>
    </w:p>
    <w:p w14:paraId="66156A02" w14:textId="737AB5CF" w:rsidR="005D47DA" w:rsidRPr="001C2C73" w:rsidRDefault="005D47DA" w:rsidP="005D47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59DC2F4" w14:textId="47BE8D74" w:rsidR="009C521E" w:rsidRPr="001C2C73" w:rsidRDefault="009C521E" w:rsidP="005D47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 xml:space="preserve">Значение параметра </w:t>
      </w:r>
      <w:r w:rsidR="00A32B69" w:rsidRPr="001C2C73">
        <w:rPr>
          <w:rFonts w:ascii="Times New Roman" w:eastAsia="Times New Roman" w:hAnsi="Times New Roman" w:cs="Times New Roman"/>
          <w:color w:val="000000"/>
          <w:lang w:val="en-US" w:eastAsia="ru-RU"/>
        </w:rPr>
        <w:t>X</w:t>
      </w: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 xml:space="preserve"> для данного типа файлов – </w:t>
      </w:r>
      <w:r w:rsidRPr="001C2C73">
        <w:rPr>
          <w:rFonts w:ascii="Times New Roman" w:eastAsia="Times New Roman" w:hAnsi="Times New Roman" w:cs="Times New Roman"/>
          <w:color w:val="000000"/>
          <w:lang w:val="en-US" w:eastAsia="ru-RU"/>
        </w:rPr>
        <w:t>H</w:t>
      </w: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42084FE0" w14:textId="77777777" w:rsidR="009C521E" w:rsidRPr="001C2C73" w:rsidRDefault="009C521E" w:rsidP="005D47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9913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1124"/>
        <w:gridCol w:w="1418"/>
        <w:gridCol w:w="850"/>
        <w:gridCol w:w="851"/>
        <w:gridCol w:w="1984"/>
        <w:gridCol w:w="3686"/>
      </w:tblGrid>
      <w:tr w:rsidR="00586D3F" w:rsidRPr="001C2C73" w14:paraId="6E7FAC00" w14:textId="77777777" w:rsidTr="002F12C2">
        <w:trPr>
          <w:trHeight w:val="1066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E8E2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элемента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FDE2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Имя элемента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99D2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Тип элемента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E18E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Формат элемента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F852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элемента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32A0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Описание правила заполнения элемента</w:t>
            </w:r>
          </w:p>
        </w:tc>
      </w:tr>
      <w:tr w:rsidR="00586D3F" w:rsidRPr="001C2C73" w14:paraId="0C44283F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3B645" w14:textId="7CF65893" w:rsidR="00586D3F" w:rsidRPr="001C2C73" w:rsidRDefault="00586D3F" w:rsidP="0058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Корневой элемент (Сведения о медпомощи)</w:t>
            </w:r>
          </w:p>
        </w:tc>
      </w:tr>
      <w:tr w:rsidR="00586D3F" w:rsidRPr="001C2C73" w14:paraId="404BB231" w14:textId="77777777" w:rsidTr="002F12C2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8AEB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ZL_LIST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2597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ZGLV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E5D8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5F7B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C860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Заголовок файла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FED3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передаваемом файле</w:t>
            </w:r>
          </w:p>
        </w:tc>
      </w:tr>
      <w:tr w:rsidR="00586D3F" w:rsidRPr="001C2C73" w14:paraId="170BD67B" w14:textId="77777777" w:rsidTr="002F12C2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D48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8E08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SCHET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AC90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EE28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5AF9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Счёт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EC79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счёте.</w:t>
            </w:r>
          </w:p>
        </w:tc>
      </w:tr>
      <w:tr w:rsidR="00586D3F" w:rsidRPr="001C2C73" w14:paraId="68A0A1C8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F25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1D72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ZAP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7558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7C5A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73DD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C193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Записи о законченных случаях оказания медицинской помощи</w:t>
            </w:r>
          </w:p>
        </w:tc>
      </w:tr>
      <w:tr w:rsidR="00586D3F" w:rsidRPr="001C2C73" w14:paraId="32B87715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B5C15" w14:textId="77777777" w:rsidR="00586D3F" w:rsidRPr="001C2C73" w:rsidRDefault="00586D3F" w:rsidP="0058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Заголовок файла</w:t>
            </w:r>
          </w:p>
        </w:tc>
      </w:tr>
      <w:tr w:rsidR="00586D3F" w:rsidRPr="001C2C73" w14:paraId="48E239A4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D385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ZGLV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862E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VERSION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6782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C5A4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FC45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взаимодействия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BE4B9" w14:textId="26C7253C" w:rsidR="00586D3F" w:rsidRPr="001C2C73" w:rsidRDefault="00586D3F" w:rsidP="00EE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Текущей редакции соответствует значение «</w:t>
            </w:r>
            <w:r w:rsidR="00EF79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EE5D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</w:t>
            </w:r>
          </w:p>
        </w:tc>
      </w:tr>
      <w:tr w:rsidR="00586D3F" w:rsidRPr="001C2C73" w14:paraId="47D63A44" w14:textId="77777777" w:rsidTr="002F12C2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A176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0BE8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B3C4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36E5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BF80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411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формате ГГГГ-ММ-ДД</w:t>
            </w:r>
          </w:p>
        </w:tc>
      </w:tr>
      <w:tr w:rsidR="00586D3F" w:rsidRPr="001C2C73" w14:paraId="10644A7C" w14:textId="77777777" w:rsidTr="002F12C2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628F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EFCB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FILENAME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13ED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56F7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0FCA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файла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9216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файла без расширения.</w:t>
            </w:r>
          </w:p>
        </w:tc>
      </w:tr>
      <w:tr w:rsidR="00586D3F" w:rsidRPr="001C2C73" w14:paraId="413DA326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427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FEF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SD_Z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33B3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4C0D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N(9)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6FA1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записей в файле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5BD5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количество записей о случаях оказания медицинской помощи, включённых в файл.</w:t>
            </w:r>
          </w:p>
        </w:tc>
      </w:tr>
      <w:tr w:rsidR="00586D3F" w:rsidRPr="001C2C73" w14:paraId="083D5142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8BBE6" w14:textId="77777777" w:rsidR="00586D3F" w:rsidRPr="001C2C73" w:rsidRDefault="00586D3F" w:rsidP="0058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</w:t>
            </w:r>
          </w:p>
        </w:tc>
      </w:tr>
      <w:tr w:rsidR="00586D3F" w:rsidRPr="001C2C73" w14:paraId="4968EC97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F74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SCHET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4BE9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FE33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BCE4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N(8)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46C5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записи счета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CAEC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код (например, порядковый номер).</w:t>
            </w:r>
          </w:p>
        </w:tc>
      </w:tr>
      <w:tr w:rsidR="00586D3F" w:rsidRPr="001C2C73" w14:paraId="3B0BFB63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94BD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EB7D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08DC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CB65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BB1F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66D4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 – юридического лица. Заполняется в соответствии со справочником F003 Приложения А.</w:t>
            </w:r>
          </w:p>
        </w:tc>
      </w:tr>
      <w:tr w:rsidR="00586D3F" w:rsidRPr="001C2C73" w14:paraId="0AC644EF" w14:textId="77777777" w:rsidTr="002F12C2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7EBB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9C04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YEAR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1B7D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5688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6CA5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Отчетный год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75A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6D3F" w:rsidRPr="001C2C73" w14:paraId="4276885D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F351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193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MONTH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7D11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DE44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A7D9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Отчетный месяц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0B39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счёт могут включаться случаи лечения за предыдущие периоды, если ранее они были отказаны по результатам МЭК, МЭЭ, ЭКМП</w:t>
            </w:r>
          </w:p>
        </w:tc>
      </w:tr>
      <w:tr w:rsidR="00586D3F" w:rsidRPr="001C2C73" w14:paraId="5321DD50" w14:textId="77777777" w:rsidTr="002F12C2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A2FD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99BE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NSCHET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EB62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DAED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A017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счёта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205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6D3F" w:rsidRPr="001C2C73" w14:paraId="1CE8C8E8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4293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228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DSCHET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36EA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A2C4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09D0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выставления счёта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58A5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формате ГГГГ-ММ-ДД</w:t>
            </w:r>
          </w:p>
        </w:tc>
      </w:tr>
      <w:tr w:rsidR="00586D3F" w:rsidRPr="001C2C73" w14:paraId="2E56C40C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020A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1A59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PLAT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AACE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72CD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F628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Плательщик. Реестровый номер СМО.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2F67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F002 Приложения А. При отсутствии сведений может не заполняться.</w:t>
            </w:r>
          </w:p>
        </w:tc>
      </w:tr>
      <w:tr w:rsidR="00586D3F" w:rsidRPr="001C2C73" w14:paraId="238F541A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BC16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7330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SUMMAV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C9C1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DA37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5803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счета, выставленная МО на оплату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3E83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6D3F" w:rsidRPr="001C2C73" w14:paraId="3B915963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A3B0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E76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COMENTS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C63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21DB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B11B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Служебное поле к счету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31BE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6D3F" w:rsidRPr="001C2C73" w14:paraId="71C9FA90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EBD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AEF9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SUMMAP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5AB0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EF01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DF70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принятая к оплате СМО (ТФОМС)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9A7E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Заполняется, если источником сведений является СМО (ТФОМС).</w:t>
            </w:r>
          </w:p>
        </w:tc>
      </w:tr>
      <w:tr w:rsidR="00586D3F" w:rsidRPr="001C2C73" w14:paraId="144DD292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E5D5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0F77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SANK_MEK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2E7C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36D3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1338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санкции (МЭК)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3123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снятая с оплаты по результатам МЭК, заполняется после проведения МЭК. Заполняется, если источником сведений является СМО (ТФОМС).</w:t>
            </w:r>
          </w:p>
        </w:tc>
      </w:tr>
      <w:tr w:rsidR="00586D3F" w:rsidRPr="001C2C73" w14:paraId="4B09A07C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ECC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670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SANK_MEE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44DB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73AB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3EC9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санкции (МЭЭ)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8D6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снятая с оплаты по результатам МЭЭ, заполняется после проведения МЭЭ. Заполняется, если источником сведений является СМО (ТФОМС).</w:t>
            </w:r>
          </w:p>
        </w:tc>
      </w:tr>
      <w:tr w:rsidR="00586D3F" w:rsidRPr="001C2C73" w14:paraId="62BD9113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E81A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FA30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SANK_EKMP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E1D7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CEA2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F62B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санкции (ЭКМП)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AEB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Сумма, снятая с оплаты по результатам ЭКМП, заполняется после проведения ЭКМП. 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Заполняется, если источником сведений является СМО (ТФОМС).</w:t>
            </w:r>
          </w:p>
        </w:tc>
      </w:tr>
      <w:tr w:rsidR="00586D3F" w:rsidRPr="001C2C73" w14:paraId="6EC246F8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7363A4" w14:textId="77777777" w:rsidR="00586D3F" w:rsidRPr="001C2C73" w:rsidRDefault="00586D3F" w:rsidP="0058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Записи</w:t>
            </w:r>
          </w:p>
        </w:tc>
      </w:tr>
      <w:tr w:rsidR="00586D3F" w:rsidRPr="001C2C73" w14:paraId="52B53B62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9815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ZAP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D4E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N_ZAP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989E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B20E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N(8)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B1A0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позиции записи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2A15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Уникально идентифицирует запись в пределах счета.</w:t>
            </w:r>
          </w:p>
        </w:tc>
      </w:tr>
      <w:tr w:rsidR="00586D3F" w:rsidRPr="001C2C73" w14:paraId="037FC639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40D4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DF4C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PR_NOV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4083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B762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7A8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исправленной записи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6999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– сведения об оказанной медицинской помощи передаются впервые; 1 – запись передается повторно после исправления.</w:t>
            </w:r>
          </w:p>
        </w:tc>
      </w:tr>
      <w:tr w:rsidR="00586D3F" w:rsidRPr="001C2C73" w14:paraId="755DDDAF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4364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3E74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PACIENT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CC80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21BE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4DCE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пациенте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AA8E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6D3F" w:rsidRPr="001C2C73" w14:paraId="185B0251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E7EE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64C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Z_SL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483A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C60D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BB54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законченном случае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54B6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законченном случае оказания медицинской помощи</w:t>
            </w:r>
          </w:p>
        </w:tc>
      </w:tr>
      <w:tr w:rsidR="00586D3F" w:rsidRPr="001C2C73" w14:paraId="74D01295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4AAF9" w14:textId="77777777" w:rsidR="00586D3F" w:rsidRPr="001C2C73" w:rsidRDefault="00586D3F" w:rsidP="0058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пациенте</w:t>
            </w:r>
          </w:p>
        </w:tc>
      </w:tr>
      <w:tr w:rsidR="00586D3F" w:rsidRPr="001C2C73" w14:paraId="07B11A23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5CF5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PACIENT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04E7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ID_PAC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0046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69C8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05D4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записи о пациенте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681E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Возможно использование уникального идентификатора (учетного кода) пациента. Необходим для связи с файлом персональных данных.</w:t>
            </w:r>
          </w:p>
        </w:tc>
      </w:tr>
      <w:tr w:rsidR="00586D3F" w:rsidRPr="001C2C73" w14:paraId="489BA735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4673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7784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VPOLIS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EEFF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900A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787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926A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F008 Приложения А.</w:t>
            </w:r>
          </w:p>
        </w:tc>
      </w:tr>
      <w:tr w:rsidR="00586D3F" w:rsidRPr="001C2C73" w14:paraId="6678F85C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A895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4072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SPOLIS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34B9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8CE2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A961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Серия полиса старого образца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E142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6D3F" w:rsidRPr="001C2C73" w14:paraId="14D3086F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CBE7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4657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NPOLIS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4D4C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3B4A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5524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полиса старого образца или временного свидетельства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1C30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заполняется, если VPOLIS&lt;&gt;3</w:t>
            </w:r>
          </w:p>
        </w:tc>
      </w:tr>
      <w:tr w:rsidR="00586D3F" w:rsidRPr="001C2C73" w14:paraId="416DAA17" w14:textId="77777777" w:rsidTr="002F12C2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429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2AAD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ENP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1E4F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A656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0C95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Единый номер полиса обязательного медицинского страхования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87C1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заполняется, если VPOLIS=3</w:t>
            </w:r>
          </w:p>
        </w:tc>
      </w:tr>
      <w:tr w:rsidR="00586D3F" w:rsidRPr="001C2C73" w14:paraId="0B0D249D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31A7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BD0A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ST_OKATO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F723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CF3D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2FC0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 страхования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BADF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586D3F" w:rsidRPr="001C2C73" w14:paraId="6B65C911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4CA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2EC7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SMO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7917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4471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8147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Реестровый номер СМО.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72F7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F002 Приложения А. При отсутствии сведений может не заполняться.</w:t>
            </w:r>
          </w:p>
        </w:tc>
      </w:tr>
      <w:tr w:rsidR="00586D3F" w:rsidRPr="001C2C73" w14:paraId="5504970D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F784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6133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SMO_NAM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CBDA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4E69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E314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СМО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53A2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при невозможности указать ни реестровый номер, ни ОГРН СМО.</w:t>
            </w:r>
          </w:p>
        </w:tc>
      </w:tr>
      <w:tr w:rsidR="00586D3F" w:rsidRPr="001C2C73" w14:paraId="321395B6" w14:textId="77777777" w:rsidTr="002F12C2">
        <w:trPr>
          <w:trHeight w:val="18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9FF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BE0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0A5F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C5CF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612F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Группа инвалидности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36FC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– нет инвалидности;1 – 1 группа;2 – 2 группа;3 – 3 группа;4 – дети-инвалиды. Заполняется только при впервые установленной инвалидности(1-4) или в случае отказа в признании лица инвалидом (0).</w:t>
            </w:r>
          </w:p>
        </w:tc>
      </w:tr>
      <w:tr w:rsidR="00586D3F" w:rsidRPr="001C2C73" w14:paraId="19283264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322F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FC6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MSE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CF9F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E974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E661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Направление на МСЭ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0793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«1» в случае передачи направления на МСЭ медицинской организацией в бюро медико-социальной экспертизы.</w:t>
            </w:r>
          </w:p>
        </w:tc>
      </w:tr>
      <w:tr w:rsidR="00586D3F" w:rsidRPr="001C2C73" w14:paraId="47165181" w14:textId="77777777" w:rsidTr="002F12C2">
        <w:trPr>
          <w:trHeight w:val="3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EB5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E273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NOVOR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4700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ABC1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T(9)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DE3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новорождённого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308D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Указывается в случае оказания медицинской помощи ребёнку до государственной регистрации рождения. 0 – признак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отсутствует.Если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значение признака отлично от нуля, он заполняется по следующему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шаблону:ПДДММГГН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гдеП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пол ребёнка в соответствии с классификатором V005 Приложения А;ДД – день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рождения;ММ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месяц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рождения;ГГ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последние две цифры года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рождения;Н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порядковый номер ребёнка (до двух знаков).</w:t>
            </w:r>
          </w:p>
        </w:tc>
      </w:tr>
      <w:tr w:rsidR="00586D3F" w:rsidRPr="001C2C73" w14:paraId="5F4DE11F" w14:textId="77777777" w:rsidTr="002F12C2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1AD5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9BA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VNOV_D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AE58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385C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F8C5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 при рождении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8B5A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 оказании медицинской помощи недоношенным и маловесным детям. Поле заполняется, если в качестве пациента указан ребёнок.</w:t>
            </w:r>
          </w:p>
        </w:tc>
      </w:tr>
      <w:tr w:rsidR="00090E60" w:rsidRPr="001C2C73" w14:paraId="1E8D2F99" w14:textId="77777777" w:rsidTr="002F12C2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5688C" w14:textId="77777777" w:rsidR="00090E60" w:rsidRPr="001C2C73" w:rsidRDefault="00090E60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8AF22" w14:textId="4F8F54F2" w:rsidR="00090E60" w:rsidRPr="00727AF9" w:rsidRDefault="00DC7096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SOC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370E2" w14:textId="173FA770" w:rsidR="00090E60" w:rsidRPr="00DC7096" w:rsidRDefault="00DC7096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E7D85" w14:textId="1FCB9B7E" w:rsidR="00090E60" w:rsidRPr="001C2C73" w:rsidRDefault="00DC7096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2350D" w14:textId="10110623" w:rsidR="00090E60" w:rsidRPr="001C2C73" w:rsidRDefault="00DC7096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t>Социальная категория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A167A" w14:textId="2756B8BC" w:rsidR="00090E60" w:rsidRPr="001C2C73" w:rsidRDefault="00DC7096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t xml:space="preserve">Указывается одно из следующих </w:t>
            </w:r>
            <w:proofErr w:type="spellStart"/>
            <w:r>
              <w:t>значеий</w:t>
            </w:r>
            <w:proofErr w:type="spellEnd"/>
            <w:r>
              <w:t>: 000 –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</w:t>
            </w:r>
          </w:p>
        </w:tc>
      </w:tr>
      <w:tr w:rsidR="00586D3F" w:rsidRPr="001C2C73" w14:paraId="3B88831E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C23C1A" w14:textId="77777777" w:rsidR="00586D3F" w:rsidRPr="001C2C73" w:rsidRDefault="00586D3F" w:rsidP="0058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законченном случае</w:t>
            </w:r>
          </w:p>
        </w:tc>
      </w:tr>
      <w:tr w:rsidR="00586D3F" w:rsidRPr="001C2C73" w14:paraId="1B7F548F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AEF4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Z_SL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AB81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IDCASE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5D5E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CB11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206F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записи в реестре законченных случаев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0E14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586D3F" w:rsidRPr="001C2C73" w14:paraId="1B488976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BBDC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C4E3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USL_OK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2570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0508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D0C8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оказания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567B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условий оказания медицинской помощи (V006 Приложения А).</w:t>
            </w:r>
          </w:p>
        </w:tc>
      </w:tr>
      <w:tr w:rsidR="00586D3F" w:rsidRPr="001C2C73" w14:paraId="540BAC0A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E2D4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B426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VIDPOM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0165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5805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94BB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9A71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видов медицинской помощи. Справочник V008 Приложения А.</w:t>
            </w:r>
          </w:p>
        </w:tc>
      </w:tr>
      <w:tr w:rsidR="00586D3F" w:rsidRPr="001C2C73" w14:paraId="2180C6F7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3EC8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6ACC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FOR_POM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FE43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6D6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C7A3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 оказания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9496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форм оказания медицинской помощи. Справочник V014 Приложения А</w:t>
            </w:r>
          </w:p>
        </w:tc>
      </w:tr>
      <w:tr w:rsidR="00586D3F" w:rsidRPr="001C2C73" w14:paraId="1185FC8D" w14:textId="77777777" w:rsidTr="002F12C2">
        <w:trPr>
          <w:trHeight w:val="24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DA91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D2D3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NPR_MO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BE6C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2284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F211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МО, направившей на лечение (диагностику, консультацию, госпитализацию)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5B3F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 – юридического лица. Заполняется в соответствии со справочником F003 Приложения А. Заполнение обязательно в случаях оказания:1. плановой медицинской помощи в условиях стационара (FOR_POM=3 и USL_OK = 1); 2. в условиях дневного стационара (USL_OK =2)</w:t>
            </w:r>
          </w:p>
        </w:tc>
      </w:tr>
      <w:tr w:rsidR="00586D3F" w:rsidRPr="001C2C73" w14:paraId="1521E2EF" w14:textId="77777777" w:rsidTr="002F12C2">
        <w:trPr>
          <w:trHeight w:val="21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65D6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A0A6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NPR_DATE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D6D3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42E2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C419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направления на лечение (диагностику, консультацию, госпитализацию)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D6ED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на основании направления на лечение. Заполнение обязательно в случаях оказания:1. плановой медицинской помощи в условиях стационара (FOR_POM=3 и USL_OK = 1); 2. в условиях дневного стационара (USL_OK =2)</w:t>
            </w:r>
          </w:p>
        </w:tc>
      </w:tr>
      <w:tr w:rsidR="00586D3F" w:rsidRPr="001C2C73" w14:paraId="78EED23E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BA07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81DE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FAF2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F90F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9EC4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9A29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 лечения, указывается в соответствии с реестром F003.</w:t>
            </w:r>
          </w:p>
        </w:tc>
      </w:tr>
      <w:tr w:rsidR="00586D3F" w:rsidRPr="001C2C73" w14:paraId="51212529" w14:textId="77777777" w:rsidTr="002F12C2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4837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5531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DATE_Z_1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0620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CAE5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9CBC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начала лечения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484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6D3F" w:rsidRPr="001C2C73" w14:paraId="4520181E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B6D6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134F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DATE_Z_2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A40F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A73D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B80C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окончания лечения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86BE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6D3F" w:rsidRPr="001C2C73" w14:paraId="5ACD4CF9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0E4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189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KD_Z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693F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6C07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2AAB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Продолжительность госпитализации (койко-дни/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пациенто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-дни)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BF04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для заполнения для стационара и дневного стационара</w:t>
            </w:r>
          </w:p>
        </w:tc>
      </w:tr>
      <w:tr w:rsidR="00586D3F" w:rsidRPr="001C2C73" w14:paraId="2E911452" w14:textId="77777777" w:rsidTr="002F12C2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ED86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1C3F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VNOV_М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8741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A4C2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8698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 при рождении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464F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 оказании медицинской помощи недоношенным и маловесным детям. Поле заполняется, если в качестве пациента указана мать.</w:t>
            </w:r>
          </w:p>
        </w:tc>
      </w:tr>
      <w:tr w:rsidR="00586D3F" w:rsidRPr="001C2C73" w14:paraId="361DBE47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54C0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38CC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RSLT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B8F8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DBF2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A185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 обращения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4F37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результатов обращения за медицинской помощью (Приложение А V009).</w:t>
            </w:r>
          </w:p>
        </w:tc>
      </w:tr>
      <w:tr w:rsidR="00586D3F" w:rsidRPr="001C2C73" w14:paraId="18DCCD6B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88A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C46D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ISHOD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737B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25B5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751A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Исход заболевания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54CB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исходов заболевания (Приложение А, V012).</w:t>
            </w:r>
          </w:p>
        </w:tc>
      </w:tr>
      <w:tr w:rsidR="00586D3F" w:rsidRPr="001C2C73" w14:paraId="0AD09697" w14:textId="77777777" w:rsidTr="002F12C2">
        <w:trPr>
          <w:trHeight w:val="27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1398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961C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OS_SLUCH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84EA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D59B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6C80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4572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Указываются все имевшиеся особые случаи. 1 – медицинская помощь оказана новорожденному ребенку до государственной регистрации рождения при многоплодных родах; 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586D3F" w:rsidRPr="001C2C73" w14:paraId="291925AC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DD86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AE1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VB_P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9F3D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BFF8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C80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внутрибольничного перевода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1551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Указывается«1» только при оплате случая по КСГ с внутрибольничным переводом.</w:t>
            </w:r>
          </w:p>
        </w:tc>
      </w:tr>
      <w:tr w:rsidR="00586D3F" w:rsidRPr="001C2C73" w14:paraId="31ADA5F4" w14:textId="77777777" w:rsidTr="002F12C2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70FA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131A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B547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385C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F565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случае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032E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указываться несколько раз для случаев с внутрибольничным переводом при оплате по КСГ, обращениях по заболеваниям в амбулаторных условиях.</w:t>
            </w:r>
          </w:p>
        </w:tc>
      </w:tr>
      <w:tr w:rsidR="00586D3F" w:rsidRPr="001C2C73" w14:paraId="6727FB61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59E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9F21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IDSP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87FD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C689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3A4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способа оплаты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CD0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586D3F" w:rsidRPr="001C2C73" w14:paraId="4F169858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3B70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FB2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0EEA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129F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35DF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выставленная к оплате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7BA6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Равна сумме значений SUM_M вложенных элементов SL</w:t>
            </w:r>
          </w:p>
        </w:tc>
      </w:tr>
      <w:tr w:rsidR="00586D3F" w:rsidRPr="001C2C73" w14:paraId="72782E79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F582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0D5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OPLATA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D4ED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5991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1CA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оплаты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DE43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случая оказания медпомощи:0 – не принято решение об оплате1 – полная;2 – полный отказ;3 – частичный отказ.</w:t>
            </w:r>
          </w:p>
        </w:tc>
      </w:tr>
      <w:tr w:rsidR="00586D3F" w:rsidRPr="001C2C73" w14:paraId="78E44642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BCFC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E7D1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3162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6CFB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C1DC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принятая к оплате СМО (ТФОМС)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949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СМО (ТФОМС)</w:t>
            </w:r>
          </w:p>
        </w:tc>
      </w:tr>
      <w:tr w:rsidR="00586D3F" w:rsidRPr="001C2C73" w14:paraId="7497BC25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8574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8F7A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2096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07E2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56D8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санкциях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86E9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Описывает санкции, примененные в рамках данного законченного случая.</w:t>
            </w:r>
          </w:p>
        </w:tc>
      </w:tr>
      <w:tr w:rsidR="00586D3F" w:rsidRPr="001C2C73" w14:paraId="6589FDF0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9CC4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DBA5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SANK_IT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2AEF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004C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999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санкций по законченному случаю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6F24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Итоговые санкции определяются на основании санкций, описанных в элементе SANK.</w:t>
            </w:r>
          </w:p>
        </w:tc>
      </w:tr>
      <w:tr w:rsidR="00586D3F" w:rsidRPr="001C2C73" w14:paraId="17D945BE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FC018" w14:textId="77777777" w:rsidR="00586D3F" w:rsidRPr="001C2C73" w:rsidRDefault="00586D3F" w:rsidP="0058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случае</w:t>
            </w:r>
          </w:p>
        </w:tc>
      </w:tr>
      <w:tr w:rsidR="00586D3F" w:rsidRPr="001C2C73" w14:paraId="0E9D209C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5489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E960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SL_ID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E8E3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1CD1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686D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случая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E92A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Уникально идентифицирует элемент SL в пределах законченного случая.</w:t>
            </w:r>
          </w:p>
        </w:tc>
      </w:tr>
      <w:tr w:rsidR="00586D3F" w:rsidRPr="001C2C73" w14:paraId="3E633A8D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8B18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F4C0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LPU_1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3928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9793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T(8)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D39C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Подразделение МО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7E7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Подразделение МО лечения из регионального справочника.</w:t>
            </w:r>
          </w:p>
        </w:tc>
      </w:tr>
      <w:tr w:rsidR="00586D3F" w:rsidRPr="001C2C73" w14:paraId="1566C8F1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A0A3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6B56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PODR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9E69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0153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70B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отделения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3DE5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Отделение МО лечения из регионального справочника.</w:t>
            </w:r>
          </w:p>
        </w:tc>
      </w:tr>
      <w:tr w:rsidR="00586D3F" w:rsidRPr="001C2C73" w14:paraId="28CCA19E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784A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85F2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PROFIL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7DB6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9A02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2549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A72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V002 Приложения А.</w:t>
            </w:r>
          </w:p>
        </w:tc>
      </w:tr>
      <w:tr w:rsidR="00586D3F" w:rsidRPr="001C2C73" w14:paraId="2F3A7B4F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0E1D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5053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PROFIL_K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50DF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52BB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B292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койки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B76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V020 Приложения А. Обязательно к заполнению3 для дневного и круглосуточного стационара (USL_OK = 1 или USL_OK = 2)</w:t>
            </w:r>
          </w:p>
        </w:tc>
      </w:tr>
      <w:tr w:rsidR="00586D3F" w:rsidRPr="001C2C73" w14:paraId="0ED4D7F7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94DB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E19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9004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B590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39A8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детского профиля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C8C0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0-нет, 1-да.Заполняется в зависимости от профиля оказанной медицинской помощи.</w:t>
            </w:r>
          </w:p>
        </w:tc>
      </w:tr>
      <w:tr w:rsidR="00586D3F" w:rsidRPr="001C2C73" w14:paraId="0E08A70B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DD60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A65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P_CEL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1D1E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EB8F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B26C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 посещения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BD07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целей посещения V025 Приложения А. Обязательно к заполнению только для амбулаторной помощи (USL_OK=3)</w:t>
            </w:r>
          </w:p>
        </w:tc>
      </w:tr>
      <w:tr w:rsidR="00586D3F" w:rsidRPr="001C2C73" w14:paraId="5AEB5AE8" w14:textId="77777777" w:rsidTr="002F12C2">
        <w:trPr>
          <w:trHeight w:val="21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D0D9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017D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NHISTORY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FDB8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612B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8478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истории болезни/ талона амбулаторного пациента/ карты вызова скорой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BD79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6D3F" w:rsidRPr="001C2C73" w14:paraId="478A409D" w14:textId="77777777" w:rsidTr="002F12C2">
        <w:trPr>
          <w:trHeight w:val="21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4AF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2FD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P_PER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3CDC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9663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3248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поступления/ перевода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DDD2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следующими значениями для дневного и круглосуточного стационара (USL_OK=1 или USL_OK=2):1 – Самостоятельно2 – СМП3 – Перевод из другой МО4 – Перевод внутри МО с другого профиля</w:t>
            </w:r>
          </w:p>
        </w:tc>
      </w:tr>
      <w:tr w:rsidR="00586D3F" w:rsidRPr="001C2C73" w14:paraId="0399E823" w14:textId="77777777" w:rsidTr="002F12C2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DB54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F5FD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DBF0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5972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399F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начала лечения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57AE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6D3F" w:rsidRPr="001C2C73" w14:paraId="62C3486B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B3AD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1A5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4235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D786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01A0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окончания лечения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32A8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6D3F" w:rsidRPr="001C2C73" w14:paraId="47F4ADC9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E26B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0C96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C06E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0CCF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4EB4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Продолжительность госпитализации (койко-дни/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пациенто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-дни)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3468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для круглосуточного и дневного стационара (USL_OK=1 или USL_OK=2)</w:t>
            </w:r>
          </w:p>
        </w:tc>
      </w:tr>
      <w:tr w:rsidR="00586D3F" w:rsidRPr="001C2C73" w14:paraId="406756CB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BD9A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9A92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AC33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C9F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N(3.1)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1A5A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Масса тела (кг)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DFBF3" w14:textId="69C4EA53" w:rsidR="00586D3F" w:rsidRPr="001C2C73" w:rsidRDefault="00CC650C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для заполнения с 01.01.2022, если в DS1 указано значение заболевания (U07.1 или U07.2) и REAB &lt;&gt; 1 и CRIT &lt;&gt; STT5 и USL_OK = 1 и DS2 &lt;&gt; IN (O00-O99, Z34-Z35) и возраст пациента на дату начала лечения больше или равно 18 лет</w:t>
            </w:r>
          </w:p>
        </w:tc>
      </w:tr>
      <w:tr w:rsidR="00586D3F" w:rsidRPr="001C2C73" w14:paraId="1D662C6B" w14:textId="77777777" w:rsidTr="002F12C2">
        <w:trPr>
          <w:trHeight w:val="18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9887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4BAC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D7E8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C5AD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684E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первичный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BF9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справочника. МКБ-10 до уровня подрубрики, если она предусмотрена МКБ-10 (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неуказание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подрубрики допускается для случаев оказания скорой медицинской помощи (USL_OK=4)). Указывается при наличии</w:t>
            </w:r>
          </w:p>
        </w:tc>
      </w:tr>
      <w:tr w:rsidR="00586D3F" w:rsidRPr="001C2C73" w14:paraId="288AFDC8" w14:textId="77777777" w:rsidTr="002F12C2">
        <w:trPr>
          <w:trHeight w:val="30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2B95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C5E5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B606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E4FD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9F80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основной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DB16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 МКБ-10 до уровня подрубрики, если она предусмотрена МКБ-10 (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неуказание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подрубрики допускается для случаев оказания скорой медицинской помощи (USL_OK=4)).Не допускаются следующие значения:1. первый символ кода основного диагноза «С»;2. код основного диагноза входит в диапазон D00-D09 или D45-D47</w:t>
            </w:r>
          </w:p>
        </w:tc>
      </w:tr>
      <w:tr w:rsidR="00586D3F" w:rsidRPr="001C2C73" w14:paraId="5367F30B" w14:textId="77777777" w:rsidTr="002F12C2">
        <w:trPr>
          <w:trHeight w:val="24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9AD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E813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F2E6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4446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1814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сопутствующего заболевания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7AC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справочника. МКБ-10 до уровня подрубрики, если она предусмотрена МКБ-10 (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неуказание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подрубрики допускается для случаев оказания скорой медицинской помощи(USL_OK=4)). Указывается в случае установления в соответствии с медицинской документацией.</w:t>
            </w:r>
          </w:p>
        </w:tc>
      </w:tr>
      <w:tr w:rsidR="00586D3F" w:rsidRPr="001C2C73" w14:paraId="66D48BA6" w14:textId="77777777" w:rsidTr="002F12C2">
        <w:trPr>
          <w:trHeight w:val="24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C32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2F7C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7644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DF3D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0845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осложнения заболевания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162B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справочника. МКБ-10 до уровня подрубрики, если она предусмотрена МКБ-10 (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неуказание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подрубрики допускается для случаев оказания скорой медицинской помощи(USL_OK=4)). Указывается в случае установления в соответствии с медицинской документацией.</w:t>
            </w:r>
          </w:p>
        </w:tc>
      </w:tr>
      <w:tr w:rsidR="00586D3F" w:rsidRPr="001C2C73" w14:paraId="6A3F157A" w14:textId="77777777" w:rsidTr="002F12C2">
        <w:trPr>
          <w:trHeight w:val="21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E4D9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3CEC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C_ZAB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1A81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9DFC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9DCD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 основного заболевания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8C80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характера заболевания V027 Приложения А. Обязательно к заполнению при оказании амбулаторной помощи, если основной диагноз (DS1) не входит в рубрику Z и не соответствует кодам диагноза U11 и U11.9</w:t>
            </w:r>
          </w:p>
        </w:tc>
      </w:tr>
      <w:tr w:rsidR="00586D3F" w:rsidRPr="001C2C73" w14:paraId="5F955DFA" w14:textId="77777777" w:rsidTr="002F12C2">
        <w:trPr>
          <w:trHeight w:val="21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7CE4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3A6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E44E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5716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CA4C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Диспансерное наблюдение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A6C3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Указываются сведения о диспансерном наблюдении по поводу основного заболевания (состояния):1 - состоит,2 - взят, 4 - снят по причине выздоровления,6- снят по другим причинам. Обязательно для заполнения, если P_CEL=1.3</w:t>
            </w:r>
          </w:p>
        </w:tc>
      </w:tr>
      <w:tr w:rsidR="00586D3F" w:rsidRPr="001C2C73" w14:paraId="1577C1DD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3394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9437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CODE_MES1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F056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007D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A2D8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стандарта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87F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 наличии утверждённого стандарта.</w:t>
            </w:r>
          </w:p>
        </w:tc>
      </w:tr>
      <w:tr w:rsidR="00586D3F" w:rsidRPr="001C2C73" w14:paraId="47093462" w14:textId="77777777" w:rsidTr="002F12C2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503A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A7C6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CODE_MES2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4627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2A5F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668D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стандарта медицинской помощи сопутствующего заболевания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1E6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 наличии утверждённого стандарта.</w:t>
            </w:r>
          </w:p>
        </w:tc>
      </w:tr>
      <w:tr w:rsidR="00586D3F" w:rsidRPr="001C2C73" w14:paraId="3B9678D6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B65F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E6A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KSG_KPG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78A8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A528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CFE0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КСГ/КПГ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B1FF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при оплате случая лечения по КСГ или КПГ</w:t>
            </w:r>
          </w:p>
        </w:tc>
      </w:tr>
      <w:tr w:rsidR="00586D3F" w:rsidRPr="001C2C73" w14:paraId="1D845EF4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67A7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40C9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REAB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3673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AFCC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00B5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реабилитации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F4F5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значение «1» для случаев реабилитации</w:t>
            </w:r>
          </w:p>
        </w:tc>
      </w:tr>
      <w:tr w:rsidR="00586D3F" w:rsidRPr="001C2C73" w14:paraId="02A5205B" w14:textId="77777777" w:rsidTr="002F12C2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B8B0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0B9C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PRVS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49A8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8271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FC01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Специальность лечащего врача/врача, закрывшего талон (историю болезни)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846E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медицинских специальностей (должностей) (Приложение А, V021).</w:t>
            </w:r>
          </w:p>
        </w:tc>
      </w:tr>
      <w:tr w:rsidR="00586D3F" w:rsidRPr="001C2C73" w14:paraId="24226478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6F00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2A2B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VERS_SPEC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85DF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94AE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C7EE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классификатора медицинских специальностей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3F3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имя используемого классификатора медицинских специальностей</w:t>
            </w:r>
          </w:p>
        </w:tc>
      </w:tr>
      <w:tr w:rsidR="00586D3F" w:rsidRPr="001C2C73" w14:paraId="4476FC35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5259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0BF9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IDDOKT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2EF9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EC86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BE38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лечащего врача/врача, закрывшего талон (историю болезни)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3808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Региональный справочник</w:t>
            </w:r>
          </w:p>
        </w:tc>
      </w:tr>
      <w:tr w:rsidR="00586D3F" w:rsidRPr="001C2C73" w14:paraId="080C9EE8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6616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4B38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ED_COL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8BBA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2EB0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02A3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единиц оплаты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475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6D3F" w:rsidRPr="001C2C73" w14:paraId="20FCB982" w14:textId="77777777" w:rsidTr="002F12C2">
        <w:trPr>
          <w:trHeight w:val="21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8F1C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FAA9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TARIF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1550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6C68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B079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F81A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 с учётом всех примененных коэффициентов (при оплате случая по КСГ с внутрибольничным переводом – стоимость, рассчитанная в соответствии с Методическими рекомендациями по способам оплаты медицинской помощи за счет средств ОМС)</w:t>
            </w:r>
          </w:p>
        </w:tc>
      </w:tr>
      <w:tr w:rsidR="00586D3F" w:rsidRPr="001C2C73" w14:paraId="00C1EBE8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576A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6015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SUM_M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E5F8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4116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CF90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 случая, выставленная к оплате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991F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указываться нулевое значение. Может состоять из тарифа и стоимости некоторых услуг.</w:t>
            </w:r>
          </w:p>
        </w:tc>
      </w:tr>
      <w:tr w:rsidR="00586D3F" w:rsidRPr="001C2C73" w14:paraId="716BFAC3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3CCB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1737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LEK_PR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8035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53E5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673D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введенном лекарственном препарате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5E056" w14:textId="511C05A3" w:rsidR="00586D3F" w:rsidRPr="001C2C73" w:rsidRDefault="00705442" w:rsidP="0083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для заполнения с 01.03.2022, если в DS1 указано значение заболевания (U07.1 или U07.2) и REAB &lt;&gt; 1 и ((CRIT &lt;&gt; STT5 и USL_OK = 1) или (USL_OK = 3 и (((IDSP = 29) и FOR_POM = 3) или (P_CEL = 1.0 или P_CEL = 3.0)))) и DS2 &lt;&gt; IN (O00-O99, Z34-Z35) и возраст пациента на дату начала лечения больше или равно 18 лет</w:t>
            </w:r>
          </w:p>
        </w:tc>
      </w:tr>
      <w:tr w:rsidR="00586D3F" w:rsidRPr="001C2C73" w14:paraId="223CC35A" w14:textId="77777777" w:rsidTr="002F12C2">
        <w:trPr>
          <w:trHeight w:val="21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FFB8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1717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9B82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A30D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09A4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услуге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288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Описывает услуги, оказанные в рамках данного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случая.Допускается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указание услуг с нулевой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стоимостью.Указание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с нулевой стоимостью обязательно, если условие их оказания является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тарифообразующим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(например, при оплате по КСГ).</w:t>
            </w:r>
          </w:p>
        </w:tc>
      </w:tr>
      <w:tr w:rsidR="00586D3F" w:rsidRPr="001C2C73" w14:paraId="7FE26DBD" w14:textId="77777777" w:rsidTr="002F12C2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F1F8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92AA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COMENTSL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518E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8915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D488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Служебное поле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4D95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6D3F" w:rsidRPr="001C2C73" w14:paraId="7FD72376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98E006" w14:textId="77777777" w:rsidR="00586D3F" w:rsidRPr="001C2C73" w:rsidRDefault="00586D3F" w:rsidP="0058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КСГ/КПГ</w:t>
            </w:r>
          </w:p>
        </w:tc>
      </w:tr>
      <w:tr w:rsidR="00586D3F" w:rsidRPr="001C2C73" w14:paraId="0C6942A7" w14:textId="77777777" w:rsidTr="002F12C2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86B8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KSG_KPG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68C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N_KSG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A2D1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08A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4B53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КСГ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9100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КСГ (V023) с указанием подгруппы (в случае использования). Заполняется при оплате случая лечения по КСГ. Не подлежит заполнению при заполненном N_KРG</w:t>
            </w:r>
          </w:p>
        </w:tc>
      </w:tr>
      <w:tr w:rsidR="00586D3F" w:rsidRPr="001C2C73" w14:paraId="62B64B62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EAD2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66D2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VER_KSG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5D71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9857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206AB" w14:textId="36C4CC4E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Модель о</w:t>
            </w:r>
            <w:proofErr w:type="spellStart"/>
            <w:r w:rsidR="00581FA1" w:rsidRPr="001C2C7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Ttlby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пределения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КСГ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678D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версия модели определения КСГ (год)</w:t>
            </w:r>
          </w:p>
        </w:tc>
      </w:tr>
      <w:tr w:rsidR="00586D3F" w:rsidRPr="001C2C73" w14:paraId="05175761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6DDC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7A3D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KSG_PG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63D7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FB79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32E1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использования подгруппы КСГ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CFDF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– подгруппа КСГ не применялась;1 – подгруппа КСГ применялась</w:t>
            </w:r>
          </w:p>
        </w:tc>
      </w:tr>
      <w:tr w:rsidR="00586D3F" w:rsidRPr="001C2C73" w14:paraId="2DECF2DE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FE0A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969C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N_KPG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B3F9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4922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892E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КПГ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8777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КПГ (V026). Заполняется при оплате случая лечения по КПГ. Не подлежит заполнению при заполненном N_KSG</w:t>
            </w:r>
          </w:p>
        </w:tc>
      </w:tr>
      <w:tr w:rsidR="00586D3F" w:rsidRPr="001C2C73" w14:paraId="0F8BEC80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DFD2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6689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KOEF_Z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80A9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B9F4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N(2.5)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AE8E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Коэффициент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затратоемкости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6760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коэффициента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затратоемкости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группы/подгруппы КСГ или КПГ</w:t>
            </w:r>
          </w:p>
        </w:tc>
      </w:tr>
      <w:tr w:rsidR="00586D3F" w:rsidRPr="001C2C73" w14:paraId="06307172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B62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5C7B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KOEF_UP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BC2D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ED2F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N(2.5)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09A1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Управленческий коэффициент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3181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управленческого коэффициента для КСГ или КПГ. При отсутствии указывается «1»</w:t>
            </w:r>
          </w:p>
        </w:tc>
      </w:tr>
      <w:tr w:rsidR="00586D3F" w:rsidRPr="001C2C73" w14:paraId="4772CD64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C74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D6B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BZTSZ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B283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2718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N(6.2)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9CE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Базовая ставка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4725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базовой ставки, указывается в рублях</w:t>
            </w:r>
          </w:p>
        </w:tc>
      </w:tr>
      <w:tr w:rsidR="00586D3F" w:rsidRPr="001C2C73" w14:paraId="0B33241C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5D1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69E3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KOEF_D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1644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1A52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N(2.5)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9B89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 дифференциации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B302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коэффициента дифференциации</w:t>
            </w:r>
          </w:p>
        </w:tc>
      </w:tr>
      <w:tr w:rsidR="00586D3F" w:rsidRPr="001C2C73" w14:paraId="039E0050" w14:textId="77777777" w:rsidTr="002F12C2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CF4C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74F6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KOEF_U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D3B5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96EA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N(2.5)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73A5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 уровня/подуровня оказания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4DEA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коэффициента уровня/подуровня оказания медицинской помощи</w:t>
            </w:r>
          </w:p>
        </w:tc>
      </w:tr>
      <w:tr w:rsidR="00EE5DBB" w:rsidRPr="001C2C73" w14:paraId="44F77EEA" w14:textId="77777777" w:rsidTr="00A579DC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43B94" w14:textId="77777777" w:rsidR="00EE5DBB" w:rsidRPr="001C2C73" w:rsidRDefault="00EE5DBB" w:rsidP="00EE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E704F" w14:textId="2254EA1D" w:rsidR="00EE5DBB" w:rsidRPr="001C2C73" w:rsidRDefault="00EE5DBB" w:rsidP="00EE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K_</w:t>
            </w:r>
            <w:r w:rsidRPr="00B112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774D9" w14:textId="2EA628E9" w:rsidR="00EE5DBB" w:rsidRPr="001C2C73" w:rsidRDefault="00EE5DBB" w:rsidP="00EE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A5CE9" w14:textId="377C4C56" w:rsidR="00EE5DBB" w:rsidRPr="001C2C73" w:rsidRDefault="00EE5DBB" w:rsidP="00EE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</w:t>
            </w:r>
            <w:r w:rsidRPr="00B112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B1357" w14:textId="368942FA" w:rsidR="00EE5DBB" w:rsidRPr="001C2C73" w:rsidRDefault="00EE5DBB" w:rsidP="00EE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12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 достижения целевых показателей уровня заработной платы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1B488" w14:textId="4ADB5274" w:rsidR="00EE5DBB" w:rsidRPr="001C2C73" w:rsidRDefault="00EE5DBB" w:rsidP="00EE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12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коэффициента достижения целевых показателей уровня заработной платы для КСГ. При отсутствии указывается «1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.00000</w:t>
            </w:r>
            <w:r w:rsidRPr="00B112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586D3F" w:rsidRPr="001C2C73" w14:paraId="01C88ACC" w14:textId="77777777" w:rsidTr="002F12C2">
        <w:trPr>
          <w:trHeight w:val="27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EC28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950C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CRIT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C50F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BAEF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3DDE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Классификационный критерий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5764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Классификационный критерий (V024), в том числе установленный </w:t>
            </w:r>
            <w:proofErr w:type="gram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субъектом  Российской</w:t>
            </w:r>
            <w:proofErr w:type="gram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Федерации. Обязателен к заполнению:-  в случае применения при оплате случая лечения по КСГ;- в случае применения при оплате случая лечения по КПГ, если применен региональный классификационный критерий</w:t>
            </w:r>
          </w:p>
        </w:tc>
      </w:tr>
      <w:tr w:rsidR="00586D3F" w:rsidRPr="001C2C73" w14:paraId="3A223BDB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15C4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DAAB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A412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23F3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F4CB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Признак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использованияКСЛП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DC88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– КСЛП не применялся;1 – КСЛП применялся</w:t>
            </w:r>
          </w:p>
        </w:tc>
      </w:tr>
      <w:tr w:rsidR="00586D3F" w:rsidRPr="001C2C73" w14:paraId="12A23C70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F1A7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6C9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IT_SL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DFED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6BFC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N(1.5)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8BD5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Применённый коэффициент сложности лечения пациента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4905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Итоговое значение коэффициента сложности лечения пациента для данного случая. Указывается только при использовании.</w:t>
            </w:r>
          </w:p>
        </w:tc>
      </w:tr>
      <w:tr w:rsidR="00586D3F" w:rsidRPr="001C2C73" w14:paraId="201879E7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55E9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9BE4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SL_KOEF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4E53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B00E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F143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Коэффициенты сложности лечения пациента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7111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применённых коэффициентах сложности лечения пациента. Указывается при наличии IT_SL.</w:t>
            </w:r>
          </w:p>
        </w:tc>
      </w:tr>
      <w:tr w:rsidR="00586D3F" w:rsidRPr="001C2C73" w14:paraId="10D234D8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960C4" w14:textId="77777777" w:rsidR="00586D3F" w:rsidRPr="001C2C73" w:rsidRDefault="00586D3F" w:rsidP="0058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Коэффициенты сложности лечения пациента</w:t>
            </w:r>
          </w:p>
        </w:tc>
      </w:tr>
      <w:tr w:rsidR="00586D3F" w:rsidRPr="001C2C73" w14:paraId="211E3AC8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1FCB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SL_KOEF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7CAF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18C0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64B9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E2E7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коэффициента сложности лечения пациента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9E3A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региональным справочником.</w:t>
            </w:r>
          </w:p>
        </w:tc>
      </w:tr>
      <w:tr w:rsidR="00586D3F" w:rsidRPr="001C2C73" w14:paraId="1FD4A548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1D35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56B6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Z_SL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6FEA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32BA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N(1.5)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E4BE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коэффициента сложности лечения пациента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1E90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6D3F" w:rsidRPr="001C2C73" w14:paraId="05D41099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56D6F" w14:textId="77777777" w:rsidR="00586D3F" w:rsidRPr="001C2C73" w:rsidRDefault="00586D3F" w:rsidP="0058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введенном лекарственном препарате</w:t>
            </w:r>
          </w:p>
        </w:tc>
      </w:tr>
      <w:tr w:rsidR="00586D3F" w:rsidRPr="001C2C73" w14:paraId="3321AB8B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D65D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LEK_PR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7F18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DATA_INJ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9590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A2A7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C739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введения лекарственного препарата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B6FED" w14:textId="6DB73BE9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6D3F" w:rsidRPr="001C2C73" w14:paraId="3CE51EA1" w14:textId="77777777" w:rsidTr="00705442">
        <w:trPr>
          <w:trHeight w:val="4484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EC22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E13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CODE_SH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AA1B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9C01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A31E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схемы лечения пациента/код группы препарата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A4491" w14:textId="298D04CC" w:rsidR="0052229C" w:rsidRPr="001C2C73" w:rsidRDefault="00CF0349" w:rsidP="00CC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для заполнения с 01.03.2022, если в DS1 указано значение заболевания (U07.1 или U07.2) и REAB &lt;&gt; 1 и ((CRIT &lt;&gt; STT5 и USL_OK = 1) или (USL_OK = 3 и (((IDSP = 29) и FOR_POM = 3) или (P_CEL = 1.0 или P_CEL = 3.0)))) и DS2 &lt;&gt; IN (O00-O99, Z34-Z35) и возраст пациента на дату начала лечения больше или равно 18 лет. Заполняется значением поля "Код схемы/группы препаратов" справочника V032 "Сочетание схемы лечения и группы препаратов (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CombTreat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)": Код степени тяжести-Код схемы лечения-Код группы препаратов</w:t>
            </w:r>
          </w:p>
        </w:tc>
      </w:tr>
      <w:tr w:rsidR="00586D3F" w:rsidRPr="001C2C73" w14:paraId="18E54439" w14:textId="77777777" w:rsidTr="002F12C2">
        <w:trPr>
          <w:trHeight w:val="3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4E9E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EB7A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REGNUM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7A4D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B573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CEE8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лекарственного препарата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6C6C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для заполнения, если в справочнике V031 "Группы препаратов для лечения заболевания COVID-19 (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GroupDrugs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)" заполнено поле "Признак обязательности указания МНН". Заполняется значением поля "Идентификатор лекарственного препарата" справочника N020 "Классификатор лекарственных препаратов, применяемых при проведении лекарственной терапии (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OnkLekp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)"</w:t>
            </w:r>
          </w:p>
        </w:tc>
      </w:tr>
      <w:tr w:rsidR="00586D3F" w:rsidRPr="001C2C73" w14:paraId="0840A7A5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6F67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99F6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COD_MARK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3FA8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F8A1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0E41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маркировки лекарственного препарата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B942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при наличии</w:t>
            </w:r>
          </w:p>
        </w:tc>
      </w:tr>
      <w:tr w:rsidR="00586D3F" w:rsidRPr="001C2C73" w14:paraId="4AE3768F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C0CE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6E67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LEK_DOSE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404B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60E7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5BC6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дозе введения лекарственного препарата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A44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для заполнения, если в справочнике V031 "Группа препаратов" заполнено поле "Признак обязательности указания МНН"</w:t>
            </w:r>
          </w:p>
        </w:tc>
      </w:tr>
      <w:tr w:rsidR="00586D3F" w:rsidRPr="001C2C73" w14:paraId="547F29CB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83753" w14:textId="77777777" w:rsidR="00586D3F" w:rsidRPr="001C2C73" w:rsidRDefault="00586D3F" w:rsidP="0058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дозе введения лекарственного препарата</w:t>
            </w:r>
          </w:p>
        </w:tc>
      </w:tr>
      <w:tr w:rsidR="00586D3F" w:rsidRPr="001C2C73" w14:paraId="4FE37D74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324E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LEK_DOSE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B17F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ED_IZM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44AF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C711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C7D1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дозы лекарственного препарата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C3FD" w14:textId="5522773F" w:rsidR="00586D3F" w:rsidRPr="001C2C73" w:rsidRDefault="0052229C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уникальным идентификатором справочника Министерства Здравоохранения РФ "Единицы измерения" (OID 1.2.643.5.1.13.13.11.1358).</w:t>
            </w:r>
          </w:p>
        </w:tc>
      </w:tr>
      <w:tr w:rsidR="00586D3F" w:rsidRPr="001C2C73" w14:paraId="1F6C023A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09BF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D125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DOSE_INJ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6C21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FF42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7085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Доза введения лекарственного препарата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7A89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6D3F" w:rsidRPr="001C2C73" w14:paraId="6E97C8E3" w14:textId="77777777" w:rsidTr="002F12C2">
        <w:trPr>
          <w:trHeight w:val="21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E1C3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D968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METHOD_INJ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5122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77E0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B7EA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Путь введения лекарственного препарата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5D27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значением поля "Код" справочника Министерства Здравоохранения РФ "Пути введения лекарственных препаратов, в том числе для льготного обеспечения граждан лекарственными средствами" (OID 1.2.643.5.1.13.13.11.1468)</w:t>
            </w:r>
          </w:p>
        </w:tc>
      </w:tr>
      <w:tr w:rsidR="00586D3F" w:rsidRPr="001C2C73" w14:paraId="7D4B173B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2AC5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B6E6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COL_INJ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6967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65C0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5060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введений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52F0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6D3F" w:rsidRPr="001C2C73" w14:paraId="2778B9C7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C728E5" w14:textId="77777777" w:rsidR="00586D3F" w:rsidRPr="001C2C73" w:rsidRDefault="00586D3F" w:rsidP="0058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услуге</w:t>
            </w:r>
          </w:p>
        </w:tc>
      </w:tr>
      <w:tr w:rsidR="00586D3F" w:rsidRPr="001C2C73" w14:paraId="7A782A6F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BBFF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F405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IDSERV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32D0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2679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CD8C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записи в реестре услуг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6459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Уникален в пределах случая</w:t>
            </w:r>
          </w:p>
        </w:tc>
      </w:tr>
      <w:tr w:rsidR="00586D3F" w:rsidRPr="001C2C73" w14:paraId="6515ADA6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0E53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5BF8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25EF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1DBF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2E2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9545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лечения, указывается в соответствии с реестром F003</w:t>
            </w:r>
          </w:p>
        </w:tc>
      </w:tr>
      <w:tr w:rsidR="00586D3F" w:rsidRPr="001C2C73" w14:paraId="76FDC4B4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3B8E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982F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LPU_1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0DED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0E98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T(8)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B54E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Подразделение МО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4131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Подразделение МО лечения из регионального справочника</w:t>
            </w:r>
          </w:p>
        </w:tc>
      </w:tr>
      <w:tr w:rsidR="00586D3F" w:rsidRPr="001C2C73" w14:paraId="3C078633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01BB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2F0C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PODR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CB55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60A9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06AD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отделения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E9D5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Отделение МО лечения из регионального справочника</w:t>
            </w:r>
          </w:p>
        </w:tc>
      </w:tr>
      <w:tr w:rsidR="00586D3F" w:rsidRPr="001C2C73" w14:paraId="0E1ED6F8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419B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B240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PROFIL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1C9E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B86F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DE9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AFC5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V002 Приложения А.</w:t>
            </w:r>
          </w:p>
        </w:tc>
      </w:tr>
      <w:tr w:rsidR="00586D3F" w:rsidRPr="001C2C73" w14:paraId="12B3BCE1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9ACB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4441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VID_VME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5357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113E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4B66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медицинского вмешательства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60CB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в соответствии с номенклатурой медицинских услуг (V001), в том числе для услуг диализа</w:t>
            </w:r>
          </w:p>
        </w:tc>
      </w:tr>
      <w:tr w:rsidR="00586D3F" w:rsidRPr="001C2C73" w14:paraId="2A4E6F7B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ADC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45AF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1E3D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E4E2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81A2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детского профиля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160E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0-нет, 1-да. Заполняется в зависимости от профиля оказанной медицинской помощи.</w:t>
            </w:r>
          </w:p>
        </w:tc>
      </w:tr>
      <w:tr w:rsidR="00586D3F" w:rsidRPr="001C2C73" w14:paraId="4FB540C6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7901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E692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DATE_IN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44DD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A063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C79A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начала оказания услуги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5B6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6D3F" w:rsidRPr="001C2C73" w14:paraId="3BA96538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2D00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3B68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DATE_OUT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DF0A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5CC2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692D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окончания оказания услуги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C40A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6D3F" w:rsidRPr="001C2C73" w14:paraId="6F400F4B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D64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5AA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1B83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55BF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025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7C2F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 МКБ до уровня подрубрики</w:t>
            </w:r>
          </w:p>
        </w:tc>
      </w:tr>
      <w:tr w:rsidR="00586D3F" w:rsidRPr="001C2C73" w14:paraId="341937B8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7909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3549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CODE_USL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FF26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2337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CB62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услуги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55EF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территориальным классификатором услуг.</w:t>
            </w:r>
          </w:p>
        </w:tc>
      </w:tr>
      <w:tr w:rsidR="00586D3F" w:rsidRPr="001C2C73" w14:paraId="15B5A8DD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B6FB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086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KOL_USL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46A9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97FB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N(6.2)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5620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услуг (кратность услуги)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F6D0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6D3F" w:rsidRPr="001C2C73" w14:paraId="6F2D8635" w14:textId="77777777" w:rsidTr="002F12C2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F68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DADD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TARIF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3542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FE20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6D6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BF1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6D3F" w:rsidRPr="001C2C73" w14:paraId="194060F6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2899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4C30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SUMV_USL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A388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7AFB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CF86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 медицинской услуги, выставленная к оплате (руб.)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DAC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принимать значение 0</w:t>
            </w:r>
          </w:p>
        </w:tc>
      </w:tr>
      <w:tr w:rsidR="00586D3F" w:rsidRPr="001C2C73" w14:paraId="15A347F0" w14:textId="77777777" w:rsidTr="002F12C2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6E3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544A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MED_DEV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8244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538B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DE52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медицинских изделиях, имплантируемых в организм человека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BE73F" w14:textId="49760ED0" w:rsidR="00586D3F" w:rsidRPr="001C2C73" w:rsidRDefault="0052229C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для заполнения по кодам услуг, входящих в справочник V036 "Перечень услуг, требующих имплантацию медицинских изделий (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ServImplDv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)".</w:t>
            </w:r>
          </w:p>
        </w:tc>
      </w:tr>
      <w:tr w:rsidR="00586D3F" w:rsidRPr="001C2C73" w14:paraId="5AF2A049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B72F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6511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MR_USL_N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18D4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6109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87B3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медицинских работниках, выполнивших услугу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B52C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6D3F" w:rsidRPr="001C2C73" w14:paraId="7B3FFD76" w14:textId="77777777" w:rsidTr="002F12C2">
        <w:trPr>
          <w:trHeight w:val="27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BF93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3C37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F617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AB78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03B0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Неполный объём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4FB7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причина, по которой услуга не оказана или оказана не в полном объёме.1 – документированный отказ больного,2 – медицинские противопоказания,3 – прочие причины (умер, переведён в другое отделение и пр.)4 – ранее проведённые услуги в пределах установленных сроков.</w:t>
            </w:r>
          </w:p>
        </w:tc>
      </w:tr>
      <w:tr w:rsidR="00586D3F" w:rsidRPr="001C2C73" w14:paraId="2FECBCF4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942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0430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COMENTU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79A9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1634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B446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Служебное поле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C35E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6D3F" w:rsidRPr="001C2C73" w14:paraId="7D3E0111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9B4E8" w14:textId="77777777" w:rsidR="00586D3F" w:rsidRPr="001C2C73" w:rsidRDefault="00586D3F" w:rsidP="0058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медицинских изделиях, имплантируемых в организм человека</w:t>
            </w:r>
          </w:p>
        </w:tc>
      </w:tr>
      <w:tr w:rsidR="00586D3F" w:rsidRPr="001C2C73" w14:paraId="2E527607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F2B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MED_DEV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C4FB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DATE_MED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C1B5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2BBD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D070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установки медицинского изделия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2EB1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6D3F" w:rsidRPr="001C2C73" w14:paraId="2C392D5A" w14:textId="77777777" w:rsidTr="002F12C2">
        <w:trPr>
          <w:trHeight w:val="27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6B0C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7972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CODE_MEDDEV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EB87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78C6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1A60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вида медицинского изделия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B423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номенклатурной классификацией медицинских изделий справочника Министерства Здравоохранения РФ "Виды медицинских изделий, имплантируемых в организм человека, и иных устройств для пациентов с ограниченными возможностями" (OID 1.2.643.5.1.13.13.11.1079)</w:t>
            </w:r>
          </w:p>
        </w:tc>
      </w:tr>
      <w:tr w:rsidR="00586D3F" w:rsidRPr="001C2C73" w14:paraId="52BD76A8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D8D9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DC70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NUMBER_SER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923F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5C56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3A26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Серийный номер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9AE3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отсутствии указывать маркировочный код</w:t>
            </w:r>
          </w:p>
        </w:tc>
      </w:tr>
      <w:tr w:rsidR="00586D3F" w:rsidRPr="001C2C73" w14:paraId="7C801F2A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7DDC7A" w14:textId="77777777" w:rsidR="00586D3F" w:rsidRPr="001C2C73" w:rsidRDefault="00586D3F" w:rsidP="0058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медицинских работниках, выполнивших услугу</w:t>
            </w:r>
          </w:p>
        </w:tc>
      </w:tr>
      <w:tr w:rsidR="00586D3F" w:rsidRPr="001C2C73" w14:paraId="119C9639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88F3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MR_USL_N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AD55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MR_N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6884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7BFD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6D0E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по порядку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9F4A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6D3F" w:rsidRPr="001C2C73" w14:paraId="7691025E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BC87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6938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PRVS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6D6D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D01D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CB27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Специальность медработника, выполнившего услугу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6F71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кодом специальности в соответствии с классификатором медицинских специальностей (должностей) (V021).</w:t>
            </w:r>
          </w:p>
        </w:tc>
      </w:tr>
      <w:tr w:rsidR="00586D3F" w:rsidRPr="001C2C73" w14:paraId="558C9C66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4BD2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9FF8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D916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FD35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B8FE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медицинского работника, выполнившего медицинскую услугу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CDFA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территориальным справочником</w:t>
            </w:r>
          </w:p>
        </w:tc>
      </w:tr>
      <w:tr w:rsidR="00586D3F" w:rsidRPr="001C2C73" w14:paraId="02675D73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58DEC8" w14:textId="77777777" w:rsidR="00586D3F" w:rsidRPr="001C2C73" w:rsidRDefault="00586D3F" w:rsidP="0058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Сведения о санкциях</w:t>
            </w:r>
          </w:p>
        </w:tc>
      </w:tr>
      <w:tr w:rsidR="00586D3F" w:rsidRPr="001C2C73" w14:paraId="317C4E46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C07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D990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S_CODE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5CBE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B8BA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8298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санкции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E06E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Уникален в пределах законченного случая.</w:t>
            </w:r>
          </w:p>
        </w:tc>
      </w:tr>
      <w:tr w:rsidR="00586D3F" w:rsidRPr="001C2C73" w14:paraId="70F1CC87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3924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0304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S_SUM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9A06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BBCF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CAA3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финансовой санкции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9F39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невыявлении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причин для отказа (частичной) оплаты значение должно быть равно 0</w:t>
            </w:r>
          </w:p>
        </w:tc>
      </w:tr>
      <w:tr w:rsidR="00586D3F" w:rsidRPr="001C2C73" w14:paraId="340A1F70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0429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6815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S_TIP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C466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519C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A009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вида контроля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4937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Классификатором видов контроля F006, Приложение А</w:t>
            </w:r>
          </w:p>
        </w:tc>
      </w:tr>
      <w:tr w:rsidR="00586D3F" w:rsidRPr="001C2C73" w14:paraId="4D3AFA45" w14:textId="77777777" w:rsidTr="002F12C2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4D20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DF5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SL_ID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6E34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ABA8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246F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случая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9A34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случая, в котором выявлена причина для отказа (частичной) оплаты, в пределах законченного случая. Обязательно к заполнению, если S_SUM не равна 0</w:t>
            </w:r>
          </w:p>
        </w:tc>
      </w:tr>
      <w:tr w:rsidR="00586D3F" w:rsidRPr="001C2C73" w14:paraId="0987A081" w14:textId="77777777" w:rsidTr="002F12C2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00A7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EA2E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S_OSN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BE3F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62E9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6FE6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причины отказа (частичной) оплаты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96B5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в соответствии с F014 (Классификатор причин отказа в оплате медицинской помощи, Приложение А), если S_SUM не равна 0</w:t>
            </w:r>
          </w:p>
        </w:tc>
      </w:tr>
      <w:tr w:rsidR="00586D3F" w:rsidRPr="001C2C73" w14:paraId="2F575098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53BA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01E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DATE_ACT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92BF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8D19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E4BE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акта МЭК, МЭЭ или ЭКМП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39F6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6D3F" w:rsidRPr="001C2C73" w14:paraId="2EC956D9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B9BC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402D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NUM_ACT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E2BB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F6F4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F82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акта МЭК, МЭЭ или ЭКМП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AA7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6D3F" w:rsidRPr="001C2C73" w14:paraId="2C8D6E2B" w14:textId="77777777" w:rsidTr="002F12C2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57E7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1D84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CODE_EXP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2DA0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4491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T(8)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5CB4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эксперта качества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54D2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в соответствии с F004 (Реестр экспертов качества медицинской помощи, Приложение А)  для экспертиз качества медицинской помощи (S_TIP&gt;=30)</w:t>
            </w:r>
          </w:p>
        </w:tc>
      </w:tr>
      <w:tr w:rsidR="00586D3F" w:rsidRPr="001C2C73" w14:paraId="64E2BEE6" w14:textId="77777777" w:rsidTr="002F12C2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8266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66C3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S_COM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2BDF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F99B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885E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Комментарий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BDE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Комментарий к санкции.</w:t>
            </w:r>
          </w:p>
        </w:tc>
      </w:tr>
      <w:tr w:rsidR="00586D3F" w:rsidRPr="001C2C73" w14:paraId="3CB58DBF" w14:textId="77777777" w:rsidTr="002F12C2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26D0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E49F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S_IST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469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5632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A6CC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C917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– СМО/ТФОМС к МО.</w:t>
            </w:r>
          </w:p>
        </w:tc>
      </w:tr>
    </w:tbl>
    <w:p w14:paraId="221D3A4A" w14:textId="77777777" w:rsidR="00586D3F" w:rsidRPr="001C2C73" w:rsidRDefault="00586D3F" w:rsidP="00586D3F">
      <w:pPr>
        <w:rPr>
          <w:lang w:eastAsia="ru-RU"/>
        </w:rPr>
      </w:pPr>
    </w:p>
    <w:p w14:paraId="4BE3C127" w14:textId="6C029ACA" w:rsidR="004D4480" w:rsidRPr="001C2C73" w:rsidRDefault="004D4480" w:rsidP="004D4480">
      <w:pPr>
        <w:pStyle w:val="ConsPlusTitle"/>
        <w:ind w:firstLine="540"/>
        <w:jc w:val="both"/>
        <w:outlineLvl w:val="2"/>
      </w:pPr>
      <w:r w:rsidRPr="001C2C73">
        <w:t>Таблица Д.2</w:t>
      </w:r>
      <w:r w:rsidR="00FD3142" w:rsidRPr="001C2C73">
        <w:t>.</w:t>
      </w:r>
      <w:r w:rsidRPr="001C2C73">
        <w:t xml:space="preserve"> </w:t>
      </w:r>
      <w:r w:rsidR="00A32B69" w:rsidRPr="001C2C73">
        <w:t xml:space="preserve">Файл со сведениями об </w:t>
      </w:r>
      <w:r w:rsidRPr="001C2C73">
        <w:t>оказанной высокотехнологичной медицинской помощи</w:t>
      </w:r>
      <w:r w:rsidR="00A32B69" w:rsidRPr="001C2C73">
        <w:t>.</w:t>
      </w:r>
    </w:p>
    <w:p w14:paraId="67A001D2" w14:textId="77777777" w:rsidR="00FD3142" w:rsidRPr="001C2C73" w:rsidRDefault="00FD3142" w:rsidP="00FD314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AD074FB" w14:textId="29B39B31" w:rsidR="00FD3142" w:rsidRPr="001C2C73" w:rsidRDefault="00FD3142" w:rsidP="00FD314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 xml:space="preserve">Значение параметра </w:t>
      </w:r>
      <w:r w:rsidR="00A32B69" w:rsidRPr="001C2C73">
        <w:rPr>
          <w:rFonts w:ascii="Times New Roman" w:eastAsia="Times New Roman" w:hAnsi="Times New Roman" w:cs="Times New Roman"/>
          <w:color w:val="000000"/>
          <w:lang w:val="en-US" w:eastAsia="ru-RU"/>
        </w:rPr>
        <w:t>X</w:t>
      </w: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 xml:space="preserve"> для данного типа файлов – </w:t>
      </w:r>
      <w:r w:rsidRPr="001C2C73">
        <w:rPr>
          <w:rFonts w:ascii="Times New Roman" w:eastAsia="Times New Roman" w:hAnsi="Times New Roman" w:cs="Times New Roman"/>
          <w:color w:val="000000"/>
          <w:lang w:val="en-US" w:eastAsia="ru-RU"/>
        </w:rPr>
        <w:t>T</w:t>
      </w: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tbl>
      <w:tblPr>
        <w:tblW w:w="993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850"/>
        <w:gridCol w:w="851"/>
        <w:gridCol w:w="1984"/>
        <w:gridCol w:w="3686"/>
        <w:gridCol w:w="12"/>
      </w:tblGrid>
      <w:tr w:rsidR="002F12C2" w:rsidRPr="001C2C73" w14:paraId="576A4426" w14:textId="77777777" w:rsidTr="002F12C2">
        <w:trPr>
          <w:gridAfter w:val="1"/>
          <w:wAfter w:w="12" w:type="dxa"/>
          <w:trHeight w:val="1275"/>
        </w:trPr>
        <w:tc>
          <w:tcPr>
            <w:tcW w:w="112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08BB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элемента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DE3D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Имя элемента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ABDE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Тип элемента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4C22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Формат элемента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92D9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элемента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677B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Описание правила заполнения элемента</w:t>
            </w:r>
          </w:p>
        </w:tc>
      </w:tr>
      <w:tr w:rsidR="002F12C2" w:rsidRPr="001C2C73" w14:paraId="6BE7BB2D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E971B" w14:textId="3746B617" w:rsidR="002F12C2" w:rsidRPr="001C2C73" w:rsidRDefault="002F12C2" w:rsidP="002F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Корневой элемент (Сведения о медпомощи)</w:t>
            </w:r>
          </w:p>
        </w:tc>
      </w:tr>
      <w:tr w:rsidR="002F12C2" w:rsidRPr="001C2C73" w14:paraId="0259E84A" w14:textId="77777777" w:rsidTr="002F12C2">
        <w:trPr>
          <w:gridAfter w:val="1"/>
          <w:wAfter w:w="12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49B6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ZL_LIST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B2B4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ZGLV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7AFE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4602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A72B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Заголовок файла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FC4B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передаваемом файле</w:t>
            </w:r>
          </w:p>
        </w:tc>
      </w:tr>
      <w:tr w:rsidR="002F12C2" w:rsidRPr="001C2C73" w14:paraId="3EA6475C" w14:textId="77777777" w:rsidTr="002F12C2">
        <w:trPr>
          <w:gridAfter w:val="1"/>
          <w:wAfter w:w="12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1098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6F45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SCHET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92B04" w14:textId="77777777" w:rsidR="00586D3F" w:rsidRPr="001C2C73" w:rsidRDefault="00586D3F" w:rsidP="00586D3F">
            <w:pPr>
              <w:spacing w:after="0" w:line="240" w:lineRule="auto"/>
              <w:ind w:right="17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3F7C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506B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Счёт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EDB7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счёте</w:t>
            </w:r>
          </w:p>
        </w:tc>
      </w:tr>
      <w:tr w:rsidR="002F12C2" w:rsidRPr="001C2C73" w14:paraId="1152955A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C7A2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7DD7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ZAP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75B1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8B2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D0C1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4CB2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Записи о случаях оказания медицинской помощи</w:t>
            </w:r>
          </w:p>
        </w:tc>
      </w:tr>
      <w:tr w:rsidR="00586D3F" w:rsidRPr="001C2C73" w14:paraId="12E25E6B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384CAD" w14:textId="77777777" w:rsidR="00586D3F" w:rsidRPr="001C2C73" w:rsidRDefault="00586D3F" w:rsidP="0058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Заголовок файла</w:t>
            </w:r>
          </w:p>
        </w:tc>
      </w:tr>
      <w:tr w:rsidR="002F12C2" w:rsidRPr="001C2C73" w14:paraId="7105E901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CF2F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ZGLV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2654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VERSION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4CD7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BBC5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5AC6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взаимодействия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4A260" w14:textId="4191DF12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Текущей редакции соответствует значение «</w:t>
            </w:r>
            <w:r w:rsidR="00EF79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EF79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</w:t>
            </w:r>
          </w:p>
        </w:tc>
      </w:tr>
      <w:tr w:rsidR="002F12C2" w:rsidRPr="001C2C73" w14:paraId="4F987853" w14:textId="77777777" w:rsidTr="002F12C2">
        <w:trPr>
          <w:gridAfter w:val="1"/>
          <w:wAfter w:w="12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8CB0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22C4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8897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F4C0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F37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11E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формате ГГГГ-ММ-ДД</w:t>
            </w:r>
          </w:p>
        </w:tc>
      </w:tr>
      <w:tr w:rsidR="002F12C2" w:rsidRPr="001C2C73" w14:paraId="551BFC9B" w14:textId="77777777" w:rsidTr="002F12C2">
        <w:trPr>
          <w:gridAfter w:val="1"/>
          <w:wAfter w:w="12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CE4D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3E57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FILENAME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8075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F468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1E81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файла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25B0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файла без расширения.</w:t>
            </w:r>
          </w:p>
        </w:tc>
      </w:tr>
      <w:tr w:rsidR="002F12C2" w:rsidRPr="001C2C73" w14:paraId="13FE632E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69BF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AAB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SD_Z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72ED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C80F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N(9)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3B0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записей в файле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F7D7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количество записей о случаях оказания медицинской помощи, включённых в файл.</w:t>
            </w:r>
          </w:p>
        </w:tc>
      </w:tr>
      <w:tr w:rsidR="00586D3F" w:rsidRPr="001C2C73" w14:paraId="3B3B5797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2FA0DF" w14:textId="77777777" w:rsidR="00586D3F" w:rsidRPr="001C2C73" w:rsidRDefault="00586D3F" w:rsidP="0058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</w:t>
            </w:r>
          </w:p>
        </w:tc>
      </w:tr>
      <w:tr w:rsidR="002F12C2" w:rsidRPr="001C2C73" w14:paraId="6CAAE3FE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07C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SCHET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2776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B0FF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0727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N(8)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3085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записи счета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36FF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код (например, порядковый номер).</w:t>
            </w:r>
          </w:p>
        </w:tc>
      </w:tr>
      <w:tr w:rsidR="002F12C2" w:rsidRPr="001C2C73" w14:paraId="2104B758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966E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CBD3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50F4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8C8A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673A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98D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 – юридического лица. Заполняется в соответствии со справочником F003 Приложения А.</w:t>
            </w:r>
          </w:p>
        </w:tc>
      </w:tr>
      <w:tr w:rsidR="002F12C2" w:rsidRPr="001C2C73" w14:paraId="20C8A0E2" w14:textId="77777777" w:rsidTr="002F12C2">
        <w:trPr>
          <w:gridAfter w:val="1"/>
          <w:wAfter w:w="12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A5DC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2E4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YEAR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7255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520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3B58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Отчетный год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7A243" w14:textId="3AAD8DFA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12C2" w:rsidRPr="001C2C73" w14:paraId="4D26DC65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0CEF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019B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MONTH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8633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322F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19D2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Отчетный месяц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77E5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счёт могут включаться случаи лечения за предыдущие периоды, если ранее они были отказаны по результатам МЭК, МЭЭ, ЭКМП</w:t>
            </w:r>
          </w:p>
        </w:tc>
      </w:tr>
      <w:tr w:rsidR="002F12C2" w:rsidRPr="001C2C73" w14:paraId="741E559F" w14:textId="77777777" w:rsidTr="002F12C2">
        <w:trPr>
          <w:gridAfter w:val="1"/>
          <w:wAfter w:w="12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1F43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2E6E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NSCHET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10E9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9E5E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51B4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счёта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4E051" w14:textId="2F2C796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12C2" w:rsidRPr="001C2C73" w14:paraId="5CF6E9E7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7989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4CA6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DSCHET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6394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EFF9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947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выставления счёта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0D42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формате ГГГГ-ММ-ДД</w:t>
            </w:r>
          </w:p>
        </w:tc>
      </w:tr>
      <w:tr w:rsidR="002F12C2" w:rsidRPr="001C2C73" w14:paraId="0BA0B70A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81CB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1304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PLAT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5F14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70B3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4FFB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Плательщик. Реестровый номер СМО.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2C9B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F002 Приложения А. При отсутствии сведений может не заполняться.</w:t>
            </w:r>
          </w:p>
        </w:tc>
      </w:tr>
      <w:tr w:rsidR="002F12C2" w:rsidRPr="001C2C73" w14:paraId="694B993F" w14:textId="77777777" w:rsidTr="000D6AC8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ABA6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DBBA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SUMMAV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3DF4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6E9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8917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выставленная МО на оплату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17BE9" w14:textId="34443B40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12C2" w:rsidRPr="001C2C73" w14:paraId="21B51BFA" w14:textId="77777777" w:rsidTr="000D6AC8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2EC9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1DF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COMENTS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7AD1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8CD1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17F0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Служебное поле к счету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2A01C" w14:textId="38A1D4A0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12C2" w:rsidRPr="001C2C73" w14:paraId="43C7291C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F1C7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2CDA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SUMMAP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7644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E692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5F9C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принятая к оплате СМО (ТФОМС)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D237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СМО (ТФОМС).</w:t>
            </w:r>
          </w:p>
        </w:tc>
      </w:tr>
      <w:tr w:rsidR="002F12C2" w:rsidRPr="001C2C73" w14:paraId="461961B8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E19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AAC6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SANK_MEK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C9C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CBEE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3F92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санкции (МЭК)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9720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снятая с оплаты по результатам МЭК, заполняется после проведения МЭК.</w:t>
            </w:r>
          </w:p>
        </w:tc>
      </w:tr>
      <w:tr w:rsidR="002F12C2" w:rsidRPr="001C2C73" w14:paraId="1D1D2AEE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6B97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6F4F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SANK_MEE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0413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25EC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BC26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санкции (МЭЭ)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B54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снятая с оплаты по результатам МЭЭ, заполняется после проведения МЭЭ.</w:t>
            </w:r>
          </w:p>
        </w:tc>
      </w:tr>
      <w:tr w:rsidR="002F12C2" w:rsidRPr="001C2C73" w14:paraId="5E13D62B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4A08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F8AD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SANK_EKMP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D9F7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A73E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DA4E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санкции (ЭКМП)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B59E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снятая с оплаты по результатам ЭКМП, заполняется после проведения ЭКМП.</w:t>
            </w:r>
          </w:p>
        </w:tc>
      </w:tr>
      <w:tr w:rsidR="00586D3F" w:rsidRPr="001C2C73" w14:paraId="7ADF4505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0C09C3" w14:textId="77777777" w:rsidR="00586D3F" w:rsidRPr="001C2C73" w:rsidRDefault="00586D3F" w:rsidP="0058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Записи</w:t>
            </w:r>
          </w:p>
        </w:tc>
      </w:tr>
      <w:tr w:rsidR="002F12C2" w:rsidRPr="001C2C73" w14:paraId="43BE8BA0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C01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ZAP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0DBC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N_ZAP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CBF6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6D4C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N(8)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25A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позиции записи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AC90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Уникально идентифицирует запись в пределах счета.</w:t>
            </w:r>
          </w:p>
        </w:tc>
      </w:tr>
      <w:tr w:rsidR="002F12C2" w:rsidRPr="001C2C73" w14:paraId="533809BC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F510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552A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PR_NOV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10FD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8600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9AE9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исправленной записи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CEE8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– сведения об оказанной медицинской помощи передаются впервые;1 – запись передается повторно после исправления.</w:t>
            </w:r>
          </w:p>
        </w:tc>
      </w:tr>
      <w:tr w:rsidR="002F12C2" w:rsidRPr="001C2C73" w14:paraId="5E5136F6" w14:textId="77777777" w:rsidTr="000D6AC8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56D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1BB3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PACIENT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7E94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DEAF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D8B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пациенте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267B5" w14:textId="3366D7D1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12C2" w:rsidRPr="001C2C73" w14:paraId="24EACB7D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65BA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6D8C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Z_SL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8271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03F1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08BD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законченном случае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1FCC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законченном случае оказания медицинской помощи</w:t>
            </w:r>
          </w:p>
        </w:tc>
      </w:tr>
      <w:tr w:rsidR="00586D3F" w:rsidRPr="001C2C73" w14:paraId="6B7EF41B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8D3D8B" w14:textId="77777777" w:rsidR="00586D3F" w:rsidRPr="001C2C73" w:rsidRDefault="00586D3F" w:rsidP="0058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пациенте</w:t>
            </w:r>
          </w:p>
        </w:tc>
      </w:tr>
      <w:tr w:rsidR="002F12C2" w:rsidRPr="001C2C73" w14:paraId="509DDA91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79E4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PACIENT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F39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ID_PAC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ADE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A5C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55B5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записи о пациенте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E249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Возможно использование уникального идентификатора (учетного кода)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пациента.Необходим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связи с файлом персональных данных.</w:t>
            </w:r>
          </w:p>
        </w:tc>
      </w:tr>
      <w:tr w:rsidR="002F12C2" w:rsidRPr="001C2C73" w14:paraId="33693125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6CB3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FB67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VPOLIS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865E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AF56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4AAF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F6A9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F008 Приложения А.</w:t>
            </w:r>
          </w:p>
        </w:tc>
      </w:tr>
      <w:tr w:rsidR="002F12C2" w:rsidRPr="001C2C73" w14:paraId="0C796C57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F2FE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CC9F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SPOLIS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CF2E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F708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67A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204A7" w14:textId="0B7230AA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12C2" w:rsidRPr="001C2C73" w14:paraId="6C15E56D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DF63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C313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NPOLIS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8E78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6994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423D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F0B0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полисов единого образца указывается ЕНП</w:t>
            </w:r>
          </w:p>
        </w:tc>
      </w:tr>
      <w:tr w:rsidR="002F12C2" w:rsidRPr="001C2C73" w14:paraId="55E9CE42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F6C2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3E64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ST_OKATO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55BA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E75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EA7E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 страхования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C197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2F12C2" w:rsidRPr="001C2C73" w14:paraId="54F2AE6C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AA6A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0A2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SMO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CBB8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3099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3CF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Реестровый номер СМО.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5E30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F002 Приложения А. При отсутствии сведений может не заполняться.</w:t>
            </w:r>
          </w:p>
        </w:tc>
      </w:tr>
      <w:tr w:rsidR="002F12C2" w:rsidRPr="001C2C73" w14:paraId="3B5193AE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A583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8621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SMO_OGRN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9153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52E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CD1D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ОГРН СМО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B289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Заполняются при невозможности указать реестровый номер СМО.</w:t>
            </w:r>
          </w:p>
        </w:tc>
      </w:tr>
      <w:tr w:rsidR="002F12C2" w:rsidRPr="001C2C73" w14:paraId="6DE66236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B5E1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5771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SMO_OK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5916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9030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E3C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ОКАТО территории страхования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F568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Заполняются при невозможности указать реестровый номер СМО.</w:t>
            </w:r>
          </w:p>
        </w:tc>
      </w:tr>
      <w:tr w:rsidR="002F12C2" w:rsidRPr="001C2C73" w14:paraId="2B9C98C0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2992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AE1A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SMO_NAM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FDE7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685C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6D12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СМО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27EF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при невозможности указать ни реестровый номер, ни ОГРН СМО.</w:t>
            </w:r>
          </w:p>
        </w:tc>
      </w:tr>
      <w:tr w:rsidR="002F12C2" w:rsidRPr="001C2C73" w14:paraId="214C4337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CD63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3CFD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MSE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9DB6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C5E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EED5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Направление на МСЭ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BB7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«1» в случае передачи направления на МСЭ медицинской организацией в бюро медико-социальной экспертизы.</w:t>
            </w:r>
          </w:p>
        </w:tc>
      </w:tr>
      <w:tr w:rsidR="002F12C2" w:rsidRPr="001C2C73" w14:paraId="10E07568" w14:textId="77777777" w:rsidTr="002F12C2">
        <w:trPr>
          <w:gridAfter w:val="1"/>
          <w:wAfter w:w="12" w:type="dxa"/>
          <w:trHeight w:val="3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B4D2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C9A0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NOVOR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E0D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7CAA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T(9)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6897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новорождённого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46C6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Указывается в случае оказания медицинской помощи ребёнку до государственной регистрации рождения.0 – признак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отсутствует.Если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значение признака отлично от нуля, он заполняется по следующему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шаблону:ПДДММГГН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гдеП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пол ребёнка в соответствии с классификатором V005 Приложения А;ДД – день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рождения;ММ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месяц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рождения;ГГ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последние две цифры года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рождения;Н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порядковый номер ребёнка (до двух знаков).</w:t>
            </w:r>
          </w:p>
        </w:tc>
      </w:tr>
      <w:tr w:rsidR="002F12C2" w:rsidRPr="001C2C73" w14:paraId="2817DCAA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4C82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9B4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VNOV_D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7FC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5F93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6E4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 при рождении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071B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Указывается при оказании медицинской помощи недоношенным и маловесным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детям.Поле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заполняется, если в качестве пациента указан ребёнок.</w:t>
            </w:r>
          </w:p>
        </w:tc>
      </w:tr>
      <w:tr w:rsidR="00DC7096" w:rsidRPr="001C2C73" w14:paraId="1D1B858A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7B56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81634" w14:textId="74D8229B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SOC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8892D" w14:textId="22B48155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37DB5" w14:textId="01D25873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A53FC" w14:textId="7D97DA96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t>Социальная категория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4AC1B" w14:textId="45A9B025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t>Указывается одно из следующих значений: 000 –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</w:t>
            </w:r>
          </w:p>
        </w:tc>
      </w:tr>
      <w:tr w:rsidR="00DC7096" w:rsidRPr="001C2C73" w14:paraId="6302B3D7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793568" w14:textId="77777777" w:rsidR="00DC7096" w:rsidRPr="001C2C73" w:rsidRDefault="00DC7096" w:rsidP="00DC7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законченном случае</w:t>
            </w:r>
          </w:p>
        </w:tc>
      </w:tr>
      <w:tr w:rsidR="00DC7096" w:rsidRPr="001C2C73" w14:paraId="2161611C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A2FD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Z_SL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B660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IDCASE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55F6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A67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0592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записи в реестре случаев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084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DC7096" w:rsidRPr="001C2C73" w14:paraId="2D0A9629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72B3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0BD3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USL_OK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876B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0500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B2A3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оказания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005C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условий оказания медицинской помощи (V006 Приложения А).</w:t>
            </w:r>
          </w:p>
        </w:tc>
      </w:tr>
      <w:tr w:rsidR="00DC7096" w:rsidRPr="001C2C73" w14:paraId="2823F567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F67D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F0E0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VIDPOM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AE0F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622B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104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4740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видов медицинской помощи. Справочник V008 Приложения А.</w:t>
            </w:r>
          </w:p>
        </w:tc>
      </w:tr>
      <w:tr w:rsidR="00DC7096" w:rsidRPr="001C2C73" w14:paraId="4C651F69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477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3C7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FOR_POM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C46B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2A76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C72E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 оказания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1F8D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форм оказания медицинской помощи. Справочник V014 Приложения А</w:t>
            </w:r>
          </w:p>
        </w:tc>
      </w:tr>
      <w:tr w:rsidR="00DC7096" w:rsidRPr="001C2C73" w14:paraId="4EB22C58" w14:textId="77777777" w:rsidTr="002F12C2">
        <w:trPr>
          <w:gridAfter w:val="1"/>
          <w:wAfter w:w="12" w:type="dxa"/>
          <w:trHeight w:val="51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D2E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37B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NPR_MO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F759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EF81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0B38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МО, направившей на лечение (диагностику, консультацию, госпитализацию)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4BAE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 – юридического лица. Заполняется в соответствии со справочником F003 Приложения А. Заполнение обязательно в случаях оказания:1. плановой медицинской помощи в условиях стационара (FOR_POM=3 и USL_OK = 1); 2. в условиях дневного стационара (USL_OK =2);3. медицинской помощи при подозрении на злокачественное новообразование или установленном диагнозе злокачественного новообразования (первый символ кода основного диагноза - «С» или код основного диагноза входит в диапазон D00-D09 или D45-D47) при направлении из другой МО</w:t>
            </w:r>
          </w:p>
        </w:tc>
      </w:tr>
      <w:tr w:rsidR="00DC7096" w:rsidRPr="001C2C73" w14:paraId="16FE1CC1" w14:textId="77777777" w:rsidTr="002F12C2">
        <w:trPr>
          <w:gridAfter w:val="1"/>
          <w:wAfter w:w="12" w:type="dxa"/>
          <w:trHeight w:val="4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C074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1254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NPR_DATE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0353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654C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F08F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направления на лечение (диагностику, консультацию, госпитализацию)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6FDA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на основании направления на лечение. Заполнение обязательно в случаях оказания:1. плановой медицинской помощи в условиях стационара (FOR_POM=3 и USL_OK = 1); 2. в условиях дневного стационара (USL_OK =2)3. медицинской помощи при подозрении на злокачественное новообразование или установленном диагнозе злокачественного новообразования (первый символ кода основного диагноза - «С» или код основного диагноза входит в диапазон D00-D09 или D45-D47) при направлении из другой МО</w:t>
            </w:r>
          </w:p>
        </w:tc>
      </w:tr>
      <w:tr w:rsidR="00DC7096" w:rsidRPr="001C2C73" w14:paraId="61F848A3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1E23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04A7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5CC6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CAC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3576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418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лечения, указывается в соответствии со справочником F003 Приложения А.</w:t>
            </w:r>
          </w:p>
        </w:tc>
      </w:tr>
      <w:tr w:rsidR="00DC7096" w:rsidRPr="001C2C73" w14:paraId="6559943A" w14:textId="77777777" w:rsidTr="000D6AC8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7789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94D5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DATE_Z_1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89CF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20A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72F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начала лечения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B3E15" w14:textId="36C1A50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096" w:rsidRPr="001C2C73" w14:paraId="01883A1B" w14:textId="77777777" w:rsidTr="000D6AC8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864C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F6C8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DATE_Z_2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44EE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3495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21A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окончания лечения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26F64" w14:textId="3DE4CB05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096" w:rsidRPr="001C2C73" w14:paraId="2C5BF32B" w14:textId="77777777" w:rsidTr="000D6AC8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9CB2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2F9C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KD_Z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5E4A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0759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CD75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Продолжительность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гопитализации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(койко-дни/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пациенто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-дни)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CD249" w14:textId="0D4D519E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096" w:rsidRPr="001C2C73" w14:paraId="6DA6002A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C786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3378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VNOV_M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6B79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D415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0969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 при рождении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F40C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Указывается при оказании медицинской помощи недоношенным и маловесным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детям.Поле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заполняется, если в качестве пациента указана мать.</w:t>
            </w:r>
          </w:p>
        </w:tc>
      </w:tr>
      <w:tr w:rsidR="00DC7096" w:rsidRPr="001C2C73" w14:paraId="0708B749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499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0E2E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RSLT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E530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2E3C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8BBF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 обращения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F7E9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результатов обращения за медицинской помощью (Приложение А V009).</w:t>
            </w:r>
          </w:p>
        </w:tc>
      </w:tr>
      <w:tr w:rsidR="00DC7096" w:rsidRPr="001C2C73" w14:paraId="6AF2AAB6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2BA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3B87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ISHOD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80DA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1E0C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9AD1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Исход заболевания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1B03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исходов заболевания (Приложение А V012).</w:t>
            </w:r>
          </w:p>
        </w:tc>
      </w:tr>
      <w:tr w:rsidR="00DC7096" w:rsidRPr="001C2C73" w14:paraId="50F3F5D4" w14:textId="77777777" w:rsidTr="002F12C2">
        <w:trPr>
          <w:gridAfter w:val="1"/>
          <w:wAfter w:w="12" w:type="dxa"/>
          <w:trHeight w:val="27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BFBC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7F90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OS_SLUCH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A8B9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033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A02E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E8BB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Указываются все имевшиеся особые случаи.1 – медицинская помощь оказана новорожденному ребенку до государственной регистрации рождения при многоплодных родах;2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DC7096" w:rsidRPr="001C2C73" w14:paraId="667A420A" w14:textId="77777777" w:rsidTr="002F12C2">
        <w:trPr>
          <w:gridAfter w:val="1"/>
          <w:wAfter w:w="12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AB5E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0803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35AA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A8E7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943F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случае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19D3E" w14:textId="6A40C2DC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096" w:rsidRPr="001C2C73" w14:paraId="7EB276B3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476D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FDD9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IDSP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4A86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E046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C0D6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способа оплаты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C144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DC7096" w:rsidRPr="001C2C73" w14:paraId="06EC1869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0B6D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38C8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408B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01CB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B75F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выставленная к оплате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8A55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Равна сумме значений SUM_M вложенных элементов SL, не может иметь нулевое значение.</w:t>
            </w:r>
          </w:p>
        </w:tc>
      </w:tr>
      <w:tr w:rsidR="00DC7096" w:rsidRPr="001C2C73" w14:paraId="1D617204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115C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DAF3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OPLATA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99B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1A97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E66A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оплаты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6337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случая оказания медпомощи:0 – не принято решение об оплате1 – полная;2 – полный отказ;3 – частичный отказ.</w:t>
            </w:r>
          </w:p>
        </w:tc>
      </w:tr>
      <w:tr w:rsidR="00DC7096" w:rsidRPr="001C2C73" w14:paraId="3E9B4D1B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FBAC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C338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1FC2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3B89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D50D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принятая к оплате СМО (ТФОМС)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6BB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СМО (ТФОМС).</w:t>
            </w:r>
          </w:p>
        </w:tc>
      </w:tr>
      <w:tr w:rsidR="00DC7096" w:rsidRPr="001C2C73" w14:paraId="59B5192B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9E7C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E083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D61D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07D9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E813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санкциях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DF5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Описывает санкции, примененные в рамках данного законченного случая.</w:t>
            </w:r>
          </w:p>
        </w:tc>
      </w:tr>
      <w:tr w:rsidR="00DC7096" w:rsidRPr="001C2C73" w14:paraId="04588FB4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7D8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3AE5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SANK_IT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E51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DC9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BF43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санкций по законченному случаю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451F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Итоговые санкции определяются на основании санкций, описанных в элементе SANK.</w:t>
            </w:r>
          </w:p>
        </w:tc>
      </w:tr>
      <w:tr w:rsidR="00DC7096" w:rsidRPr="001C2C73" w14:paraId="56F32810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8D9753" w14:textId="77777777" w:rsidR="00DC7096" w:rsidRPr="001C2C73" w:rsidRDefault="00DC7096" w:rsidP="00DC7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случае</w:t>
            </w:r>
          </w:p>
        </w:tc>
      </w:tr>
      <w:tr w:rsidR="00DC7096" w:rsidRPr="001C2C73" w14:paraId="36D229F6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4D0A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13D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SL_ID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63CD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A323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4735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8CB7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Уникально идентифицирует элемент SL в пределах законченного случая.</w:t>
            </w:r>
          </w:p>
        </w:tc>
      </w:tr>
      <w:tr w:rsidR="00DC7096" w:rsidRPr="001C2C73" w14:paraId="2D849FBB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08FC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8446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VID_HMP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4A9A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CAEF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181B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высокотехнологичной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A1BA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видов высокотехнологичной медицинской помощи. Справочник V018 Приложения А</w:t>
            </w:r>
          </w:p>
        </w:tc>
      </w:tr>
      <w:tr w:rsidR="00DC7096" w:rsidRPr="001C2C73" w14:paraId="4D4B08B1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815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F514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METOD_HMP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E0D1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95F0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FA5C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 высокотехнологичной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77E0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методов высокотехнологичной медицинской помощи. Справочник V019 Приложения А</w:t>
            </w:r>
          </w:p>
        </w:tc>
      </w:tr>
      <w:tr w:rsidR="00DC7096" w:rsidRPr="001C2C73" w14:paraId="5AB2C0B5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5DF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D91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LPU_1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7235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2EF5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T(8)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3807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Подразделение МО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43C1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Подразделение МО лечения в соответствии с региональным справочником</w:t>
            </w:r>
          </w:p>
        </w:tc>
      </w:tr>
      <w:tr w:rsidR="00DC7096" w:rsidRPr="001C2C73" w14:paraId="49718BC8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7C4F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CBA3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PODR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15C9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A3A6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DBE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отделения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62BF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Отделение МО лечения в соответствии с региональным справочником</w:t>
            </w:r>
          </w:p>
        </w:tc>
      </w:tr>
      <w:tr w:rsidR="00DC7096" w:rsidRPr="001C2C73" w14:paraId="0C481316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C449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0DD0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PROFIL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276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D283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3CE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9B7A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V002 Приложения А.</w:t>
            </w:r>
          </w:p>
        </w:tc>
      </w:tr>
      <w:tr w:rsidR="00DC7096" w:rsidRPr="001C2C73" w14:paraId="500CBAAC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0DF0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9C81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PROFIL_K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D25E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477D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7752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койки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5925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V020 Приложения А.</w:t>
            </w:r>
          </w:p>
        </w:tc>
      </w:tr>
      <w:tr w:rsidR="00DC7096" w:rsidRPr="001C2C73" w14:paraId="2CE7FA24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23DD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C17E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E0A3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A4E7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584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детского профиля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7BF7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0-нет, 1-да.Заполняется в зависимости от профиля оказанной медицинской помощи.</w:t>
            </w:r>
          </w:p>
        </w:tc>
      </w:tr>
      <w:tr w:rsidR="00DC7096" w:rsidRPr="001C2C73" w14:paraId="73DE9E2A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3F15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FAF7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TAL_D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306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A42D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7D3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выдачи талона на ВМП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A2AF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на основании талона на ВМП</w:t>
            </w:r>
          </w:p>
        </w:tc>
      </w:tr>
      <w:tr w:rsidR="00DC7096" w:rsidRPr="001C2C73" w14:paraId="4AA28717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6B50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CC76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TAL_NUM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BB2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568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65BF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талона на ВМП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24A2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на основании талона на ВМП</w:t>
            </w:r>
          </w:p>
        </w:tc>
      </w:tr>
      <w:tr w:rsidR="00DC7096" w:rsidRPr="001C2C73" w14:paraId="50D17655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528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CB2D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TAL_P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647E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1930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173C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планируемой госпитализации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F1D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на основании талона на ВМП</w:t>
            </w:r>
          </w:p>
        </w:tc>
      </w:tr>
      <w:tr w:rsidR="00DC7096" w:rsidRPr="001C2C73" w14:paraId="7AFEC8EF" w14:textId="77777777" w:rsidTr="000D6AC8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81A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CD22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NHISTORY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6986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764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02BC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истории болезни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B5A2A" w14:textId="51804F0F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096" w:rsidRPr="001C2C73" w14:paraId="008C21FA" w14:textId="77777777" w:rsidTr="000D6AC8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F643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3B73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A0A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4624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5E0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начала лечения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653DE" w14:textId="4265C3D2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096" w:rsidRPr="001C2C73" w14:paraId="20BAFB3E" w14:textId="77777777" w:rsidTr="000D6AC8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01B6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754D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CA6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8CC0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8224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окончания лечения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8C42D" w14:textId="5516332B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096" w:rsidRPr="001C2C73" w14:paraId="13CEB15C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54DF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CF1C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E1C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8F5D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B360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первичный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59CD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 МКБ до уровня подрубрики. Указывается при наличии</w:t>
            </w:r>
          </w:p>
        </w:tc>
      </w:tr>
      <w:tr w:rsidR="00DC7096" w:rsidRPr="001C2C73" w14:paraId="45DACCB2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D44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BDC4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D5F5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F492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607A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основной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06B2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 МКБ до уровня подрубрики.</w:t>
            </w:r>
          </w:p>
        </w:tc>
      </w:tr>
      <w:tr w:rsidR="00DC7096" w:rsidRPr="001C2C73" w14:paraId="7F32159B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B9E3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227E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CD7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348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F36B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сопутствующего заболевания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F6D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 МКБ до уровня подрубрики. Указывается в случае установления в соответствии с медицинской документацией.</w:t>
            </w:r>
          </w:p>
        </w:tc>
      </w:tr>
      <w:tr w:rsidR="00DC7096" w:rsidRPr="001C2C73" w14:paraId="5652CA25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3EAA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DA83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0B8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5900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7A6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осложнения заболевания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03C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 МКБ до уровня подрубрики. Указывается в случае установления в соответствии с медицинской документацией.</w:t>
            </w:r>
          </w:p>
        </w:tc>
      </w:tr>
      <w:tr w:rsidR="00DC7096" w:rsidRPr="001C2C73" w14:paraId="768D0DB8" w14:textId="77777777" w:rsidTr="002F12C2">
        <w:trPr>
          <w:gridAfter w:val="1"/>
          <w:wAfter w:w="12" w:type="dxa"/>
          <w:trHeight w:val="24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CEC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659E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C_ZAB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3897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DB44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196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 основного заболевания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C754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Классификатор характера заболевания V027 Приложения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А.Обязательно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заполнению при установленном диагнозе злокачественного новообразования (первый символ кода основного диагноза - «С» или код основного диагноза входит в диапазон D00-D09 или D45-D47)</w:t>
            </w:r>
          </w:p>
        </w:tc>
      </w:tr>
      <w:tr w:rsidR="00DC7096" w:rsidRPr="001C2C73" w14:paraId="2104F58C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4AB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27C6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DS_ONK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C8C2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8DE1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C640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подозрения на злокачественное новообразование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74F2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значениями:0 - при отсутствии подозрения на злокачественное новообразование;1 - при выявлении подозрения на злокачественное новообразование.</w:t>
            </w:r>
          </w:p>
        </w:tc>
      </w:tr>
      <w:tr w:rsidR="00DC7096" w:rsidRPr="001C2C73" w14:paraId="5696153C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CB5E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C3C8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CODE_MES1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B1BC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56A2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5166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стандарта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6F6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 наличии утверждённого стандарта.</w:t>
            </w:r>
          </w:p>
        </w:tc>
      </w:tr>
      <w:tr w:rsidR="00DC7096" w:rsidRPr="001C2C73" w14:paraId="4040E58B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8AC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D7797" w14:textId="43780AEA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V”R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1B56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8BFD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4F81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стандарта медицинской помощи сопутствующего заболевания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D974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 наличии утверждённого стандарта.</w:t>
            </w:r>
          </w:p>
        </w:tc>
      </w:tr>
      <w:tr w:rsidR="00DC7096" w:rsidRPr="001C2C73" w14:paraId="30C0CDFB" w14:textId="77777777" w:rsidTr="002F12C2">
        <w:trPr>
          <w:gridAfter w:val="1"/>
          <w:wAfter w:w="12" w:type="dxa"/>
          <w:trHeight w:val="4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2D72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5660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74F5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AA22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C8AB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оформлении направления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713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случае оформления направления при подозрении на злокачественное новообразование (DS_ONK=1) или установленном диагнозе злокачественного новообразования (первый символ кода основного диагноза - «С» или код основного диагноза входит в диапазон D00-D09 или D45-D47).При отсутствии подозрения на злокачественное новообразование или установленного диагноза злокачественного новообразования заполнению не подлежит.</w:t>
            </w:r>
          </w:p>
        </w:tc>
      </w:tr>
      <w:tr w:rsidR="00DC7096" w:rsidRPr="001C2C73" w14:paraId="14FBA147" w14:textId="77777777" w:rsidTr="002F12C2">
        <w:trPr>
          <w:gridAfter w:val="1"/>
          <w:wAfter w:w="12" w:type="dxa"/>
          <w:trHeight w:val="51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D3D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187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CONS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DE8D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8F3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2EC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проведении консилиума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0ADE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Содержит сведения о проведении консилиума в целях определения тактики обследования или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лечения.Обязательно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заполнению при подозрении на злокачественное новообразование (DS_ONK=1) или установленном диагнозе злокачественного новообразования (первый символ кода основного диагноза - «С» или код основного диагноза входит в диапазон D00-D09 или D45-D47).При отсутствии подозрения на злокачественное новообразование или установленного диагноза злокачественного новообразования заполнению не подлежит.</w:t>
            </w:r>
          </w:p>
        </w:tc>
      </w:tr>
      <w:tr w:rsidR="00DC7096" w:rsidRPr="001C2C73" w14:paraId="3126B16A" w14:textId="77777777" w:rsidTr="002F12C2">
        <w:trPr>
          <w:gridAfter w:val="1"/>
          <w:wAfter w:w="12" w:type="dxa"/>
          <w:trHeight w:val="21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6E30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0734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2A48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E00E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519B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случае лечения онкологического заболевания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8A17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при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D00-D09 или D45-D47)</w:t>
            </w:r>
          </w:p>
        </w:tc>
      </w:tr>
      <w:tr w:rsidR="00DC7096" w:rsidRPr="001C2C73" w14:paraId="5A164FDB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0F3E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51F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PRVS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84C0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9586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03C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Специальность лечащего врача/ врача, закрывшего историю болезни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782E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медицинских специальностей (должностей) (Приложение А, V021).</w:t>
            </w:r>
          </w:p>
        </w:tc>
      </w:tr>
      <w:tr w:rsidR="00DC7096" w:rsidRPr="001C2C73" w14:paraId="08DAA43A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2605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FD5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VERS_SPEC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2BA1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E8D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4499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классификатора медицинских специальностей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70D0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имя используемого классификатора медицинских специальностей, например «V021».</w:t>
            </w:r>
          </w:p>
        </w:tc>
      </w:tr>
      <w:tr w:rsidR="00DC7096" w:rsidRPr="001C2C73" w14:paraId="67E34833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AF5C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3895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IDDOKT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7C0D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DDED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A6C5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лечащего врача/ врача, закрывшего историю болезни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B331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Территориальный справочник</w:t>
            </w:r>
          </w:p>
        </w:tc>
      </w:tr>
      <w:tr w:rsidR="00DC7096" w:rsidRPr="001C2C73" w14:paraId="6236EA4C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5C6B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5FDF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ED_COL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C437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4430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C62D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единиц оплаты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8E99D" w14:textId="4FB5D754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096" w:rsidRPr="001C2C73" w14:paraId="535C0C99" w14:textId="77777777" w:rsidTr="002F12C2">
        <w:trPr>
          <w:gridAfter w:val="1"/>
          <w:wAfter w:w="12" w:type="dxa"/>
          <w:trHeight w:val="21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763A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651F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TARIF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40E6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A82A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321B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0B27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при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D00-D09 или D45-D47)</w:t>
            </w:r>
          </w:p>
        </w:tc>
      </w:tr>
      <w:tr w:rsidR="00DC7096" w:rsidRPr="001C2C73" w14:paraId="40E7E787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C235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4D80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SUM_M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0AEC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DFC8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CD69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 случая, выставленная к оплате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0ACF5" w14:textId="0E12A223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096" w:rsidRPr="001C2C73" w14:paraId="48717F6B" w14:textId="77777777" w:rsidTr="002F12C2">
        <w:trPr>
          <w:gridAfter w:val="1"/>
          <w:wAfter w:w="12" w:type="dxa"/>
          <w:trHeight w:val="30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A0C8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01CE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236D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EBD4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0519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услуге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5FC6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Описывает услуги, оказанные в рамках данного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случая.Обязательно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заполнению при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D00-D09 или D45-D47) в случае проведения хирургического лечения, лучевой или химиолучевой терапии</w:t>
            </w:r>
          </w:p>
        </w:tc>
      </w:tr>
      <w:tr w:rsidR="00DC7096" w:rsidRPr="001C2C73" w14:paraId="263C6E5E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2111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6D52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COMENTSL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B462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F26F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7125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Служебное поле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A05A" w14:textId="7BE2CC69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096" w:rsidRPr="001C2C73" w14:paraId="280CAD5C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62E589" w14:textId="77777777" w:rsidR="00DC7096" w:rsidRPr="001C2C73" w:rsidRDefault="00DC7096" w:rsidP="00DC7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оформлении направления</w:t>
            </w:r>
          </w:p>
        </w:tc>
      </w:tr>
      <w:tr w:rsidR="00DC7096" w:rsidRPr="001C2C73" w14:paraId="7B127DBF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36E2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805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NAPR_DATE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D10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11AC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D8D0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направления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8109E" w14:textId="46C8E516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096" w:rsidRPr="001C2C73" w14:paraId="77D71DC2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0E7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9908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NAPR_MO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9E9C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384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D01F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МО, куда оформлено направление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1070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 – юридического лица. Заполняется в соответствии со справочником F003 Приложения А. Заполнение обязательно в случаях оформления направления в другую МО</w:t>
            </w:r>
          </w:p>
        </w:tc>
      </w:tr>
      <w:tr w:rsidR="00DC7096" w:rsidRPr="001C2C73" w14:paraId="18BEE553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D9EA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2EC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NAPR_V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8A9F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E280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160B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направления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828B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видов направления V028 Приложения А</w:t>
            </w:r>
          </w:p>
        </w:tc>
      </w:tr>
      <w:tr w:rsidR="00DC7096" w:rsidRPr="001C2C73" w14:paraId="120EC787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069C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611B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MET_ISSL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1817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03E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36B3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 диагностического исследования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43DA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Если NAPR_V=3, заполняется в соответствии с классификатором методов диагностического исследования V029 Приложения А</w:t>
            </w:r>
          </w:p>
        </w:tc>
      </w:tr>
      <w:tr w:rsidR="00DC7096" w:rsidRPr="001C2C73" w14:paraId="504F180F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949E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5F8A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NAPR_USL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17D5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2DF9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9051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услуга (код), указанная в направлении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1DA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в соответствии с номенклатурой медицинских услуг (V001). Обязательно к заполнению при заполненном MET_ISSL</w:t>
            </w:r>
          </w:p>
        </w:tc>
      </w:tr>
      <w:tr w:rsidR="00DC7096" w:rsidRPr="001C2C73" w14:paraId="0A15BECC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5ADE7B" w14:textId="77777777" w:rsidR="00DC7096" w:rsidRPr="001C2C73" w:rsidRDefault="00DC7096" w:rsidP="00DC7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проведении консилиума</w:t>
            </w:r>
          </w:p>
        </w:tc>
      </w:tr>
      <w:tr w:rsidR="00DC7096" w:rsidRPr="001C2C73" w14:paraId="6556D061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4EB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CONS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A45B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PR_CONS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2030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0E0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3B3A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 проведения консилиума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010F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целей консилиума N019 Приложения А</w:t>
            </w:r>
          </w:p>
        </w:tc>
      </w:tr>
      <w:tr w:rsidR="00DC7096" w:rsidRPr="001C2C73" w14:paraId="56EF7361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5097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914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DT_CONS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6D8E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B479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595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проведения консилиума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BD38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заполнению, если консилиум проведен (PR_CONS={1,2,3})</w:t>
            </w:r>
          </w:p>
        </w:tc>
      </w:tr>
      <w:tr w:rsidR="00DC7096" w:rsidRPr="001C2C73" w14:paraId="5F34E98D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2A420E" w14:textId="77777777" w:rsidR="00DC7096" w:rsidRPr="001C2C73" w:rsidRDefault="00DC7096" w:rsidP="00DC7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случае лечения онкологического заболевания</w:t>
            </w:r>
          </w:p>
        </w:tc>
      </w:tr>
      <w:tr w:rsidR="00DC7096" w:rsidRPr="001C2C73" w14:paraId="38235A4F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0B79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ONK_SL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FEEE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DS1_T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EB1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3B9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95A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Повод обращения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9F47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поводов обращения N018 Приложения А</w:t>
            </w:r>
          </w:p>
        </w:tc>
      </w:tr>
      <w:tr w:rsidR="00DC7096" w:rsidRPr="001C2C73" w14:paraId="2242F32E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C589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ECB0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STAD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EC9C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F4D5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6634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Стадия заболевания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BC43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Заполняется в соответствии со справочником N002 Приложения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А.Обязательно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заполнению при проведении противоопухолевого лечения (DS1_T={0,1,2}).</w:t>
            </w:r>
          </w:p>
        </w:tc>
      </w:tr>
      <w:tr w:rsidR="00DC7096" w:rsidRPr="001C2C73" w14:paraId="2BF91A8B" w14:textId="77777777" w:rsidTr="002F12C2">
        <w:trPr>
          <w:gridAfter w:val="1"/>
          <w:wAfter w:w="12" w:type="dxa"/>
          <w:trHeight w:val="18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801F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FCA1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926F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9357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3E3C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Tumor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5235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Заполняется в соответствии со справочником N003 Приложения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А.Обязательно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заполнению при первичном лечении (DS1_T=0) для пациентов, возраст которых на дату начала лечения более 18 лет</w:t>
            </w:r>
          </w:p>
        </w:tc>
      </w:tr>
      <w:tr w:rsidR="00DC7096" w:rsidRPr="001C2C73" w14:paraId="758FDAE3" w14:textId="77777777" w:rsidTr="002F12C2">
        <w:trPr>
          <w:gridAfter w:val="1"/>
          <w:wAfter w:w="12" w:type="dxa"/>
          <w:trHeight w:val="18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C15D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EE70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185B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330E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7874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Nodus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C75C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Заполняется в соответствии со справочником N004 Приложения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А.Обязательно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заполнению при первичном лечении (DS1_T=0) для пациентов, возраст которых на дату начала лечения более 18 лет</w:t>
            </w:r>
          </w:p>
        </w:tc>
      </w:tr>
      <w:tr w:rsidR="00DC7096" w:rsidRPr="001C2C73" w14:paraId="6C0212C7" w14:textId="77777777" w:rsidTr="002F12C2">
        <w:trPr>
          <w:gridAfter w:val="1"/>
          <w:wAfter w:w="12" w:type="dxa"/>
          <w:trHeight w:val="18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D371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84F1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F135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6300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E19B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Metastasis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D8E1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Заполняется в соответствии со справочником N005 Приложения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А.Обязательно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заполнению при первичном лечении (DS1_T=0) для пациентов, возраст которых на дату начала лечения более 18 лет</w:t>
            </w:r>
          </w:p>
        </w:tc>
      </w:tr>
      <w:tr w:rsidR="00DC7096" w:rsidRPr="001C2C73" w14:paraId="4D9AD89D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47A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529D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MTSTZ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2D1D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9939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05B0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выявления отдалённых метастазов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009F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Используется только при рецидиве или прогрессировании (DS1_T=1 или DS1_T=2). При выявлении отдалённых метастазов обязательно к заполнению значением 1</w:t>
            </w:r>
          </w:p>
        </w:tc>
      </w:tr>
      <w:tr w:rsidR="00DC7096" w:rsidRPr="001C2C73" w14:paraId="5CE55E47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4EC5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396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SOD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3C05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5ECB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6398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Суммарная очаговая доза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300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для заполнения при проведении лучевой или химиолучевой терапии (USL_TIP=3 или USL_TIP=4).Может принимать значение «0».</w:t>
            </w:r>
          </w:p>
        </w:tc>
      </w:tr>
      <w:tr w:rsidR="00DC7096" w:rsidRPr="001C2C73" w14:paraId="7FFC8C9C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EB7C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D8CB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K_FR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CE5A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3444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0623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фракций проведения лучевой терапии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4B7D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при проведении лучевой или химиолучевой терапии (USL_TIP=3 или USL_TIP=4).Может принимать значение «0».</w:t>
            </w:r>
          </w:p>
        </w:tc>
      </w:tr>
      <w:tr w:rsidR="00DC7096" w:rsidRPr="001C2C73" w14:paraId="0B27DC3B" w14:textId="77777777" w:rsidTr="002F12C2">
        <w:trPr>
          <w:gridAfter w:val="1"/>
          <w:wAfter w:w="12" w:type="dxa"/>
          <w:trHeight w:val="21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B4C0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FD4F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268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1ED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N(3.1)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625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Масса тела (кг)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972D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основании данных о массе тела или площади поверхности тела</w:t>
            </w:r>
          </w:p>
        </w:tc>
      </w:tr>
      <w:tr w:rsidR="00DC7096" w:rsidRPr="001C2C73" w14:paraId="31BE75A0" w14:textId="77777777" w:rsidTr="002F12C2">
        <w:trPr>
          <w:gridAfter w:val="1"/>
          <w:wAfter w:w="12" w:type="dxa"/>
          <w:trHeight w:val="21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87E6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6246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E683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75B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1042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 (см)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97D7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основании данных о площади поверхности тела</w:t>
            </w:r>
          </w:p>
        </w:tc>
      </w:tr>
      <w:tr w:rsidR="00DC7096" w:rsidRPr="001C2C73" w14:paraId="2DA0B27D" w14:textId="77777777" w:rsidTr="002F12C2">
        <w:trPr>
          <w:gridAfter w:val="1"/>
          <w:wAfter w:w="12" w:type="dxa"/>
          <w:trHeight w:val="21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354A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3D9E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BSA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BF66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5B5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583A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поверхности тела (м2)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8967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основании данных о площади поверхности тела</w:t>
            </w:r>
          </w:p>
        </w:tc>
      </w:tr>
      <w:tr w:rsidR="00DC7096" w:rsidRPr="001C2C73" w14:paraId="0FE457C3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C30C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884E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B_DIAG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A13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C00B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453B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Диагностический блок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D125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Содержит сведения о проведенных исследованиях и их результатах</w:t>
            </w:r>
          </w:p>
        </w:tc>
      </w:tr>
      <w:tr w:rsidR="00DC7096" w:rsidRPr="001C2C73" w14:paraId="4E9B00BC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9F5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9B69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B_PROT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E5F6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DB94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96C4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имеющихся противопоказаниях и отказах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B9BF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случае наличия противопоказаний к проведению определенных типов лечения или отказах пациента от проведения определенных типов лечения</w:t>
            </w:r>
          </w:p>
        </w:tc>
      </w:tr>
      <w:tr w:rsidR="00DC7096" w:rsidRPr="001C2C73" w14:paraId="5399BB5E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81A5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85B7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ONK_USL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9E3D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6490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C8BE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услуге при лечении онкологического заболевания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FE826" w14:textId="24094A18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096" w:rsidRPr="001C2C73" w14:paraId="1E4BFE26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B5F384" w14:textId="77777777" w:rsidR="00DC7096" w:rsidRPr="001C2C73" w:rsidRDefault="00DC7096" w:rsidP="00DC7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Диагностический блок</w:t>
            </w:r>
          </w:p>
        </w:tc>
      </w:tr>
      <w:tr w:rsidR="00DC7096" w:rsidRPr="001C2C73" w14:paraId="3BF46E25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1C08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B_DIAG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5161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DIAG_DATE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A95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CD9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094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взятия материала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2A01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дата взятия материала для проведения диагностики.</w:t>
            </w:r>
          </w:p>
        </w:tc>
      </w:tr>
      <w:tr w:rsidR="00DC7096" w:rsidRPr="001C2C73" w14:paraId="6CF80B95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2487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32B4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DIAG_TIP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08DD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EA11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7A2D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диагностического показателя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FBD2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значениями:1 – гистологический признак;2 – маркёр (ИГХ).</w:t>
            </w:r>
          </w:p>
        </w:tc>
      </w:tr>
      <w:tr w:rsidR="00DC7096" w:rsidRPr="001C2C73" w14:paraId="79D0D403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1367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4077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DIAG_CODE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03B7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590F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7BDB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диагностического показателя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692F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DIAG_TIP=1 заполняется в соответствии со справочником N007 Приложения А. При DIAG_TIP=2 заполняется в соответствии со справочником N010 Приложения А.</w:t>
            </w:r>
          </w:p>
        </w:tc>
      </w:tr>
      <w:tr w:rsidR="00DC7096" w:rsidRPr="001C2C73" w14:paraId="3BF4305C" w14:textId="77777777" w:rsidTr="002F12C2">
        <w:trPr>
          <w:gridAfter w:val="1"/>
          <w:wAfter w:w="12" w:type="dxa"/>
          <w:trHeight w:val="21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25F7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5331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DIAG_RSLT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6EC6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7F17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7A8C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результата диагностики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3348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 наличии сведений о получении результата диагностики (REC_RSLT =1</w:t>
            </w:r>
            <w:proofErr w:type="gram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).При</w:t>
            </w:r>
            <w:proofErr w:type="gram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DIAG_TIP=1 заполняется в соответствии со справочником N008 Приложения А. При DIAG_TIP=2 заполняется в соответствии со справочником N011 Приложения А.</w:t>
            </w:r>
          </w:p>
        </w:tc>
      </w:tr>
      <w:tr w:rsidR="00DC7096" w:rsidRPr="001C2C73" w14:paraId="40374F70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0E2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C4BC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REC_RSLT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502E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DA61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AC84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получения результата диагностики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3386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значением «1» в случае получения результата диагностики</w:t>
            </w:r>
          </w:p>
        </w:tc>
      </w:tr>
      <w:tr w:rsidR="00DC7096" w:rsidRPr="001C2C73" w14:paraId="097512F7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EF3FF3" w14:textId="77777777" w:rsidR="00DC7096" w:rsidRPr="001C2C73" w:rsidRDefault="00DC7096" w:rsidP="00DC7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имеющихся противопоказаниях и отказах</w:t>
            </w:r>
          </w:p>
        </w:tc>
      </w:tr>
      <w:tr w:rsidR="00DC7096" w:rsidRPr="001C2C73" w14:paraId="4525F08D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53E5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B_PROT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624D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028A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401E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AE5F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противопоказания или отказа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450A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N001 Приложения А.</w:t>
            </w:r>
          </w:p>
        </w:tc>
      </w:tr>
      <w:tr w:rsidR="00DC7096" w:rsidRPr="001C2C73" w14:paraId="7274FEA3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36A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0627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D_PROT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D497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9225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74D0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регистрации противопоказания или отказа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2F530" w14:textId="136C510A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096" w:rsidRPr="001C2C73" w14:paraId="43B55385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59A901" w14:textId="77777777" w:rsidR="00DC7096" w:rsidRPr="001C2C73" w:rsidRDefault="00DC7096" w:rsidP="00DC7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Сведения об услуге при лечении онкологического заболевания</w:t>
            </w:r>
          </w:p>
        </w:tc>
      </w:tr>
      <w:tr w:rsidR="00DC7096" w:rsidRPr="001C2C73" w14:paraId="1D991CD3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1EC1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ONK_USL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AC88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USL_TIP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AE5C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D4F1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F283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услуги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705D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N013 Приложения А.</w:t>
            </w:r>
          </w:p>
        </w:tc>
      </w:tr>
      <w:tr w:rsidR="00DC7096" w:rsidRPr="001C2C73" w14:paraId="3AD17F8E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388D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5972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HIR_TIP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5182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C473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5DC6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хирургического лечения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5552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 USL_TIP=1 заполняется в соответствии со справочником N014 Приложения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А.Не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подлежит заполнению при USL_TIP не равном 1.</w:t>
            </w:r>
          </w:p>
        </w:tc>
      </w:tr>
      <w:tr w:rsidR="00DC7096" w:rsidRPr="001C2C73" w14:paraId="05B958D0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74D1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4C4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LEK_TIP_L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8BAC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2114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C9D7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Линия лекарственной терапии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2AB1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 USL_TIP=2 заполняется в соответствии со справочником N015 Приложения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А.Не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подлежит заполнению при USL_TIP не равном 2</w:t>
            </w:r>
          </w:p>
        </w:tc>
      </w:tr>
      <w:tr w:rsidR="00DC7096" w:rsidRPr="001C2C73" w14:paraId="40AC6A95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0C86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5E58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LEK_TIP_V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31D0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E276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A96A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 лекарственной терапии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23E4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 USL_TIP=2 заполняется в соответствии со справочником N016 Приложения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А.Не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подлежит заполнению при USL_TIP не равном 2</w:t>
            </w:r>
          </w:p>
        </w:tc>
      </w:tr>
      <w:tr w:rsidR="00DC7096" w:rsidRPr="001C2C73" w14:paraId="59625431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1BDE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F36B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LEK_PR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2BE4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9B12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3AC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введенном противоопухолевом лекарственном препарате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29A3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при USL_TIP=2 или USL_TIP=4</w:t>
            </w:r>
          </w:p>
        </w:tc>
      </w:tr>
      <w:tr w:rsidR="00DC7096" w:rsidRPr="001C2C73" w14:paraId="0DAA6C09" w14:textId="77777777" w:rsidTr="002F12C2">
        <w:trPr>
          <w:gridAfter w:val="1"/>
          <w:wAfter w:w="12" w:type="dxa"/>
          <w:trHeight w:val="18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4C87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AA5C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PPTR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7113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B8AB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BF3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проведения профилактики тошноты и рвотного рефлекса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8275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Указывается значение «1» в случае применения противорвотной терапии при проведении лекарственной противоопухолевой или химиолучевой терапии препаратом высоко-, средне- или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низкоэметогенного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потенциала</w:t>
            </w:r>
          </w:p>
        </w:tc>
      </w:tr>
      <w:tr w:rsidR="00DC7096" w:rsidRPr="001C2C73" w14:paraId="25D337B7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F3B8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CAFD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LUCH_TIP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1E11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4BBA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F7AB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лучевой терапии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924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 USL_TIP=3 или USL_TIP=4 заполняется в соответствии со справочником N017 Приложения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А.Не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подлежит заполнению при USL_TIP не равном 3 или 4</w:t>
            </w:r>
          </w:p>
        </w:tc>
      </w:tr>
      <w:tr w:rsidR="00DC7096" w:rsidRPr="001C2C73" w14:paraId="1C81B021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0D339C" w14:textId="77777777" w:rsidR="00DC7096" w:rsidRPr="001C2C73" w:rsidRDefault="00DC7096" w:rsidP="00DC7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введенном противоопухолевом лекарственном препарате</w:t>
            </w:r>
          </w:p>
        </w:tc>
      </w:tr>
      <w:tr w:rsidR="00DC7096" w:rsidRPr="001C2C73" w14:paraId="7197C3FD" w14:textId="77777777" w:rsidTr="002F12C2">
        <w:trPr>
          <w:gridAfter w:val="1"/>
          <w:wAfter w:w="12" w:type="dxa"/>
          <w:trHeight w:val="24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EAE4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LEK_PR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03D1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REGNUM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4AC1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BD20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5ACF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лекарственного препарата, применяемого при проведении лекарственной противоопухолевой терапии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A3A3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классификатором N020 Приложения А</w:t>
            </w:r>
          </w:p>
        </w:tc>
      </w:tr>
      <w:tr w:rsidR="00DC7096" w:rsidRPr="001C2C73" w14:paraId="7B82B20A" w14:textId="77777777" w:rsidTr="002F12C2">
        <w:trPr>
          <w:gridAfter w:val="1"/>
          <w:wAfter w:w="12" w:type="dxa"/>
          <w:trHeight w:val="3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6BEB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F4B6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CODE_SH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D390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0C9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06C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схемы лекарственной терапии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C833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Заполняется: 1. кодом схемы лекарственной терапии в соответствии с классификатором V024 при злокачественных новообразованиях (кроме лимфоидной и кроветворной тканей) у пациентов, возраст которых на дату начала лечения 18 лет и старше; 2. значением «нет» при злокачественных новообразованиях у пациентов, возраст которых на дату начала лечения менее 18 лет, и злокачественных новообразованиях лимфоидной и кроветворной тканей</w:t>
            </w:r>
          </w:p>
        </w:tc>
      </w:tr>
      <w:tr w:rsidR="00DC7096" w:rsidRPr="001C2C73" w14:paraId="3EA3A14F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51A6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A32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DATE_INJ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0E4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61CE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F929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введения лекарственного препарата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7D8C4" w14:textId="3D6DA9B3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096" w:rsidRPr="001C2C73" w14:paraId="3681D079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701FD4" w14:textId="77777777" w:rsidR="00DC7096" w:rsidRPr="001C2C73" w:rsidRDefault="00DC7096" w:rsidP="00DC7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услуге</w:t>
            </w:r>
          </w:p>
        </w:tc>
      </w:tr>
      <w:tr w:rsidR="00DC7096" w:rsidRPr="001C2C73" w14:paraId="61959335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77E3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29A3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IDSERV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0DD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9A1E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43E7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записи в реестре услуг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CE2C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Уникален в пределах случая</w:t>
            </w:r>
          </w:p>
        </w:tc>
      </w:tr>
      <w:tr w:rsidR="00DC7096" w:rsidRPr="001C2C73" w14:paraId="49E0B6BA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D560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B565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B253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0576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AD6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A685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лечения, указывается в соответствии с реестром F003</w:t>
            </w:r>
          </w:p>
        </w:tc>
      </w:tr>
      <w:tr w:rsidR="00DC7096" w:rsidRPr="001C2C73" w14:paraId="6A5F4CE6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EC7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2647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LPU_l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56E9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081A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T(8)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9D11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Подразделение МО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7EDE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Подразделение МО лечения из регионального справочника</w:t>
            </w:r>
          </w:p>
        </w:tc>
      </w:tr>
      <w:tr w:rsidR="00DC7096" w:rsidRPr="001C2C73" w14:paraId="741F0D3B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60F6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A12A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PODR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A4C8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702A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CB2A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отделения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F8F0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Отделение МО лечения из регионального справочника</w:t>
            </w:r>
          </w:p>
        </w:tc>
      </w:tr>
      <w:tr w:rsidR="00DC7096" w:rsidRPr="001C2C73" w14:paraId="790052B2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B7CD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1B11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PROFIL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4209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31B4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AEF4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B3BC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V002 Приложения А.</w:t>
            </w:r>
          </w:p>
        </w:tc>
      </w:tr>
      <w:tr w:rsidR="00DC7096" w:rsidRPr="001C2C73" w14:paraId="15013ECE" w14:textId="77777777" w:rsidTr="002F12C2">
        <w:trPr>
          <w:gridAfter w:val="1"/>
          <w:wAfter w:w="12" w:type="dxa"/>
          <w:trHeight w:val="3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172F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7B1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VID_VME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424B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21D4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A3CF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медицинского вмешательства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148C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код метода ВМП в соответствии с V019. Обязательно к заполнению при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D00-D09 или D45-D47) в случае проведения хирургического лечения, лучевой или химиолучевой терапии (USL_TIP={1,3,4})</w:t>
            </w:r>
          </w:p>
        </w:tc>
      </w:tr>
      <w:tr w:rsidR="00DC7096" w:rsidRPr="001C2C73" w14:paraId="12B2340F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30FC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0E0F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3C85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6C3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BC2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детского профиля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76B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0-нет, 1-да.Заполняется в зависимости от профиля оказанной медицинской помощи.</w:t>
            </w:r>
          </w:p>
        </w:tc>
      </w:tr>
      <w:tr w:rsidR="00DC7096" w:rsidRPr="001C2C73" w14:paraId="399E4FFC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3D44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4784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DATE_IN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7CBC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19F2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2AF4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начала оказания услуги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AD4B0" w14:textId="3314134B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096" w:rsidRPr="001C2C73" w14:paraId="47E99FD3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F4D8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E7C8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DATE_OUT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09C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C3DD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CCCA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окончания оказания услуги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E5F4" w14:textId="2434E0DD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096" w:rsidRPr="001C2C73" w14:paraId="49221109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547D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6D1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88C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B868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4627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B03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 МКБ до уровня подрубрики</w:t>
            </w:r>
          </w:p>
        </w:tc>
      </w:tr>
      <w:tr w:rsidR="00DC7096" w:rsidRPr="001C2C73" w14:paraId="75ACB52C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650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9B4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CODE_USL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FBA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9A98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98FE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услуги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2BEC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территориальным классификатором услуг</w:t>
            </w:r>
          </w:p>
        </w:tc>
      </w:tr>
      <w:tr w:rsidR="00DC7096" w:rsidRPr="001C2C73" w14:paraId="5394F2C2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F48A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2203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KOL_USL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B45E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4CFC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N(6.2)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32B7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услуг (кратность услуги)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6E325" w14:textId="1BA3561B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096" w:rsidRPr="001C2C73" w14:paraId="4784DBFC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1E10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2C09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TARIF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3C5D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9802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72B9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039C3" w14:textId="642AF8C9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096" w:rsidRPr="001C2C73" w14:paraId="5C0B4ED7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82CD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CE2D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SUMV_USL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7F8F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652C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6CB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 медицинской услуги, выставленная к оплате (руб.)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5521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принимать значение 0</w:t>
            </w:r>
          </w:p>
        </w:tc>
      </w:tr>
      <w:tr w:rsidR="00DC7096" w:rsidRPr="001C2C73" w14:paraId="17FD1760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C6C1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A997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PRVS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E93D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B8E7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5CE9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Специальность медработника, выполнившего услугу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247E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медицинских специальностей (должностей) (Приложение А, V021).</w:t>
            </w:r>
          </w:p>
        </w:tc>
      </w:tr>
      <w:tr w:rsidR="00DC7096" w:rsidRPr="001C2C73" w14:paraId="27DC6AFF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6890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3B28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3B3F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C27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BE7C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медицинского работника, оказавшего медицинскую услугу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793C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территориальным справочником</w:t>
            </w:r>
          </w:p>
        </w:tc>
      </w:tr>
      <w:tr w:rsidR="00DC7096" w:rsidRPr="001C2C73" w14:paraId="659275C0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733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E79E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COMENTU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8244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3C36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D296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Служебное поле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2BF7" w14:textId="5F9732F3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096" w:rsidRPr="001C2C73" w14:paraId="53B68175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BC2A7B" w14:textId="77777777" w:rsidR="00DC7096" w:rsidRPr="001C2C73" w:rsidRDefault="00DC7096" w:rsidP="00DC7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санкциях</w:t>
            </w:r>
          </w:p>
        </w:tc>
      </w:tr>
      <w:tr w:rsidR="00DC7096" w:rsidRPr="001C2C73" w14:paraId="27CFDC5B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1380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E315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S_CODE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B7A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1847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2FB8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санкции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85C7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Уникален в пределах законченного случая.</w:t>
            </w:r>
          </w:p>
        </w:tc>
      </w:tr>
      <w:tr w:rsidR="00DC7096" w:rsidRPr="001C2C73" w14:paraId="571C933E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55F7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BE18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S_SUM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7993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E7E8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97BF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финансовой санкции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60BB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невыявлении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причин для отказа (частичной) оплаты значение должно быть равно 0</w:t>
            </w:r>
          </w:p>
        </w:tc>
      </w:tr>
      <w:tr w:rsidR="00DC7096" w:rsidRPr="001C2C73" w14:paraId="7BAEBEA3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9A5F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0B28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S_TIP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E792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AB44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2928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вида контроля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B699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Классификатором видов контроля F006, Приложение А</w:t>
            </w:r>
          </w:p>
        </w:tc>
      </w:tr>
      <w:tr w:rsidR="00DC7096" w:rsidRPr="001C2C73" w14:paraId="016BFC2E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46BE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2E8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SL_ID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ADC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A0A2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52F6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случая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827D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случая, в котором выявлена причина для отказа (частичной) оплаты, в пределах законченного случая. Обязательно к заполнению, если S_SUM не равна 0</w:t>
            </w:r>
          </w:p>
        </w:tc>
      </w:tr>
      <w:tr w:rsidR="00DC7096" w:rsidRPr="001C2C73" w14:paraId="6AA96AB1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62B3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54AF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S_OSN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53C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01FC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02CB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причины отказа (частичной) оплаты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092B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в соответствии с F014 (Классификатор причин отказа в оплате медицинской помощи, Приложение А), если S_SUM не равна 0</w:t>
            </w:r>
          </w:p>
        </w:tc>
      </w:tr>
      <w:tr w:rsidR="00DC7096" w:rsidRPr="001C2C73" w14:paraId="52C6C63D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EFDF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0C0C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DATE_ACT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249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80CF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543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акта МЭК, МЭЭ или ЭКМП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FFE4" w14:textId="468A7EC0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096" w:rsidRPr="001C2C73" w14:paraId="4B754C0F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FE80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5348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NUM_ACT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ECA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03CD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B642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акта МЭК, МЭЭ или ЭКМП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D96F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7096" w:rsidRPr="001C2C73" w14:paraId="4867B108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3BC7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29D2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CODE_EXP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33BA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3694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T(8)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9AD5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эксперта качества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AD9F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в соответствии с F004 (Реестр экспертов качества медицинской помощи, Приложение А) для экспертиз качества медицинской помощи (S_TIP&gt;=30)</w:t>
            </w:r>
          </w:p>
        </w:tc>
      </w:tr>
      <w:tr w:rsidR="00DC7096" w:rsidRPr="001C2C73" w14:paraId="1EEFD335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F5D3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7001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S_COM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C0DC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9DB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1FF7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Комментарий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BE6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Комментарий к санкции.</w:t>
            </w:r>
          </w:p>
        </w:tc>
      </w:tr>
      <w:tr w:rsidR="00DC7096" w:rsidRPr="001C2C73" w14:paraId="578FB870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664E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9EB2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S_IST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F0D1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6D21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7DF2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7ED1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– СМО/ТФОМС к МО.</w:t>
            </w:r>
          </w:p>
        </w:tc>
      </w:tr>
    </w:tbl>
    <w:p w14:paraId="7CCE8F99" w14:textId="66771E2E" w:rsidR="00586D3F" w:rsidRDefault="00586D3F" w:rsidP="00586D3F">
      <w:pPr>
        <w:rPr>
          <w:lang w:eastAsia="ru-RU"/>
        </w:rPr>
      </w:pPr>
    </w:p>
    <w:p w14:paraId="02CDB8C9" w14:textId="77777777" w:rsidR="00EF7948" w:rsidRPr="001C2C73" w:rsidRDefault="00EF7948" w:rsidP="00586D3F">
      <w:pPr>
        <w:rPr>
          <w:lang w:eastAsia="ru-RU"/>
        </w:rPr>
      </w:pPr>
    </w:p>
    <w:p w14:paraId="1B660584" w14:textId="0E021D9A" w:rsidR="00EF7CAE" w:rsidRPr="001C2C73" w:rsidRDefault="00BD0A8C" w:rsidP="00EF7CAE">
      <w:pPr>
        <w:pStyle w:val="ConsPlusTitle"/>
        <w:ind w:firstLine="540"/>
        <w:jc w:val="both"/>
        <w:outlineLvl w:val="2"/>
      </w:pPr>
      <w:r w:rsidRPr="001C2C73">
        <w:rPr>
          <w:color w:val="000000" w:themeColor="text1"/>
        </w:rPr>
        <w:t xml:space="preserve">Таблица </w:t>
      </w:r>
      <w:r w:rsidR="00EF7CAE" w:rsidRPr="001C2C73">
        <w:t>Д.3</w:t>
      </w:r>
      <w:r w:rsidR="00FD3142" w:rsidRPr="001C2C73">
        <w:t>.</w:t>
      </w:r>
      <w:r w:rsidR="00EF7CAE" w:rsidRPr="001C2C73">
        <w:t xml:space="preserve"> </w:t>
      </w:r>
      <w:r w:rsidR="00A32B69" w:rsidRPr="001C2C73">
        <w:t xml:space="preserve">Файл со сведениями об </w:t>
      </w:r>
      <w:r w:rsidR="00EF7CAE" w:rsidRPr="001C2C73">
        <w:t>оказанной медицинской помощи по диспансеризации, профилактическим медицинским осмотрам несовершеннолетних и профилактическим медицинским осмотрам взрослого населения</w:t>
      </w:r>
    </w:p>
    <w:p w14:paraId="71286414" w14:textId="77777777" w:rsidR="00FD3142" w:rsidRPr="001C2C73" w:rsidRDefault="00FD3142" w:rsidP="00FD314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144357B" w14:textId="695DD17A" w:rsidR="00C826FA" w:rsidRPr="001C2C73" w:rsidRDefault="00FD3142" w:rsidP="00C826F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20" w:name="_Hlk93584078"/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 xml:space="preserve">Значение параметра </w:t>
      </w:r>
      <w:r w:rsidR="00A32B69" w:rsidRPr="001C2C73">
        <w:rPr>
          <w:rFonts w:ascii="Times New Roman" w:eastAsia="Times New Roman" w:hAnsi="Times New Roman" w:cs="Times New Roman"/>
          <w:color w:val="000000"/>
          <w:lang w:val="en-US" w:eastAsia="ru-RU"/>
        </w:rPr>
        <w:t>X</w:t>
      </w: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 xml:space="preserve"> для данного типа файлов</w:t>
      </w:r>
      <w:bookmarkEnd w:id="20"/>
      <w:r w:rsidR="00C826FA" w:rsidRPr="001C2C73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14:paraId="60C4992E" w14:textId="77777777" w:rsidR="00C826FA" w:rsidRPr="001C2C73" w:rsidRDefault="00C826FA" w:rsidP="00C826F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>DP - для реестров счетов на оплату медицинской помощи, оказанной застрахованному лицу в рамках первого этапа диспансеризации определенных групп взрослого населения;</w:t>
      </w:r>
    </w:p>
    <w:p w14:paraId="71357052" w14:textId="77777777" w:rsidR="00C826FA" w:rsidRPr="001C2C73" w:rsidRDefault="00C826FA" w:rsidP="00C826F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>DV - для реестров счетов на оплату медицинской помощи, оказанной застрахованному лицу в рамках второго этапа диспансеризации определенных групп взрослого населения;</w:t>
      </w:r>
    </w:p>
    <w:p w14:paraId="2A22E83C" w14:textId="77777777" w:rsidR="00C826FA" w:rsidRPr="001C2C73" w:rsidRDefault="00C826FA" w:rsidP="00C826F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>DO - для реестров на оплату медицинской помощи, оказанной застрахованному лицу в рамках профилактических осмотров взрослого населения;</w:t>
      </w:r>
    </w:p>
    <w:p w14:paraId="183415C0" w14:textId="77777777" w:rsidR="00C826FA" w:rsidRPr="001C2C73" w:rsidRDefault="00C826FA" w:rsidP="00C826F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>DS - для реестров счетов на оплату медицинской помощи, оказанной застрахованному лицу в рамках диспансеризации пребывающих в стационарных учреждениях детей-сирот и детей, находящихся в трудной жизненной ситуации;</w:t>
      </w:r>
    </w:p>
    <w:p w14:paraId="213312F6" w14:textId="77777777" w:rsidR="00C826FA" w:rsidRPr="001C2C73" w:rsidRDefault="00C826FA" w:rsidP="00C826F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>DU - для реестров на оплату медицинской помощи, оказанной застрахованному лицу в рамках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семью;</w:t>
      </w:r>
    </w:p>
    <w:p w14:paraId="3F6B214A" w14:textId="1826686E" w:rsidR="00C826FA" w:rsidRPr="001C2C73" w:rsidRDefault="00C826FA" w:rsidP="00C826F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>DF - для реестров на оплату медицинской помощи, оказанной застрахованному лицу в рамках профилактических медицинских осмотров несовершеннолетних;</w:t>
      </w:r>
    </w:p>
    <w:p w14:paraId="3B39DF98" w14:textId="3DEC68A9" w:rsidR="00BB594E" w:rsidRPr="001C2C73" w:rsidRDefault="00BB594E" w:rsidP="00BB594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>D</w:t>
      </w:r>
      <w:r w:rsidRPr="001C2C73">
        <w:rPr>
          <w:rFonts w:ascii="Times New Roman" w:eastAsia="Times New Roman" w:hAnsi="Times New Roman" w:cs="Times New Roman"/>
          <w:color w:val="000000"/>
          <w:lang w:val="en-US" w:eastAsia="ru-RU"/>
        </w:rPr>
        <w:t>A</w:t>
      </w: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 xml:space="preserve"> - для реестров на оплату медицинской помощи, оказанной застрахованному лицу в рамках первого этапа углубленной диспансеризации определенных групп взрослого населения;</w:t>
      </w:r>
    </w:p>
    <w:p w14:paraId="29CF2E04" w14:textId="2021EB0A" w:rsidR="00FC1873" w:rsidRPr="00FC1873" w:rsidRDefault="00BB594E" w:rsidP="00BB594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>D</w:t>
      </w:r>
      <w:r w:rsidRPr="001C2C73">
        <w:rPr>
          <w:rFonts w:ascii="Times New Roman" w:eastAsia="Times New Roman" w:hAnsi="Times New Roman" w:cs="Times New Roman"/>
          <w:color w:val="000000"/>
          <w:lang w:val="en-US" w:eastAsia="ru-RU"/>
        </w:rPr>
        <w:t>B</w:t>
      </w: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 xml:space="preserve"> - для реестров на оплату медицинской помощи, оказанной застрахованному лицу в рамках второго этапа углубленной диспансеризации определенных групп взрослого населения</w:t>
      </w:r>
      <w:r w:rsidR="00FC1873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14:paraId="0E07A2F3" w14:textId="440D685E" w:rsidR="00FC1873" w:rsidRPr="00C83A4D" w:rsidRDefault="00FC1873" w:rsidP="00FC187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>D</w:t>
      </w:r>
      <w:r w:rsidR="00DB76E3">
        <w:rPr>
          <w:rFonts w:ascii="Times New Roman" w:eastAsia="Times New Roman" w:hAnsi="Times New Roman" w:cs="Times New Roman"/>
          <w:color w:val="000000"/>
          <w:lang w:val="en-US" w:eastAsia="ru-RU"/>
        </w:rPr>
        <w:t>D</w:t>
      </w: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 xml:space="preserve"> - для реестров на оплату медицинской помощи, оказанной застрахованному лицу в рамках </w:t>
      </w:r>
      <w:r w:rsidR="001C4DB4" w:rsidRPr="00A579DC">
        <w:rPr>
          <w:rFonts w:ascii="Times New Roman" w:eastAsia="Times New Roman" w:hAnsi="Times New Roman" w:cs="Times New Roman"/>
          <w:color w:val="000000"/>
          <w:lang w:eastAsia="ru-RU"/>
        </w:rPr>
        <w:t>пе</w:t>
      </w:r>
      <w:r w:rsidR="001C4DB4" w:rsidRPr="001C4DB4">
        <w:rPr>
          <w:rFonts w:ascii="Times New Roman" w:eastAsia="Times New Roman" w:hAnsi="Times New Roman" w:cs="Times New Roman"/>
          <w:color w:val="000000"/>
          <w:lang w:eastAsia="ru-RU"/>
        </w:rPr>
        <w:t>рв</w:t>
      </w:r>
      <w:r w:rsidR="001C4DB4">
        <w:rPr>
          <w:rFonts w:ascii="Times New Roman" w:eastAsia="Times New Roman" w:hAnsi="Times New Roman" w:cs="Times New Roman"/>
          <w:color w:val="000000"/>
          <w:lang w:eastAsia="ru-RU"/>
        </w:rPr>
        <w:t>ого</w:t>
      </w:r>
      <w:r w:rsidR="001C4DB4" w:rsidRPr="001C4DB4">
        <w:rPr>
          <w:rFonts w:ascii="Times New Roman" w:eastAsia="Times New Roman" w:hAnsi="Times New Roman" w:cs="Times New Roman"/>
          <w:color w:val="000000"/>
          <w:lang w:eastAsia="ru-RU"/>
        </w:rPr>
        <w:t xml:space="preserve"> этап</w:t>
      </w:r>
      <w:r w:rsidR="001C4DB4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1C4DB4" w:rsidRPr="001C4DB4">
        <w:rPr>
          <w:rFonts w:ascii="Times New Roman" w:eastAsia="Times New Roman" w:hAnsi="Times New Roman" w:cs="Times New Roman"/>
          <w:color w:val="000000"/>
          <w:lang w:eastAsia="ru-RU"/>
        </w:rPr>
        <w:t xml:space="preserve"> диспансеризации для оценки репродуктивного здоровья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14:paraId="29DE3403" w14:textId="2280C990" w:rsidR="00FC1873" w:rsidRPr="00C83A4D" w:rsidRDefault="00FC1873" w:rsidP="00FC187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>D</w:t>
      </w:r>
      <w:r w:rsidR="00DB76E3">
        <w:rPr>
          <w:rFonts w:ascii="Times New Roman" w:eastAsia="Times New Roman" w:hAnsi="Times New Roman" w:cs="Times New Roman"/>
          <w:color w:val="000000"/>
          <w:lang w:val="en-US" w:eastAsia="ru-RU"/>
        </w:rPr>
        <w:t>E</w:t>
      </w: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 xml:space="preserve"> - для реестров на оплату медицинской помощи, оказанной застрахованному лицу в рамках второго этапа </w:t>
      </w:r>
      <w:r w:rsidR="001C4DB4" w:rsidRPr="001C4DB4">
        <w:rPr>
          <w:rFonts w:ascii="Times New Roman" w:eastAsia="Times New Roman" w:hAnsi="Times New Roman" w:cs="Times New Roman"/>
          <w:color w:val="000000"/>
          <w:lang w:eastAsia="ru-RU"/>
        </w:rPr>
        <w:t>диспансеризации для оценки репродуктивного здоровья</w:t>
      </w:r>
      <w:r w:rsidR="001C4DB4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355AE4CF" w14:textId="77777777" w:rsidR="00FC1873" w:rsidRDefault="00FC1873" w:rsidP="00BB594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D6238C4" w14:textId="236548E7" w:rsidR="00BB594E" w:rsidRPr="001C2C73" w:rsidRDefault="00BB594E" w:rsidP="00BB594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325490CF" w14:textId="77777777" w:rsidR="00C826FA" w:rsidRPr="001C2C73" w:rsidRDefault="00C826FA" w:rsidP="00FD3142">
      <w:pPr>
        <w:spacing w:after="0" w:line="240" w:lineRule="auto"/>
      </w:pPr>
    </w:p>
    <w:tbl>
      <w:tblPr>
        <w:tblW w:w="1006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850"/>
        <w:gridCol w:w="993"/>
        <w:gridCol w:w="1984"/>
        <w:gridCol w:w="3687"/>
      </w:tblGrid>
      <w:tr w:rsidR="002F12C2" w:rsidRPr="001C2C73" w14:paraId="169E4351" w14:textId="77777777" w:rsidTr="00DC7096">
        <w:trPr>
          <w:trHeight w:val="2220"/>
        </w:trPr>
        <w:tc>
          <w:tcPr>
            <w:tcW w:w="1129" w:type="dxa"/>
            <w:shd w:val="clear" w:color="auto" w:fill="auto"/>
            <w:vAlign w:val="center"/>
            <w:hideMark/>
          </w:tcPr>
          <w:p w14:paraId="4361961C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Код элемента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1C87842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Имя элемента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2BA3C6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Тип элемента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DAC907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Формат элемента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02E020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элемента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3010FBF2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Описание правила заполнения элемента</w:t>
            </w:r>
          </w:p>
        </w:tc>
      </w:tr>
      <w:tr w:rsidR="002F12C2" w:rsidRPr="001C2C73" w14:paraId="17B3C3A2" w14:textId="77777777" w:rsidTr="002F12C2">
        <w:trPr>
          <w:trHeight w:val="300"/>
        </w:trPr>
        <w:tc>
          <w:tcPr>
            <w:tcW w:w="10061" w:type="dxa"/>
            <w:gridSpan w:val="6"/>
            <w:shd w:val="clear" w:color="auto" w:fill="auto"/>
            <w:vAlign w:val="center"/>
            <w:hideMark/>
          </w:tcPr>
          <w:p w14:paraId="181FD179" w14:textId="09463151" w:rsidR="002F12C2" w:rsidRPr="001C2C73" w:rsidRDefault="002F12C2" w:rsidP="002F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Корневой элемент (Сведения о медпомощи)</w:t>
            </w:r>
          </w:p>
        </w:tc>
      </w:tr>
      <w:tr w:rsidR="002F12C2" w:rsidRPr="001C2C73" w14:paraId="742A3047" w14:textId="77777777" w:rsidTr="00DC7096">
        <w:trPr>
          <w:trHeight w:val="300"/>
        </w:trPr>
        <w:tc>
          <w:tcPr>
            <w:tcW w:w="1129" w:type="dxa"/>
            <w:shd w:val="clear" w:color="auto" w:fill="auto"/>
            <w:vAlign w:val="center"/>
            <w:hideMark/>
          </w:tcPr>
          <w:p w14:paraId="6664EBED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ZL_LIST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8BBC74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ZGLV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6D8C30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4BE2A3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E66A845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Заголовок файла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3352378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передаваемом файле</w:t>
            </w:r>
          </w:p>
        </w:tc>
      </w:tr>
      <w:tr w:rsidR="002F12C2" w:rsidRPr="001C2C73" w14:paraId="7590D2C4" w14:textId="77777777" w:rsidTr="00DC7096">
        <w:trPr>
          <w:trHeight w:val="300"/>
        </w:trPr>
        <w:tc>
          <w:tcPr>
            <w:tcW w:w="1129" w:type="dxa"/>
            <w:shd w:val="clear" w:color="auto" w:fill="auto"/>
            <w:vAlign w:val="center"/>
            <w:hideMark/>
          </w:tcPr>
          <w:p w14:paraId="118B110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F17F48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SCHET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50DD75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F0AB95D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975E46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Счёт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4AC7FF1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счёте</w:t>
            </w:r>
          </w:p>
        </w:tc>
      </w:tr>
      <w:tr w:rsidR="002F12C2" w:rsidRPr="001C2C73" w14:paraId="2F15A039" w14:textId="77777777" w:rsidTr="00DC7096">
        <w:trPr>
          <w:trHeight w:val="600"/>
        </w:trPr>
        <w:tc>
          <w:tcPr>
            <w:tcW w:w="1129" w:type="dxa"/>
            <w:shd w:val="clear" w:color="auto" w:fill="auto"/>
            <w:vAlign w:val="center"/>
            <w:hideMark/>
          </w:tcPr>
          <w:p w14:paraId="4FF28DC2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7351C5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ZAP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B8C759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689039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15BA5D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Записи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53F6688C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Записи о случаях оказания медицинской помощи</w:t>
            </w:r>
          </w:p>
        </w:tc>
      </w:tr>
      <w:tr w:rsidR="002F12C2" w:rsidRPr="001C2C73" w14:paraId="69F72D47" w14:textId="77777777" w:rsidTr="002F12C2">
        <w:trPr>
          <w:trHeight w:val="300"/>
        </w:trPr>
        <w:tc>
          <w:tcPr>
            <w:tcW w:w="10061" w:type="dxa"/>
            <w:gridSpan w:val="6"/>
            <w:shd w:val="clear" w:color="auto" w:fill="auto"/>
            <w:vAlign w:val="center"/>
            <w:hideMark/>
          </w:tcPr>
          <w:p w14:paraId="6BB06A9E" w14:textId="77777777" w:rsidR="002F12C2" w:rsidRPr="001C2C73" w:rsidRDefault="002F12C2" w:rsidP="002F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Заголовок файла</w:t>
            </w:r>
          </w:p>
        </w:tc>
      </w:tr>
      <w:tr w:rsidR="002F12C2" w:rsidRPr="001C2C73" w14:paraId="33048A4B" w14:textId="77777777" w:rsidTr="00DC7096">
        <w:trPr>
          <w:trHeight w:val="600"/>
        </w:trPr>
        <w:tc>
          <w:tcPr>
            <w:tcW w:w="1129" w:type="dxa"/>
            <w:shd w:val="clear" w:color="auto" w:fill="auto"/>
            <w:vAlign w:val="center"/>
            <w:hideMark/>
          </w:tcPr>
          <w:p w14:paraId="4A90DCA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ZGLV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26CCC2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VERSION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2E1C35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A0F0CF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E72047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взаимодействия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67228992" w14:textId="4D2468DE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21" w:name="_Hlk188786379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Текущей редакции соответствует значение «</w:t>
            </w:r>
            <w:r w:rsidR="00EF79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EF79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</w:t>
            </w:r>
            <w:bookmarkEnd w:id="21"/>
          </w:p>
        </w:tc>
      </w:tr>
      <w:tr w:rsidR="002F12C2" w:rsidRPr="001C2C73" w14:paraId="27C7FE2D" w14:textId="77777777" w:rsidTr="00DC7096">
        <w:trPr>
          <w:trHeight w:val="300"/>
        </w:trPr>
        <w:tc>
          <w:tcPr>
            <w:tcW w:w="1129" w:type="dxa"/>
            <w:shd w:val="clear" w:color="auto" w:fill="auto"/>
            <w:vAlign w:val="center"/>
            <w:hideMark/>
          </w:tcPr>
          <w:p w14:paraId="503A3A6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4E0905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DATA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60E0F2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4692CA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1E3E84D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5F53AAB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формате ГГГГ-ММ-ДД</w:t>
            </w:r>
          </w:p>
        </w:tc>
      </w:tr>
      <w:tr w:rsidR="002F12C2" w:rsidRPr="001C2C73" w14:paraId="787FDB44" w14:textId="77777777" w:rsidTr="00DC7096">
        <w:trPr>
          <w:trHeight w:val="300"/>
        </w:trPr>
        <w:tc>
          <w:tcPr>
            <w:tcW w:w="1129" w:type="dxa"/>
            <w:shd w:val="clear" w:color="auto" w:fill="auto"/>
            <w:vAlign w:val="center"/>
            <w:hideMark/>
          </w:tcPr>
          <w:p w14:paraId="3E6ECED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C01639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FILENAME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C57A4F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960D8F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T(26)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3708D3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файла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4FE7539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файла без расширения.</w:t>
            </w:r>
          </w:p>
        </w:tc>
      </w:tr>
      <w:tr w:rsidR="002F12C2" w:rsidRPr="001C2C73" w14:paraId="06E1851B" w14:textId="77777777" w:rsidTr="00DC7096">
        <w:trPr>
          <w:trHeight w:val="900"/>
        </w:trPr>
        <w:tc>
          <w:tcPr>
            <w:tcW w:w="1129" w:type="dxa"/>
            <w:shd w:val="clear" w:color="auto" w:fill="auto"/>
            <w:vAlign w:val="center"/>
            <w:hideMark/>
          </w:tcPr>
          <w:p w14:paraId="5C0BBE1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988FC22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SD_Z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73D748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BAC202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N(9)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55A727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случаев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49E5906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количество случаев оказания медицинской помощи, включённых в файл.</w:t>
            </w:r>
          </w:p>
        </w:tc>
      </w:tr>
      <w:tr w:rsidR="002F12C2" w:rsidRPr="001C2C73" w14:paraId="0D5C571C" w14:textId="77777777" w:rsidTr="002F12C2">
        <w:trPr>
          <w:trHeight w:val="300"/>
        </w:trPr>
        <w:tc>
          <w:tcPr>
            <w:tcW w:w="10061" w:type="dxa"/>
            <w:gridSpan w:val="6"/>
            <w:shd w:val="clear" w:color="auto" w:fill="auto"/>
            <w:vAlign w:val="center"/>
            <w:hideMark/>
          </w:tcPr>
          <w:p w14:paraId="14BC0D71" w14:textId="77777777" w:rsidR="002F12C2" w:rsidRPr="001C2C73" w:rsidRDefault="002F12C2" w:rsidP="002F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</w:t>
            </w:r>
          </w:p>
        </w:tc>
      </w:tr>
      <w:tr w:rsidR="002F12C2" w:rsidRPr="001C2C73" w14:paraId="08A57E05" w14:textId="77777777" w:rsidTr="00DC7096">
        <w:trPr>
          <w:trHeight w:val="600"/>
        </w:trPr>
        <w:tc>
          <w:tcPr>
            <w:tcW w:w="1129" w:type="dxa"/>
            <w:shd w:val="clear" w:color="auto" w:fill="auto"/>
            <w:vAlign w:val="center"/>
            <w:hideMark/>
          </w:tcPr>
          <w:p w14:paraId="2A86835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SCHET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569AD5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22B014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6DCB625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N(8)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C44698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записи счета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47905F5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код (например, порядковый номер).</w:t>
            </w:r>
          </w:p>
        </w:tc>
      </w:tr>
      <w:tr w:rsidR="002F12C2" w:rsidRPr="001C2C73" w14:paraId="5C426B4A" w14:textId="77777777" w:rsidTr="00DC7096">
        <w:trPr>
          <w:trHeight w:val="900"/>
        </w:trPr>
        <w:tc>
          <w:tcPr>
            <w:tcW w:w="1129" w:type="dxa"/>
            <w:shd w:val="clear" w:color="auto" w:fill="auto"/>
            <w:vAlign w:val="center"/>
            <w:hideMark/>
          </w:tcPr>
          <w:p w14:paraId="4FE0464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9F40D8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CODE_MO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2B876D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9B4252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F01CCC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63194A4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 – юридического лица. Заполняется в соответствии со справочником F003 Приложения А.</w:t>
            </w:r>
          </w:p>
        </w:tc>
      </w:tr>
      <w:tr w:rsidR="002F12C2" w:rsidRPr="001C2C73" w14:paraId="524C4574" w14:textId="77777777" w:rsidTr="00DC7096">
        <w:trPr>
          <w:trHeight w:val="300"/>
        </w:trPr>
        <w:tc>
          <w:tcPr>
            <w:tcW w:w="1129" w:type="dxa"/>
            <w:shd w:val="clear" w:color="auto" w:fill="auto"/>
            <w:vAlign w:val="center"/>
            <w:hideMark/>
          </w:tcPr>
          <w:p w14:paraId="7B1AE14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1405F9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YEAR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DA1048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53821A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570301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Отчетный год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5BF14761" w14:textId="4A2D69DC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12C2" w:rsidRPr="001C2C73" w14:paraId="5582E10E" w14:textId="77777777" w:rsidTr="00DC7096">
        <w:trPr>
          <w:trHeight w:val="1200"/>
        </w:trPr>
        <w:tc>
          <w:tcPr>
            <w:tcW w:w="1129" w:type="dxa"/>
            <w:shd w:val="clear" w:color="auto" w:fill="auto"/>
            <w:vAlign w:val="center"/>
            <w:hideMark/>
          </w:tcPr>
          <w:p w14:paraId="53115E9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C668C7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MONTH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527814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796742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1F2D855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Отчетный месяц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7C61F86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счёт могут включаться случаи лечения за предыдущие периоды, если ранее они были отказаны по результатам МЭК, МЭЭ, ЭКМП</w:t>
            </w:r>
          </w:p>
        </w:tc>
      </w:tr>
      <w:tr w:rsidR="002F12C2" w:rsidRPr="001C2C73" w14:paraId="6DF8A655" w14:textId="77777777" w:rsidTr="00DC7096">
        <w:trPr>
          <w:trHeight w:val="300"/>
        </w:trPr>
        <w:tc>
          <w:tcPr>
            <w:tcW w:w="1129" w:type="dxa"/>
            <w:shd w:val="clear" w:color="auto" w:fill="auto"/>
            <w:vAlign w:val="center"/>
            <w:hideMark/>
          </w:tcPr>
          <w:p w14:paraId="1900AFED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A69E8C5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NSCHET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C13A6F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8F8D33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T(15)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CCC4A2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счёта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4446DF7D" w14:textId="4B42FC28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12C2" w:rsidRPr="001C2C73" w14:paraId="2D40C562" w14:textId="77777777" w:rsidTr="00DC7096">
        <w:trPr>
          <w:trHeight w:val="600"/>
        </w:trPr>
        <w:tc>
          <w:tcPr>
            <w:tcW w:w="1129" w:type="dxa"/>
            <w:shd w:val="clear" w:color="auto" w:fill="auto"/>
            <w:vAlign w:val="center"/>
            <w:hideMark/>
          </w:tcPr>
          <w:p w14:paraId="7712089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9E11AB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DSCHET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BCADAC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03837F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7C814F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выставления счёта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71D9027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формате ГГГГ-ММ-ДД</w:t>
            </w:r>
          </w:p>
        </w:tc>
      </w:tr>
      <w:tr w:rsidR="002F12C2" w:rsidRPr="001C2C73" w14:paraId="122A4B74" w14:textId="77777777" w:rsidTr="00DC7096">
        <w:trPr>
          <w:trHeight w:val="1200"/>
        </w:trPr>
        <w:tc>
          <w:tcPr>
            <w:tcW w:w="1129" w:type="dxa"/>
            <w:shd w:val="clear" w:color="auto" w:fill="auto"/>
            <w:vAlign w:val="center"/>
            <w:hideMark/>
          </w:tcPr>
          <w:p w14:paraId="28E109F5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C47CF2C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PLAT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9E3BCA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0C91B3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E2546C5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Плательщик. Реестровый номер СМО.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7718EC3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F002 Приложения А. При отсутствии сведений может не заполняться.</w:t>
            </w:r>
          </w:p>
        </w:tc>
      </w:tr>
      <w:tr w:rsidR="002F12C2" w:rsidRPr="001C2C73" w14:paraId="7EB66A79" w14:textId="77777777" w:rsidTr="00DC7096">
        <w:trPr>
          <w:trHeight w:val="900"/>
        </w:trPr>
        <w:tc>
          <w:tcPr>
            <w:tcW w:w="1129" w:type="dxa"/>
            <w:shd w:val="clear" w:color="auto" w:fill="auto"/>
            <w:vAlign w:val="center"/>
            <w:hideMark/>
          </w:tcPr>
          <w:p w14:paraId="7B9D5C6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EEEF59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SUMMAV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051A7B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79BA78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97647D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счета, выставленная МО на оплату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69AF21F4" w14:textId="63D05F33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12C2" w:rsidRPr="001C2C73" w14:paraId="44952A3C" w14:textId="77777777" w:rsidTr="00DC7096">
        <w:trPr>
          <w:trHeight w:val="600"/>
        </w:trPr>
        <w:tc>
          <w:tcPr>
            <w:tcW w:w="1129" w:type="dxa"/>
            <w:shd w:val="clear" w:color="auto" w:fill="auto"/>
            <w:vAlign w:val="center"/>
            <w:hideMark/>
          </w:tcPr>
          <w:p w14:paraId="371FA62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437273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COMENTS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2E8A0D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16FC1A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7652A8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Служебное поле к счету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4F1DC82C" w14:textId="4BE10B1B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12C2" w:rsidRPr="001C2C73" w14:paraId="6B58A713" w14:textId="77777777" w:rsidTr="00DC7096">
        <w:trPr>
          <w:trHeight w:val="900"/>
        </w:trPr>
        <w:tc>
          <w:tcPr>
            <w:tcW w:w="1129" w:type="dxa"/>
            <w:shd w:val="clear" w:color="auto" w:fill="auto"/>
            <w:vAlign w:val="center"/>
            <w:hideMark/>
          </w:tcPr>
          <w:p w14:paraId="2982090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CA0309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SUMMAP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875312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2EA86D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A43EDB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принятая к оплате СМО (ТФОМС)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4B03C99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СМО (ТФОМС).</w:t>
            </w:r>
          </w:p>
        </w:tc>
      </w:tr>
      <w:tr w:rsidR="002F12C2" w:rsidRPr="001C2C73" w14:paraId="40100739" w14:textId="77777777" w:rsidTr="00DC7096">
        <w:trPr>
          <w:trHeight w:val="900"/>
        </w:trPr>
        <w:tc>
          <w:tcPr>
            <w:tcW w:w="1129" w:type="dxa"/>
            <w:shd w:val="clear" w:color="auto" w:fill="auto"/>
            <w:vAlign w:val="center"/>
            <w:hideMark/>
          </w:tcPr>
          <w:p w14:paraId="430E773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D0067CD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SANK_MEK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39AEFC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9EC6F2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E70A27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санкции (МЭК)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2215F97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снятая с оплаты по результатам МЭК, заполняется после проведения МЭК.</w:t>
            </w:r>
          </w:p>
        </w:tc>
      </w:tr>
      <w:tr w:rsidR="002F12C2" w:rsidRPr="001C2C73" w14:paraId="221DF1B1" w14:textId="77777777" w:rsidTr="00DC7096">
        <w:trPr>
          <w:trHeight w:val="900"/>
        </w:trPr>
        <w:tc>
          <w:tcPr>
            <w:tcW w:w="1129" w:type="dxa"/>
            <w:shd w:val="clear" w:color="auto" w:fill="auto"/>
            <w:vAlign w:val="center"/>
            <w:hideMark/>
          </w:tcPr>
          <w:p w14:paraId="41F1EA0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8AAE91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SANK_MEE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FBD61E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F611A6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B3ED28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санкции (МЭЭ)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74209C6D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снятая с оплаты по результатам МЭЭ, заполняется после проведения МЭЭ.</w:t>
            </w:r>
          </w:p>
        </w:tc>
      </w:tr>
      <w:tr w:rsidR="002F12C2" w:rsidRPr="001C2C73" w14:paraId="65FD06ED" w14:textId="77777777" w:rsidTr="00DC7096">
        <w:trPr>
          <w:trHeight w:val="900"/>
        </w:trPr>
        <w:tc>
          <w:tcPr>
            <w:tcW w:w="1129" w:type="dxa"/>
            <w:shd w:val="clear" w:color="auto" w:fill="auto"/>
            <w:vAlign w:val="center"/>
            <w:hideMark/>
          </w:tcPr>
          <w:p w14:paraId="71CDE2F2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288615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SANK_EKMP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50B112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49E217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176E5B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санкции (ЭКМП)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59567CC2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снятая с оплаты по результатам ЭКМП, заполняется после проведения ЭКМП.</w:t>
            </w:r>
          </w:p>
        </w:tc>
      </w:tr>
      <w:tr w:rsidR="002F12C2" w:rsidRPr="001C2C73" w14:paraId="734F2DD4" w14:textId="77777777" w:rsidTr="00DC7096">
        <w:trPr>
          <w:trHeight w:val="600"/>
        </w:trPr>
        <w:tc>
          <w:tcPr>
            <w:tcW w:w="1129" w:type="dxa"/>
            <w:shd w:val="clear" w:color="auto" w:fill="auto"/>
            <w:vAlign w:val="center"/>
            <w:hideMark/>
          </w:tcPr>
          <w:p w14:paraId="36FF93E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5D8FA2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DISP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00174B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2E7ACC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CDC4AE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диспансеризации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7A32360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типов диспансеризации V016</w:t>
            </w:r>
          </w:p>
        </w:tc>
      </w:tr>
      <w:tr w:rsidR="002F12C2" w:rsidRPr="001C2C73" w14:paraId="2DA9F6BC" w14:textId="77777777" w:rsidTr="002F12C2">
        <w:trPr>
          <w:trHeight w:val="300"/>
        </w:trPr>
        <w:tc>
          <w:tcPr>
            <w:tcW w:w="10061" w:type="dxa"/>
            <w:gridSpan w:val="6"/>
            <w:shd w:val="clear" w:color="auto" w:fill="auto"/>
            <w:vAlign w:val="center"/>
            <w:hideMark/>
          </w:tcPr>
          <w:p w14:paraId="3F9E0EC8" w14:textId="77777777" w:rsidR="002F12C2" w:rsidRPr="001C2C73" w:rsidRDefault="002F12C2" w:rsidP="002F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Записи</w:t>
            </w:r>
          </w:p>
        </w:tc>
      </w:tr>
      <w:tr w:rsidR="002F12C2" w:rsidRPr="001C2C73" w14:paraId="4BF559AD" w14:textId="77777777" w:rsidTr="00DC7096">
        <w:trPr>
          <w:trHeight w:val="600"/>
        </w:trPr>
        <w:tc>
          <w:tcPr>
            <w:tcW w:w="1129" w:type="dxa"/>
            <w:shd w:val="clear" w:color="auto" w:fill="auto"/>
            <w:vAlign w:val="center"/>
            <w:hideMark/>
          </w:tcPr>
          <w:p w14:paraId="6C6B493C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ZAP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AE572D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N_ZAP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F7284AD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758EF6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N(8)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9E668A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позиции записи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774923F5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Уникально идентифицирует запись в пределах счета.</w:t>
            </w:r>
          </w:p>
        </w:tc>
      </w:tr>
      <w:tr w:rsidR="002F12C2" w:rsidRPr="001C2C73" w14:paraId="0DE23DFB" w14:textId="77777777" w:rsidTr="00DC7096">
        <w:trPr>
          <w:trHeight w:val="1200"/>
        </w:trPr>
        <w:tc>
          <w:tcPr>
            <w:tcW w:w="1129" w:type="dxa"/>
            <w:shd w:val="clear" w:color="auto" w:fill="auto"/>
            <w:vAlign w:val="center"/>
            <w:hideMark/>
          </w:tcPr>
          <w:p w14:paraId="1E7E1C7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715BF5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PR_NOV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8595CF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750681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2B5231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исправленной записи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0A0F740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– сведения об оказанной медицинской помощи передаются впервые;1 – запись передается повторно после исправления.</w:t>
            </w:r>
          </w:p>
        </w:tc>
      </w:tr>
      <w:tr w:rsidR="002F12C2" w:rsidRPr="001C2C73" w14:paraId="7FFFF91B" w14:textId="77777777" w:rsidTr="00DC7096">
        <w:trPr>
          <w:trHeight w:val="600"/>
        </w:trPr>
        <w:tc>
          <w:tcPr>
            <w:tcW w:w="1129" w:type="dxa"/>
            <w:shd w:val="clear" w:color="auto" w:fill="auto"/>
            <w:vAlign w:val="center"/>
            <w:hideMark/>
          </w:tcPr>
          <w:p w14:paraId="3B70841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687A81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PACIENT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D48565D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B26301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30F910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пациенте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673BE653" w14:textId="1373F403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12C2" w:rsidRPr="001C2C73" w14:paraId="13A4D742" w14:textId="77777777" w:rsidTr="00DC7096">
        <w:trPr>
          <w:trHeight w:val="600"/>
        </w:trPr>
        <w:tc>
          <w:tcPr>
            <w:tcW w:w="1129" w:type="dxa"/>
            <w:shd w:val="clear" w:color="auto" w:fill="auto"/>
            <w:vAlign w:val="center"/>
            <w:hideMark/>
          </w:tcPr>
          <w:p w14:paraId="1A0483C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A407CF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Z_SL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7075D2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08EB02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D08F7C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законченном случае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2C174452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законченном случае оказания медицинской помощи</w:t>
            </w:r>
          </w:p>
        </w:tc>
      </w:tr>
      <w:tr w:rsidR="002F12C2" w:rsidRPr="001C2C73" w14:paraId="5432A5D4" w14:textId="77777777" w:rsidTr="002F12C2">
        <w:trPr>
          <w:trHeight w:val="300"/>
        </w:trPr>
        <w:tc>
          <w:tcPr>
            <w:tcW w:w="10061" w:type="dxa"/>
            <w:gridSpan w:val="6"/>
            <w:shd w:val="clear" w:color="auto" w:fill="auto"/>
            <w:vAlign w:val="center"/>
            <w:hideMark/>
          </w:tcPr>
          <w:p w14:paraId="35E2ADCF" w14:textId="77777777" w:rsidR="002F12C2" w:rsidRPr="001C2C73" w:rsidRDefault="002F12C2" w:rsidP="002F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пациенте</w:t>
            </w:r>
          </w:p>
        </w:tc>
      </w:tr>
      <w:tr w:rsidR="002F12C2" w:rsidRPr="001C2C73" w14:paraId="480617DC" w14:textId="77777777" w:rsidTr="00DC7096">
        <w:trPr>
          <w:trHeight w:val="1200"/>
        </w:trPr>
        <w:tc>
          <w:tcPr>
            <w:tcW w:w="1129" w:type="dxa"/>
            <w:shd w:val="clear" w:color="auto" w:fill="auto"/>
            <w:vAlign w:val="center"/>
            <w:hideMark/>
          </w:tcPr>
          <w:p w14:paraId="3610A8B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PACIENT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825EB4C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ID_PAC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1C0828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15C263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7322BF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записи о пациенте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5ACEBBC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Возможно использование уникального идентификатора (учетного кода)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пациента.Необходим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связи с файлом персональных данных.</w:t>
            </w:r>
          </w:p>
        </w:tc>
      </w:tr>
      <w:tr w:rsidR="002F12C2" w:rsidRPr="001C2C73" w14:paraId="1C12F3FF" w14:textId="77777777" w:rsidTr="00DC7096">
        <w:trPr>
          <w:trHeight w:val="1200"/>
        </w:trPr>
        <w:tc>
          <w:tcPr>
            <w:tcW w:w="1129" w:type="dxa"/>
            <w:shd w:val="clear" w:color="auto" w:fill="auto"/>
            <w:vAlign w:val="center"/>
            <w:hideMark/>
          </w:tcPr>
          <w:p w14:paraId="2CCE1B9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A05C42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VPOLIS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A41F00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EA1B4F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CA8A765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6D2ABFF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F008 Приложения А.</w:t>
            </w:r>
          </w:p>
        </w:tc>
      </w:tr>
      <w:tr w:rsidR="002F12C2" w:rsidRPr="001C2C73" w14:paraId="15F1F021" w14:textId="77777777" w:rsidTr="00DC7096">
        <w:trPr>
          <w:trHeight w:val="2400"/>
        </w:trPr>
        <w:tc>
          <w:tcPr>
            <w:tcW w:w="1129" w:type="dxa"/>
            <w:shd w:val="clear" w:color="auto" w:fill="auto"/>
            <w:vAlign w:val="center"/>
            <w:hideMark/>
          </w:tcPr>
          <w:p w14:paraId="1E2736F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1742D1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SPOLIS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0F3C91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37748F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237B12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5D941B8E" w14:textId="6264CB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12C2" w:rsidRPr="001C2C73" w14:paraId="5B50E465" w14:textId="77777777" w:rsidTr="00DC7096">
        <w:trPr>
          <w:trHeight w:val="1200"/>
        </w:trPr>
        <w:tc>
          <w:tcPr>
            <w:tcW w:w="1129" w:type="dxa"/>
            <w:shd w:val="clear" w:color="auto" w:fill="auto"/>
            <w:vAlign w:val="center"/>
            <w:hideMark/>
          </w:tcPr>
          <w:p w14:paraId="7D95D7C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88423E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NPOLIS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061D4F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434F52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EADD40D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2DACDAC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полисов единого образца указывается ЕНП</w:t>
            </w:r>
          </w:p>
        </w:tc>
      </w:tr>
      <w:tr w:rsidR="002F12C2" w:rsidRPr="001C2C73" w14:paraId="5B1D837D" w14:textId="77777777" w:rsidTr="00DC7096">
        <w:trPr>
          <w:trHeight w:val="1500"/>
        </w:trPr>
        <w:tc>
          <w:tcPr>
            <w:tcW w:w="1129" w:type="dxa"/>
            <w:shd w:val="clear" w:color="auto" w:fill="auto"/>
            <w:vAlign w:val="center"/>
            <w:hideMark/>
          </w:tcPr>
          <w:p w14:paraId="4956DF1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4B869F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ENP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1C6EE7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7B6559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T(16)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8FE7B5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Единый номер полиса обязательного медицинского страхования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25CD96C3" w14:textId="4FDE6CCC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12C2" w:rsidRPr="001C2C73" w14:paraId="0D3BDB37" w14:textId="77777777" w:rsidTr="00DC7096">
        <w:trPr>
          <w:trHeight w:val="900"/>
        </w:trPr>
        <w:tc>
          <w:tcPr>
            <w:tcW w:w="1129" w:type="dxa"/>
            <w:shd w:val="clear" w:color="auto" w:fill="auto"/>
            <w:vAlign w:val="center"/>
            <w:hideMark/>
          </w:tcPr>
          <w:p w14:paraId="164A4BA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B44CEBC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ST_OKATO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9BBDB4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6D95DD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BF0AE8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 страхования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4B656E0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2F12C2" w:rsidRPr="001C2C73" w14:paraId="3006CEEC" w14:textId="77777777" w:rsidTr="00DC7096">
        <w:trPr>
          <w:trHeight w:val="1200"/>
        </w:trPr>
        <w:tc>
          <w:tcPr>
            <w:tcW w:w="1129" w:type="dxa"/>
            <w:shd w:val="clear" w:color="auto" w:fill="auto"/>
            <w:vAlign w:val="center"/>
            <w:hideMark/>
          </w:tcPr>
          <w:p w14:paraId="4C55957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A52B5F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SMO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21B9B2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81ADEA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9DCD08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Реестровый номер СМО.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0738FB2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F002 Приложения А. При отсутствии сведений может не заполняться.</w:t>
            </w:r>
          </w:p>
        </w:tc>
      </w:tr>
      <w:tr w:rsidR="002F12C2" w:rsidRPr="001C2C73" w14:paraId="7E0857DB" w14:textId="77777777" w:rsidTr="00DC7096">
        <w:trPr>
          <w:trHeight w:val="900"/>
        </w:trPr>
        <w:tc>
          <w:tcPr>
            <w:tcW w:w="1129" w:type="dxa"/>
            <w:shd w:val="clear" w:color="auto" w:fill="auto"/>
            <w:vAlign w:val="center"/>
            <w:hideMark/>
          </w:tcPr>
          <w:p w14:paraId="103CF47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D7B9D6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SMO_NAM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A522AE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D45638C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T(100)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A08B41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СМО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0AF1EC7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при невозможности указать ни реестровый номер, ни ОГРН СМО.</w:t>
            </w:r>
          </w:p>
        </w:tc>
      </w:tr>
      <w:tr w:rsidR="002F12C2" w:rsidRPr="001C2C73" w14:paraId="4685261F" w14:textId="77777777" w:rsidTr="00DC7096">
        <w:trPr>
          <w:trHeight w:val="3900"/>
        </w:trPr>
        <w:tc>
          <w:tcPr>
            <w:tcW w:w="1129" w:type="dxa"/>
            <w:shd w:val="clear" w:color="auto" w:fill="auto"/>
            <w:vAlign w:val="center"/>
            <w:hideMark/>
          </w:tcPr>
          <w:p w14:paraId="211F5E3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22" w:name="_Hlk188784687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B6E9FAD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NOVOR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DF08A0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FED55F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T(9)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F07A99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новорождённого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3401DCEC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в случае оказания медицинской помощи ребёнку до государственной регистрации рождения. 0 – признак отсутствует. Если значение признака отлично от нуля, он заполняется по следующему шаблону: ПДДММГГН, где П – пол ребёнка в соответствии с классификатором V005 Приложения А;ДД – день рождения; ММ – месяц рождения; ГГ – последние две цифры года рождения; Н – порядковый номер ребёнка (до двух знаков).</w:t>
            </w:r>
          </w:p>
        </w:tc>
      </w:tr>
      <w:bookmarkEnd w:id="22"/>
      <w:tr w:rsidR="00DC7096" w:rsidRPr="001C2C73" w14:paraId="5463E06B" w14:textId="77777777" w:rsidTr="00DC7096">
        <w:trPr>
          <w:trHeight w:val="3900"/>
        </w:trPr>
        <w:tc>
          <w:tcPr>
            <w:tcW w:w="1129" w:type="dxa"/>
            <w:shd w:val="clear" w:color="auto" w:fill="auto"/>
            <w:vAlign w:val="center"/>
          </w:tcPr>
          <w:p w14:paraId="6226182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A79F1B3" w14:textId="777E51C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SOC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33A5630" w14:textId="44142D36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0095A6F" w14:textId="55175C70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Т(3)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1DF3CDA" w14:textId="7C421D22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t>Социальная категория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3C2E3995" w14:textId="0F64A980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t>Указывается одно из следующих значений: 000 –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</w:t>
            </w:r>
          </w:p>
        </w:tc>
      </w:tr>
      <w:tr w:rsidR="00DC7096" w:rsidRPr="001C2C73" w14:paraId="0EA81294" w14:textId="77777777" w:rsidTr="002F12C2">
        <w:trPr>
          <w:trHeight w:val="1500"/>
        </w:trPr>
        <w:tc>
          <w:tcPr>
            <w:tcW w:w="10061" w:type="dxa"/>
            <w:gridSpan w:val="6"/>
            <w:shd w:val="clear" w:color="auto" w:fill="auto"/>
            <w:vAlign w:val="center"/>
            <w:hideMark/>
          </w:tcPr>
          <w:p w14:paraId="7D144BAC" w14:textId="77777777" w:rsidR="00DC7096" w:rsidRPr="001C2C73" w:rsidRDefault="00DC7096" w:rsidP="00DC7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законченном случае</w:t>
            </w:r>
          </w:p>
        </w:tc>
      </w:tr>
      <w:tr w:rsidR="00DC7096" w:rsidRPr="001C2C73" w14:paraId="5916E3C5" w14:textId="77777777" w:rsidTr="00DC7096">
        <w:trPr>
          <w:trHeight w:val="900"/>
        </w:trPr>
        <w:tc>
          <w:tcPr>
            <w:tcW w:w="1129" w:type="dxa"/>
            <w:shd w:val="clear" w:color="auto" w:fill="auto"/>
            <w:vAlign w:val="center"/>
            <w:hideMark/>
          </w:tcPr>
          <w:p w14:paraId="60DD6C7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Z_SL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995F92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IDCASE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98324C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727C70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N(11)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C0C443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записи в реестре случаев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4DA1F3E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DC7096" w:rsidRPr="001C2C73" w14:paraId="7F8401BC" w14:textId="77777777" w:rsidTr="00DC7096">
        <w:trPr>
          <w:trHeight w:val="900"/>
        </w:trPr>
        <w:tc>
          <w:tcPr>
            <w:tcW w:w="1129" w:type="dxa"/>
            <w:shd w:val="clear" w:color="auto" w:fill="auto"/>
            <w:vAlign w:val="center"/>
            <w:hideMark/>
          </w:tcPr>
          <w:p w14:paraId="5E2CEA4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C23E32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VIDPOM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7CF498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645B18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AB7E22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медицинской помощи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6B6AE94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видов медицинской помощи. Справочник V008 Приложения А.</w:t>
            </w:r>
          </w:p>
        </w:tc>
      </w:tr>
      <w:tr w:rsidR="00DC7096" w:rsidRPr="001C2C73" w14:paraId="69FBBC6F" w14:textId="77777777" w:rsidTr="00DC7096">
        <w:trPr>
          <w:trHeight w:val="600"/>
        </w:trPr>
        <w:tc>
          <w:tcPr>
            <w:tcW w:w="1129" w:type="dxa"/>
            <w:shd w:val="clear" w:color="auto" w:fill="auto"/>
            <w:vAlign w:val="center"/>
            <w:hideMark/>
          </w:tcPr>
          <w:p w14:paraId="06438B4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43C22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A7BCFA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AD8D9D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C2A914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08135DA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лечения, указывается в соответствии с реестром F003.</w:t>
            </w:r>
          </w:p>
        </w:tc>
      </w:tr>
      <w:tr w:rsidR="00DC7096" w:rsidRPr="001C2C73" w14:paraId="67DCD1BD" w14:textId="77777777" w:rsidTr="00DC7096">
        <w:trPr>
          <w:trHeight w:val="900"/>
        </w:trPr>
        <w:tc>
          <w:tcPr>
            <w:tcW w:w="1129" w:type="dxa"/>
            <w:shd w:val="clear" w:color="auto" w:fill="auto"/>
            <w:vAlign w:val="center"/>
            <w:hideMark/>
          </w:tcPr>
          <w:p w14:paraId="7978CB1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A13DFE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VBR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780D9A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52B0C3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F7FD84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мобильной медицинской бригады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46989D7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– нет;1 – да.</w:t>
            </w:r>
          </w:p>
        </w:tc>
      </w:tr>
      <w:tr w:rsidR="00DC7096" w:rsidRPr="001C2C73" w14:paraId="63B36743" w14:textId="77777777" w:rsidTr="00DC7096">
        <w:trPr>
          <w:trHeight w:val="300"/>
        </w:trPr>
        <w:tc>
          <w:tcPr>
            <w:tcW w:w="1129" w:type="dxa"/>
            <w:shd w:val="clear" w:color="auto" w:fill="auto"/>
            <w:vAlign w:val="center"/>
            <w:hideMark/>
          </w:tcPr>
          <w:p w14:paraId="1D6729C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9B9D91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DATE_Z_1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9CAD4A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54CB71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B192F4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начала лечения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00374735" w14:textId="23009C69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096" w:rsidRPr="001C2C73" w14:paraId="65B636AC" w14:textId="77777777" w:rsidTr="00DC7096">
        <w:trPr>
          <w:trHeight w:val="600"/>
        </w:trPr>
        <w:tc>
          <w:tcPr>
            <w:tcW w:w="1129" w:type="dxa"/>
            <w:shd w:val="clear" w:color="auto" w:fill="auto"/>
            <w:vAlign w:val="center"/>
            <w:hideMark/>
          </w:tcPr>
          <w:p w14:paraId="748D593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DA4A67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DATE_Z_2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092028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C771DC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0BD378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окончания лечения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560700CA" w14:textId="697D3ADD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096" w:rsidRPr="001C2C73" w14:paraId="692DC129" w14:textId="77777777" w:rsidTr="00DC7096">
        <w:trPr>
          <w:trHeight w:val="600"/>
        </w:trPr>
        <w:tc>
          <w:tcPr>
            <w:tcW w:w="1129" w:type="dxa"/>
            <w:shd w:val="clear" w:color="auto" w:fill="auto"/>
            <w:vAlign w:val="center"/>
            <w:hideMark/>
          </w:tcPr>
          <w:p w14:paraId="1A5C56E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37E9D6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P_OTK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B696F2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6DB0DB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CAA867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отказа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34F6552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 умолчанию: «0». В случае отказа указывается значение «1».</w:t>
            </w:r>
          </w:p>
        </w:tc>
      </w:tr>
      <w:tr w:rsidR="00DC7096" w:rsidRPr="001C2C73" w14:paraId="7BC2F333" w14:textId="77777777" w:rsidTr="00DC7096">
        <w:trPr>
          <w:trHeight w:val="1200"/>
        </w:trPr>
        <w:tc>
          <w:tcPr>
            <w:tcW w:w="1129" w:type="dxa"/>
            <w:shd w:val="clear" w:color="auto" w:fill="auto"/>
            <w:vAlign w:val="center"/>
            <w:hideMark/>
          </w:tcPr>
          <w:p w14:paraId="1B5835B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212401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RSLT_D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131A78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8F55CA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7EF843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 диспансеризации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1AB0629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в соответствии с классификатором результатов диспансеризации V017, если ZL_LIST/ZAP/Z_SL/P_OTK=0</w:t>
            </w:r>
          </w:p>
        </w:tc>
      </w:tr>
      <w:tr w:rsidR="00DC7096" w:rsidRPr="001C2C73" w14:paraId="3FF70F4F" w14:textId="77777777" w:rsidTr="00DC7096">
        <w:trPr>
          <w:trHeight w:val="2700"/>
        </w:trPr>
        <w:tc>
          <w:tcPr>
            <w:tcW w:w="1129" w:type="dxa"/>
            <w:shd w:val="clear" w:color="auto" w:fill="auto"/>
            <w:vAlign w:val="center"/>
            <w:hideMark/>
          </w:tcPr>
          <w:p w14:paraId="00F8DC2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622519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OS_SLUCH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DA0885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29A396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19A1F0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60A5493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Указываются все имевшиеся особые случаи. 1 – медицинская помощь оказана новорожденному ребенку до государственной регистрации рождения при многоплодных родах; 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DC7096" w:rsidRPr="001C2C73" w14:paraId="441FFB22" w14:textId="77777777" w:rsidTr="00DC7096">
        <w:trPr>
          <w:trHeight w:val="300"/>
        </w:trPr>
        <w:tc>
          <w:tcPr>
            <w:tcW w:w="1129" w:type="dxa"/>
            <w:shd w:val="clear" w:color="auto" w:fill="auto"/>
            <w:vAlign w:val="center"/>
            <w:hideMark/>
          </w:tcPr>
          <w:p w14:paraId="0413305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F32C0B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917118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5084FF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AF0B47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случае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3F47E4C4" w14:textId="04481E82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096" w:rsidRPr="001C2C73" w14:paraId="0CC183E5" w14:textId="77777777" w:rsidTr="00DC7096">
        <w:trPr>
          <w:trHeight w:val="900"/>
        </w:trPr>
        <w:tc>
          <w:tcPr>
            <w:tcW w:w="1129" w:type="dxa"/>
            <w:shd w:val="clear" w:color="auto" w:fill="auto"/>
            <w:vAlign w:val="center"/>
            <w:hideMark/>
          </w:tcPr>
          <w:p w14:paraId="19F22F9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B180DA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IDSP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4D0345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275509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9A0856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способа оплаты медицинской помощи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6E2B434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DC7096" w:rsidRPr="001C2C73" w14:paraId="7E03BEE1" w14:textId="77777777" w:rsidTr="00DC7096">
        <w:trPr>
          <w:trHeight w:val="900"/>
        </w:trPr>
        <w:tc>
          <w:tcPr>
            <w:tcW w:w="1129" w:type="dxa"/>
            <w:shd w:val="clear" w:color="auto" w:fill="auto"/>
            <w:vAlign w:val="center"/>
            <w:hideMark/>
          </w:tcPr>
          <w:p w14:paraId="76ED8E2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274581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SUMV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46390F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ABD392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84797A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выставленная к оплате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4D923B8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Равна значению SUM_M вложенных элементов SL.</w:t>
            </w:r>
          </w:p>
        </w:tc>
      </w:tr>
      <w:tr w:rsidR="00DC7096" w:rsidRPr="001C2C73" w14:paraId="56B0D2DA" w14:textId="77777777" w:rsidTr="00DC7096">
        <w:trPr>
          <w:trHeight w:val="1200"/>
        </w:trPr>
        <w:tc>
          <w:tcPr>
            <w:tcW w:w="1129" w:type="dxa"/>
            <w:shd w:val="clear" w:color="auto" w:fill="auto"/>
            <w:vAlign w:val="center"/>
            <w:hideMark/>
          </w:tcPr>
          <w:p w14:paraId="70BEA71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D1CDFD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OPLATA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7C3334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6925F1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857CA3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оплаты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6AF5119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случая оказания медпомощи:0 – не принято решение об оплате1 – полная;2 – полный отказ;3 – частичный отказ.</w:t>
            </w:r>
          </w:p>
        </w:tc>
      </w:tr>
      <w:tr w:rsidR="00DC7096" w:rsidRPr="001C2C73" w14:paraId="3387B105" w14:textId="77777777" w:rsidTr="00DC7096">
        <w:trPr>
          <w:trHeight w:val="900"/>
        </w:trPr>
        <w:tc>
          <w:tcPr>
            <w:tcW w:w="1129" w:type="dxa"/>
            <w:shd w:val="clear" w:color="auto" w:fill="auto"/>
            <w:vAlign w:val="center"/>
            <w:hideMark/>
          </w:tcPr>
          <w:p w14:paraId="5895DEE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895C28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SUMP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45470C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676B9C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3C14E4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принятая к оплате СМО (ТФОМС)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59E4A48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СМО (ТФОМС).</w:t>
            </w:r>
          </w:p>
        </w:tc>
      </w:tr>
      <w:tr w:rsidR="00DC7096" w:rsidRPr="001C2C73" w14:paraId="7B561FD6" w14:textId="77777777" w:rsidTr="00DC7096">
        <w:trPr>
          <w:trHeight w:val="600"/>
        </w:trPr>
        <w:tc>
          <w:tcPr>
            <w:tcW w:w="1129" w:type="dxa"/>
            <w:shd w:val="clear" w:color="auto" w:fill="auto"/>
            <w:vAlign w:val="center"/>
            <w:hideMark/>
          </w:tcPr>
          <w:p w14:paraId="779EE39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58DB20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7F2B95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5BD047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F60219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санкциях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25F6779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Описывает санкции, примененные в рамках данного законченного случая.</w:t>
            </w:r>
          </w:p>
        </w:tc>
      </w:tr>
      <w:tr w:rsidR="00DC7096" w:rsidRPr="001C2C73" w14:paraId="3B74929D" w14:textId="77777777" w:rsidTr="00DC7096">
        <w:trPr>
          <w:trHeight w:val="900"/>
        </w:trPr>
        <w:tc>
          <w:tcPr>
            <w:tcW w:w="1129" w:type="dxa"/>
            <w:shd w:val="clear" w:color="auto" w:fill="auto"/>
            <w:vAlign w:val="center"/>
            <w:hideMark/>
          </w:tcPr>
          <w:p w14:paraId="321041F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4C05A7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SANK_IT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25B024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87384D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2BACE5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санкций по законченному случаю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6389E07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Итоговые санкции определяются на основании санкций, описанных в элементе SANK.</w:t>
            </w:r>
          </w:p>
        </w:tc>
      </w:tr>
      <w:tr w:rsidR="00DC7096" w:rsidRPr="001C2C73" w14:paraId="0A6E9F9E" w14:textId="77777777" w:rsidTr="002F12C2">
        <w:trPr>
          <w:trHeight w:val="600"/>
        </w:trPr>
        <w:tc>
          <w:tcPr>
            <w:tcW w:w="10061" w:type="dxa"/>
            <w:gridSpan w:val="6"/>
            <w:shd w:val="clear" w:color="auto" w:fill="auto"/>
            <w:vAlign w:val="center"/>
            <w:hideMark/>
          </w:tcPr>
          <w:p w14:paraId="02296E06" w14:textId="77777777" w:rsidR="00DC7096" w:rsidRPr="001C2C73" w:rsidRDefault="00DC7096" w:rsidP="00DC7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случае</w:t>
            </w:r>
          </w:p>
        </w:tc>
      </w:tr>
      <w:tr w:rsidR="00DC7096" w:rsidRPr="001C2C73" w14:paraId="78C13BD9" w14:textId="77777777" w:rsidTr="00DC7096">
        <w:trPr>
          <w:trHeight w:val="600"/>
        </w:trPr>
        <w:tc>
          <w:tcPr>
            <w:tcW w:w="1129" w:type="dxa"/>
            <w:shd w:val="clear" w:color="auto" w:fill="auto"/>
            <w:vAlign w:val="center"/>
            <w:hideMark/>
          </w:tcPr>
          <w:p w14:paraId="50EE362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DA0917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SL_ID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3FA215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DDE7BB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B3C3B3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10B7DDB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Уникально идентифицирует элемент SL в пределах законченного случая.</w:t>
            </w:r>
          </w:p>
        </w:tc>
      </w:tr>
      <w:tr w:rsidR="00DC7096" w:rsidRPr="001C2C73" w14:paraId="25D4D7CD" w14:textId="77777777" w:rsidTr="00DC7096">
        <w:trPr>
          <w:trHeight w:val="600"/>
        </w:trPr>
        <w:tc>
          <w:tcPr>
            <w:tcW w:w="1129" w:type="dxa"/>
            <w:shd w:val="clear" w:color="auto" w:fill="auto"/>
            <w:vAlign w:val="center"/>
            <w:hideMark/>
          </w:tcPr>
          <w:p w14:paraId="2821DE8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662D40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LPU_1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86E165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25B1D9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T(8)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C8AB62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Подразделение МО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707A7B3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Подразделение МО лечения из регионального справочника.</w:t>
            </w:r>
          </w:p>
        </w:tc>
      </w:tr>
      <w:tr w:rsidR="00DC7096" w:rsidRPr="001C2C73" w14:paraId="1D944217" w14:textId="77777777" w:rsidTr="00DC7096">
        <w:trPr>
          <w:trHeight w:val="300"/>
        </w:trPr>
        <w:tc>
          <w:tcPr>
            <w:tcW w:w="1129" w:type="dxa"/>
            <w:shd w:val="clear" w:color="auto" w:fill="auto"/>
            <w:vAlign w:val="center"/>
            <w:hideMark/>
          </w:tcPr>
          <w:p w14:paraId="7167949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DBC126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NHISTORY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31B30C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52ABB3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T(50)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35E5D3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карты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462BE8F1" w14:textId="5DC71C1E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096" w:rsidRPr="001C2C73" w14:paraId="4ADD8DD7" w14:textId="77777777" w:rsidTr="00DC7096">
        <w:trPr>
          <w:trHeight w:val="900"/>
        </w:trPr>
        <w:tc>
          <w:tcPr>
            <w:tcW w:w="1129" w:type="dxa"/>
            <w:shd w:val="clear" w:color="auto" w:fill="auto"/>
            <w:vAlign w:val="center"/>
            <w:hideMark/>
          </w:tcPr>
          <w:p w14:paraId="5BB82C5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38A0A7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1BFDFD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8FB949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6817D3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начала лечения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70AD7E9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услуг, оказанных до диспансеризации, указывается дата их оказания, для отказа – дата отказа.</w:t>
            </w:r>
          </w:p>
        </w:tc>
      </w:tr>
      <w:tr w:rsidR="00DC7096" w:rsidRPr="001C2C73" w14:paraId="0BFBEA82" w14:textId="77777777" w:rsidTr="00DC7096">
        <w:trPr>
          <w:trHeight w:val="600"/>
        </w:trPr>
        <w:tc>
          <w:tcPr>
            <w:tcW w:w="1129" w:type="dxa"/>
            <w:shd w:val="clear" w:color="auto" w:fill="auto"/>
            <w:vAlign w:val="center"/>
            <w:hideMark/>
          </w:tcPr>
          <w:p w14:paraId="3097530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859699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935BB1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D56983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E1AB81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окончания лечения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62164903" w14:textId="3A8EA243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096" w:rsidRPr="001C2C73" w14:paraId="4C7666B5" w14:textId="77777777" w:rsidTr="00DC7096">
        <w:trPr>
          <w:trHeight w:val="1200"/>
        </w:trPr>
        <w:tc>
          <w:tcPr>
            <w:tcW w:w="1129" w:type="dxa"/>
            <w:shd w:val="clear" w:color="auto" w:fill="auto"/>
            <w:vAlign w:val="center"/>
            <w:hideMark/>
          </w:tcPr>
          <w:p w14:paraId="5A603EB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952C2E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70B07C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D35650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471CFA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основной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5D381B2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 кодом до уровня подрубрики в соответствии со справочником МКБ, если ZL_LIST/ZAP/Z_SL/P_OTK=0</w:t>
            </w:r>
          </w:p>
        </w:tc>
      </w:tr>
      <w:tr w:rsidR="00DC7096" w:rsidRPr="001C2C73" w14:paraId="2A8E0752" w14:textId="77777777" w:rsidTr="00DC7096">
        <w:trPr>
          <w:trHeight w:val="1500"/>
        </w:trPr>
        <w:tc>
          <w:tcPr>
            <w:tcW w:w="1129" w:type="dxa"/>
            <w:shd w:val="clear" w:color="auto" w:fill="auto"/>
            <w:vAlign w:val="center"/>
            <w:hideMark/>
          </w:tcPr>
          <w:p w14:paraId="754F08C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41121D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DS1_PR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04B599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5B9E4A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784D35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Установлен впервые (основной)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3DACD5A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указывается «1», если основной диагноз выявлен впервые в результате проведённой диспансеризации / профилактического медицинского осмотра</w:t>
            </w:r>
          </w:p>
        </w:tc>
      </w:tr>
      <w:tr w:rsidR="00DC7096" w:rsidRPr="001C2C73" w14:paraId="1364F011" w14:textId="77777777" w:rsidTr="00DC7096">
        <w:trPr>
          <w:trHeight w:val="1500"/>
        </w:trPr>
        <w:tc>
          <w:tcPr>
            <w:tcW w:w="1129" w:type="dxa"/>
            <w:shd w:val="clear" w:color="auto" w:fill="auto"/>
            <w:vAlign w:val="center"/>
            <w:hideMark/>
          </w:tcPr>
          <w:p w14:paraId="25BB947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83BF54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DS_ONK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F3E2A7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EEF15F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52B0B5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подозрения на злокачественное новообразование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7F5FA5B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значениями: 0 - при отсутствии подозрения на злокачественное новообразование; 1 - при выявлении подозрения на злокачественное новообразование.</w:t>
            </w:r>
          </w:p>
        </w:tc>
      </w:tr>
      <w:tr w:rsidR="00DC7096" w:rsidRPr="001C2C73" w14:paraId="4DCC0996" w14:textId="77777777" w:rsidTr="00DC7096">
        <w:trPr>
          <w:trHeight w:val="2100"/>
        </w:trPr>
        <w:tc>
          <w:tcPr>
            <w:tcW w:w="1129" w:type="dxa"/>
            <w:shd w:val="clear" w:color="auto" w:fill="auto"/>
            <w:vAlign w:val="center"/>
            <w:hideMark/>
          </w:tcPr>
          <w:p w14:paraId="225A717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2BF283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PR_D_N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A776F5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2F866B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E89EEF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Диспансерное наблюдение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2CA1948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Указываются сведения о диспансерном наблюдении по поводу основного заболевания (состояния): 1 - состоит, 2 – взят, 3 – не подлежит диспансерному наблюдению. Обязательно к заполнению, если ZL_LIST/ZAP/Z_SL/P_OTK=0</w:t>
            </w:r>
          </w:p>
        </w:tc>
      </w:tr>
      <w:tr w:rsidR="00DC7096" w:rsidRPr="001C2C73" w14:paraId="5C63C5F6" w14:textId="77777777" w:rsidTr="00DC7096">
        <w:trPr>
          <w:trHeight w:val="600"/>
        </w:trPr>
        <w:tc>
          <w:tcPr>
            <w:tcW w:w="1129" w:type="dxa"/>
            <w:shd w:val="clear" w:color="auto" w:fill="auto"/>
            <w:vAlign w:val="center"/>
            <w:hideMark/>
          </w:tcPr>
          <w:p w14:paraId="279893B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3678D4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DS2_N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6A2ABD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9A6230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59B976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Сопутствующие заболевания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2D0CBAB7" w14:textId="0CF3A562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096" w:rsidRPr="001C2C73" w14:paraId="32E1BBF9" w14:textId="77777777" w:rsidTr="00DC7096">
        <w:trPr>
          <w:trHeight w:val="600"/>
        </w:trPr>
        <w:tc>
          <w:tcPr>
            <w:tcW w:w="1129" w:type="dxa"/>
            <w:shd w:val="clear" w:color="auto" w:fill="auto"/>
            <w:vAlign w:val="center"/>
            <w:hideMark/>
          </w:tcPr>
          <w:p w14:paraId="7AAE532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CB8980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NAZ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0ADC38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532CA3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88568D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Назначения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4113E26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отдельно для каждого назначения.</w:t>
            </w:r>
          </w:p>
        </w:tc>
      </w:tr>
      <w:tr w:rsidR="00DC7096" w:rsidRPr="001C2C73" w14:paraId="6F8E74C6" w14:textId="77777777" w:rsidTr="00DC7096">
        <w:trPr>
          <w:trHeight w:val="1200"/>
        </w:trPr>
        <w:tc>
          <w:tcPr>
            <w:tcW w:w="1129" w:type="dxa"/>
            <w:shd w:val="clear" w:color="auto" w:fill="auto"/>
            <w:vAlign w:val="center"/>
            <w:hideMark/>
          </w:tcPr>
          <w:p w14:paraId="18F5138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CFAF43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ED_COL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278ABF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A69FA7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N(5.2)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EBAC25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единиц оплаты медицинской помощи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2DBE1092" w14:textId="7A1C4730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096" w:rsidRPr="001C2C73" w14:paraId="4052FF87" w14:textId="77777777" w:rsidTr="00DC7096">
        <w:trPr>
          <w:trHeight w:val="300"/>
        </w:trPr>
        <w:tc>
          <w:tcPr>
            <w:tcW w:w="1129" w:type="dxa"/>
            <w:shd w:val="clear" w:color="auto" w:fill="auto"/>
            <w:vAlign w:val="center"/>
            <w:hideMark/>
          </w:tcPr>
          <w:p w14:paraId="4722B19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902AED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TARIF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6FB2E0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D22736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DB2FA1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0631D207" w14:textId="29E3EB2F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096" w:rsidRPr="001C2C73" w14:paraId="03C4F996" w14:textId="77777777" w:rsidTr="00DC7096">
        <w:trPr>
          <w:trHeight w:val="900"/>
        </w:trPr>
        <w:tc>
          <w:tcPr>
            <w:tcW w:w="1129" w:type="dxa"/>
            <w:shd w:val="clear" w:color="auto" w:fill="auto"/>
            <w:vAlign w:val="center"/>
            <w:hideMark/>
          </w:tcPr>
          <w:p w14:paraId="4B21C59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9A6331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SUM_M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803795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851B81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21150B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выставленная к оплате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4D52FD1C" w14:textId="27C22F89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096" w:rsidRPr="001C2C73" w14:paraId="4FF347D5" w14:textId="77777777" w:rsidTr="00DC7096">
        <w:trPr>
          <w:trHeight w:val="1200"/>
        </w:trPr>
        <w:tc>
          <w:tcPr>
            <w:tcW w:w="1129" w:type="dxa"/>
            <w:shd w:val="clear" w:color="auto" w:fill="auto"/>
            <w:vAlign w:val="center"/>
            <w:hideMark/>
          </w:tcPr>
          <w:p w14:paraId="36A79DE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7605E8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USL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718790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0E7DCA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A08EE1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услуге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13A22F0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Описывает услуги, оказанные в рамках данного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случая.Может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 заполняться только в случае отказа от диспансеризации.</w:t>
            </w:r>
          </w:p>
        </w:tc>
      </w:tr>
      <w:tr w:rsidR="00DC7096" w:rsidRPr="001C2C73" w14:paraId="473C6B23" w14:textId="77777777" w:rsidTr="00DC7096">
        <w:trPr>
          <w:trHeight w:val="600"/>
        </w:trPr>
        <w:tc>
          <w:tcPr>
            <w:tcW w:w="1129" w:type="dxa"/>
            <w:shd w:val="clear" w:color="auto" w:fill="auto"/>
            <w:vAlign w:val="center"/>
            <w:hideMark/>
          </w:tcPr>
          <w:p w14:paraId="43178ED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9D0C85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COMENTSL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9A2AEC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119291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D4B4FA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Служебное поле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5D3B4E6C" w14:textId="5FA65CDB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096" w:rsidRPr="001C2C73" w14:paraId="7EE1D22F" w14:textId="77777777" w:rsidTr="002F12C2">
        <w:trPr>
          <w:trHeight w:val="1200"/>
        </w:trPr>
        <w:tc>
          <w:tcPr>
            <w:tcW w:w="10061" w:type="dxa"/>
            <w:gridSpan w:val="6"/>
            <w:shd w:val="clear" w:color="auto" w:fill="auto"/>
            <w:vAlign w:val="center"/>
            <w:hideMark/>
          </w:tcPr>
          <w:p w14:paraId="73E6F8C0" w14:textId="77777777" w:rsidR="00DC7096" w:rsidRPr="001C2C73" w:rsidRDefault="00DC7096" w:rsidP="00DC7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Сопутствующие заболевания</w:t>
            </w:r>
          </w:p>
        </w:tc>
      </w:tr>
      <w:tr w:rsidR="00DC7096" w:rsidRPr="001C2C73" w14:paraId="2EC76F02" w14:textId="77777777" w:rsidTr="00DC7096">
        <w:trPr>
          <w:trHeight w:val="1200"/>
        </w:trPr>
        <w:tc>
          <w:tcPr>
            <w:tcW w:w="1129" w:type="dxa"/>
            <w:shd w:val="clear" w:color="auto" w:fill="auto"/>
            <w:vAlign w:val="center"/>
            <w:hideMark/>
          </w:tcPr>
          <w:p w14:paraId="38495FC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DS2_N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1EBC46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CDBB52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3C2A46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D2A565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сопутствующего заболевания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4C3F2DA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 МКБ до уровня подрубрики. Указывается в случае установления в соответствии с медицинской документацией.</w:t>
            </w:r>
          </w:p>
        </w:tc>
      </w:tr>
      <w:tr w:rsidR="00DC7096" w:rsidRPr="001C2C73" w14:paraId="17BF4E3E" w14:textId="77777777" w:rsidTr="00DC7096">
        <w:trPr>
          <w:trHeight w:val="1800"/>
        </w:trPr>
        <w:tc>
          <w:tcPr>
            <w:tcW w:w="1129" w:type="dxa"/>
            <w:shd w:val="clear" w:color="auto" w:fill="auto"/>
            <w:vAlign w:val="center"/>
            <w:hideMark/>
          </w:tcPr>
          <w:p w14:paraId="33FA659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81703E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DS2_PR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5FC9BE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6F63D4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F9A458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Установлен впервые (сопутствующий)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5C6B343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указывается «1», если данный сопутствующий диагноз выявлен впервые в результате проведённой диспансеризации/ профилактического медицинского осмотра</w:t>
            </w:r>
          </w:p>
        </w:tc>
      </w:tr>
      <w:tr w:rsidR="00DC7096" w:rsidRPr="001C2C73" w14:paraId="4EABAB0C" w14:textId="77777777" w:rsidTr="00DC7096">
        <w:trPr>
          <w:trHeight w:val="1200"/>
        </w:trPr>
        <w:tc>
          <w:tcPr>
            <w:tcW w:w="1129" w:type="dxa"/>
            <w:shd w:val="clear" w:color="auto" w:fill="auto"/>
            <w:vAlign w:val="center"/>
            <w:hideMark/>
          </w:tcPr>
          <w:p w14:paraId="21296AB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CEF4E7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PR_DS2_N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3A2D5B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8EECD0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C3CCB8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Диспансерное наблюдение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3357E9A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Указываются сведения о диспансерном наблюдении по поводу сопутствующего заболевания: 1 - состоит, 2 – взят, 3 – не подлежит диспансерному наблюдению</w:t>
            </w:r>
          </w:p>
        </w:tc>
      </w:tr>
      <w:tr w:rsidR="00DC7096" w:rsidRPr="001C2C73" w14:paraId="31DC952B" w14:textId="77777777" w:rsidTr="002F12C2">
        <w:trPr>
          <w:trHeight w:val="1845"/>
        </w:trPr>
        <w:tc>
          <w:tcPr>
            <w:tcW w:w="10061" w:type="dxa"/>
            <w:gridSpan w:val="6"/>
            <w:shd w:val="clear" w:color="auto" w:fill="auto"/>
            <w:vAlign w:val="center"/>
            <w:hideMark/>
          </w:tcPr>
          <w:p w14:paraId="2ACDBD1C" w14:textId="77777777" w:rsidR="00DC7096" w:rsidRPr="001C2C73" w:rsidRDefault="00DC7096" w:rsidP="00DC7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оформлении направления</w:t>
            </w:r>
          </w:p>
        </w:tc>
      </w:tr>
      <w:tr w:rsidR="00DC7096" w:rsidRPr="001C2C73" w14:paraId="6FAD2F88" w14:textId="77777777" w:rsidTr="00DC7096">
        <w:trPr>
          <w:trHeight w:val="600"/>
        </w:trPr>
        <w:tc>
          <w:tcPr>
            <w:tcW w:w="1129" w:type="dxa"/>
            <w:shd w:val="clear" w:color="auto" w:fill="auto"/>
            <w:vAlign w:val="center"/>
            <w:hideMark/>
          </w:tcPr>
          <w:p w14:paraId="76535CB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NAZ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1917B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NAZ_N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8AEF67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B32BF6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4E5896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по порядку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64D58DC8" w14:textId="0C451F58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096" w:rsidRPr="001C2C73" w14:paraId="51087AD1" w14:textId="77777777" w:rsidTr="00DC7096">
        <w:trPr>
          <w:trHeight w:val="3300"/>
        </w:trPr>
        <w:tc>
          <w:tcPr>
            <w:tcW w:w="1129" w:type="dxa"/>
            <w:shd w:val="clear" w:color="auto" w:fill="auto"/>
            <w:vAlign w:val="center"/>
            <w:hideMark/>
          </w:tcPr>
          <w:p w14:paraId="62057A9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73D4C1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NAZ_R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59C3E7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615DCC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FC2E3C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назначения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22A9395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при присвоении группы здоровья, кроме I и II. 1 – направлен на консультацию в медицинскую организацию по месту прикрепления; 2 – направлен на консультацию в иную медицинскую организацию; 3 – направлен на обследование; 4 – направлен в дневной стационар; 5 – направлен на госпитализацию; 6 – направлен в реабилитационное отделение.</w:t>
            </w:r>
          </w:p>
        </w:tc>
      </w:tr>
      <w:tr w:rsidR="00DC7096" w:rsidRPr="001C2C73" w14:paraId="3B59EDF7" w14:textId="77777777" w:rsidTr="00DC7096">
        <w:trPr>
          <w:trHeight w:val="1200"/>
        </w:trPr>
        <w:tc>
          <w:tcPr>
            <w:tcW w:w="1129" w:type="dxa"/>
            <w:shd w:val="clear" w:color="auto" w:fill="auto"/>
            <w:vAlign w:val="center"/>
            <w:hideMark/>
          </w:tcPr>
          <w:p w14:paraId="4D5C8C1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276A12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NAZ_IDDOKT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C1200E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9B8A72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BF1873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медицинского работника, выдавшего направление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2BDC3E9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Региональный справочник</w:t>
            </w:r>
          </w:p>
        </w:tc>
      </w:tr>
      <w:tr w:rsidR="00DC7096" w:rsidRPr="001C2C73" w14:paraId="0DF4F752" w14:textId="77777777" w:rsidTr="00DC7096">
        <w:trPr>
          <w:trHeight w:val="1200"/>
        </w:trPr>
        <w:tc>
          <w:tcPr>
            <w:tcW w:w="1129" w:type="dxa"/>
            <w:shd w:val="clear" w:color="auto" w:fill="auto"/>
            <w:vAlign w:val="center"/>
            <w:hideMark/>
          </w:tcPr>
          <w:p w14:paraId="040ADEA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00D19F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NAZ_V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1A9FC6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1442BC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F4FFB2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 диагностического исследования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1A641E8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классификатором методов диагностического исследования V029 Приложения А, если NAZ_R=3.</w:t>
            </w:r>
          </w:p>
        </w:tc>
      </w:tr>
      <w:tr w:rsidR="00DC7096" w:rsidRPr="001C2C73" w14:paraId="3DAA31E1" w14:textId="77777777" w:rsidTr="00DC7096">
        <w:trPr>
          <w:trHeight w:val="1500"/>
        </w:trPr>
        <w:tc>
          <w:tcPr>
            <w:tcW w:w="1129" w:type="dxa"/>
            <w:shd w:val="clear" w:color="auto" w:fill="auto"/>
            <w:vAlign w:val="center"/>
            <w:hideMark/>
          </w:tcPr>
          <w:p w14:paraId="09C0AE1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FE2EBF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NAZ_USL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F832D2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667595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T(15)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5DBB00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услуга (код), указанная в направлении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77FCF0A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номенклатурой медицинских услуг (V001) только при направлении на обследование в случае подозрения на ЗНО (NAZ_R=3 и DS_ONK=1)</w:t>
            </w:r>
          </w:p>
        </w:tc>
      </w:tr>
      <w:tr w:rsidR="00DC7096" w:rsidRPr="001C2C73" w14:paraId="04E8938D" w14:textId="77777777" w:rsidTr="00DC7096">
        <w:trPr>
          <w:trHeight w:val="1800"/>
        </w:trPr>
        <w:tc>
          <w:tcPr>
            <w:tcW w:w="1129" w:type="dxa"/>
            <w:shd w:val="clear" w:color="auto" w:fill="auto"/>
            <w:vAlign w:val="center"/>
            <w:hideMark/>
          </w:tcPr>
          <w:p w14:paraId="4548698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604D28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NAPR_DATE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20E771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FFC721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2B1E56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направления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4DBA735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Заполнение обязательно только в случаях оформления направления в случае подозрения на ЗНО: на консультацию в другую МО или на обследование (NAZ_R={2,3} и DS_ONK=1)</w:t>
            </w:r>
          </w:p>
        </w:tc>
      </w:tr>
      <w:tr w:rsidR="00DC7096" w:rsidRPr="001C2C73" w14:paraId="6508C288" w14:textId="77777777" w:rsidTr="00DC7096">
        <w:trPr>
          <w:trHeight w:val="2700"/>
        </w:trPr>
        <w:tc>
          <w:tcPr>
            <w:tcW w:w="1129" w:type="dxa"/>
            <w:shd w:val="clear" w:color="auto" w:fill="auto"/>
            <w:vAlign w:val="center"/>
            <w:hideMark/>
          </w:tcPr>
          <w:p w14:paraId="697136C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74E5C3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NAPR_MO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43546A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AE390B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7338A7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МО, куда оформлено направление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7F546DE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 – юридического лица. Заполняется в соответствии со справочником F003 Приложения А. Заполнение обязательно только в случаях оформления направления в случае подозрения на ЗНО: на консультацию в другую МО или на обследование (NAZ_R={2,3} и DS_ONK=1)</w:t>
            </w:r>
          </w:p>
        </w:tc>
      </w:tr>
      <w:tr w:rsidR="00DC7096" w:rsidRPr="001C2C73" w14:paraId="454E4808" w14:textId="77777777" w:rsidTr="00DC7096">
        <w:trPr>
          <w:trHeight w:val="900"/>
        </w:trPr>
        <w:tc>
          <w:tcPr>
            <w:tcW w:w="1129" w:type="dxa"/>
            <w:shd w:val="clear" w:color="auto" w:fill="auto"/>
            <w:vAlign w:val="center"/>
            <w:hideMark/>
          </w:tcPr>
          <w:p w14:paraId="1C1BBB3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EEAF93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NAZ_PMP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767759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7170E2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A85CD8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медицинской помощи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7A2A56B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Заполняется, если в NAZ_R проставлены коды 4 или 5. Классификатор V002.</w:t>
            </w:r>
          </w:p>
        </w:tc>
      </w:tr>
      <w:tr w:rsidR="00DC7096" w:rsidRPr="001C2C73" w14:paraId="1A72C1B7" w14:textId="77777777" w:rsidTr="00DC7096">
        <w:trPr>
          <w:trHeight w:val="600"/>
        </w:trPr>
        <w:tc>
          <w:tcPr>
            <w:tcW w:w="1129" w:type="dxa"/>
            <w:shd w:val="clear" w:color="auto" w:fill="auto"/>
            <w:vAlign w:val="center"/>
            <w:hideMark/>
          </w:tcPr>
          <w:p w14:paraId="672E3DB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403458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NAZ_PK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C8F9CB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C7C13B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F0E0BC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койки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08E6D47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Заполняется, если в NAZ_R проставлен код 6.Классификатор V020.</w:t>
            </w:r>
          </w:p>
        </w:tc>
      </w:tr>
      <w:tr w:rsidR="00DC7096" w:rsidRPr="001C2C73" w14:paraId="683A7D14" w14:textId="77777777" w:rsidTr="002F12C2">
        <w:trPr>
          <w:trHeight w:val="600"/>
        </w:trPr>
        <w:tc>
          <w:tcPr>
            <w:tcW w:w="10061" w:type="dxa"/>
            <w:gridSpan w:val="6"/>
            <w:shd w:val="clear" w:color="auto" w:fill="auto"/>
            <w:vAlign w:val="center"/>
            <w:hideMark/>
          </w:tcPr>
          <w:p w14:paraId="3F7E3816" w14:textId="77777777" w:rsidR="00DC7096" w:rsidRPr="001C2C73" w:rsidRDefault="00DC7096" w:rsidP="00DC7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услуге</w:t>
            </w:r>
          </w:p>
        </w:tc>
      </w:tr>
      <w:tr w:rsidR="00DC7096" w:rsidRPr="001C2C73" w14:paraId="0C7479A7" w14:textId="77777777" w:rsidTr="00DC7096">
        <w:trPr>
          <w:trHeight w:val="600"/>
        </w:trPr>
        <w:tc>
          <w:tcPr>
            <w:tcW w:w="1129" w:type="dxa"/>
            <w:shd w:val="clear" w:color="auto" w:fill="auto"/>
            <w:vAlign w:val="center"/>
            <w:hideMark/>
          </w:tcPr>
          <w:p w14:paraId="26DD675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USL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6D2773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IDSERV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333F6B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B8D52E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7B2422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записи в реестре услуг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2C9FE08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Уникален в пределах случая</w:t>
            </w:r>
          </w:p>
        </w:tc>
      </w:tr>
      <w:tr w:rsidR="00DC7096" w:rsidRPr="001C2C73" w14:paraId="21577EA7" w14:textId="77777777" w:rsidTr="00DC7096">
        <w:trPr>
          <w:trHeight w:val="600"/>
        </w:trPr>
        <w:tc>
          <w:tcPr>
            <w:tcW w:w="1129" w:type="dxa"/>
            <w:shd w:val="clear" w:color="auto" w:fill="auto"/>
            <w:vAlign w:val="center"/>
            <w:hideMark/>
          </w:tcPr>
          <w:p w14:paraId="6B6BA56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BB540E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3889C2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ADAD4F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828D0F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10E44C8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лечения, указывается в соответствии с реестром F003.</w:t>
            </w:r>
          </w:p>
        </w:tc>
      </w:tr>
      <w:tr w:rsidR="00DC7096" w:rsidRPr="001C2C73" w14:paraId="43FD3585" w14:textId="77777777" w:rsidTr="00DC7096">
        <w:trPr>
          <w:trHeight w:val="600"/>
        </w:trPr>
        <w:tc>
          <w:tcPr>
            <w:tcW w:w="1129" w:type="dxa"/>
            <w:shd w:val="clear" w:color="auto" w:fill="auto"/>
            <w:vAlign w:val="center"/>
            <w:hideMark/>
          </w:tcPr>
          <w:p w14:paraId="34A2905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B87C12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LPU_1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20AD35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459501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T(8)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163879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Подразделение МО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02564E0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Подразделение МО лечения из регионального справочника.</w:t>
            </w:r>
          </w:p>
        </w:tc>
      </w:tr>
      <w:tr w:rsidR="00DC7096" w:rsidRPr="001C2C73" w14:paraId="52C4FEEE" w14:textId="77777777" w:rsidTr="00DC7096">
        <w:trPr>
          <w:trHeight w:val="600"/>
        </w:trPr>
        <w:tc>
          <w:tcPr>
            <w:tcW w:w="1129" w:type="dxa"/>
            <w:shd w:val="clear" w:color="auto" w:fill="auto"/>
            <w:vAlign w:val="center"/>
            <w:hideMark/>
          </w:tcPr>
          <w:p w14:paraId="63FAFF4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F1FBD4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DATE_IN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FAD240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04B4B0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38B01F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начала оказания услуги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46D7758A" w14:textId="52D02804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096" w:rsidRPr="001C2C73" w14:paraId="052A3D24" w14:textId="77777777" w:rsidTr="00DC7096">
        <w:trPr>
          <w:trHeight w:val="600"/>
        </w:trPr>
        <w:tc>
          <w:tcPr>
            <w:tcW w:w="1129" w:type="dxa"/>
            <w:shd w:val="clear" w:color="auto" w:fill="auto"/>
            <w:vAlign w:val="center"/>
            <w:hideMark/>
          </w:tcPr>
          <w:p w14:paraId="6A74DB7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014000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DATE_OUT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A51F54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53C158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D131A1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окончания оказания услуги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00DBA3DE" w14:textId="169C125F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096" w:rsidRPr="001C2C73" w14:paraId="564138E9" w14:textId="77777777" w:rsidTr="00DC7096">
        <w:trPr>
          <w:trHeight w:val="600"/>
        </w:trPr>
        <w:tc>
          <w:tcPr>
            <w:tcW w:w="1129" w:type="dxa"/>
            <w:shd w:val="clear" w:color="auto" w:fill="auto"/>
            <w:vAlign w:val="center"/>
            <w:hideMark/>
          </w:tcPr>
          <w:p w14:paraId="4078381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F0D920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P_OTK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6A8CB5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48CF76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EFB485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отказа от услуги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2912EE0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 умолчанию: «0». В случае отказа указывается значение «1».</w:t>
            </w:r>
          </w:p>
        </w:tc>
      </w:tr>
      <w:tr w:rsidR="00DC7096" w:rsidRPr="001C2C73" w14:paraId="24FBAA69" w14:textId="77777777" w:rsidTr="00DC7096">
        <w:trPr>
          <w:trHeight w:val="600"/>
        </w:trPr>
        <w:tc>
          <w:tcPr>
            <w:tcW w:w="1129" w:type="dxa"/>
            <w:shd w:val="clear" w:color="auto" w:fill="auto"/>
            <w:vAlign w:val="center"/>
            <w:hideMark/>
          </w:tcPr>
          <w:p w14:paraId="1F31245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B4C652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CODE_USL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CD0E4C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4E48F4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F5AC9C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услуги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58FAB4E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Территориальный классификатор услуг</w:t>
            </w:r>
          </w:p>
        </w:tc>
      </w:tr>
      <w:tr w:rsidR="00DC7096" w:rsidRPr="001C2C73" w14:paraId="6A360C50" w14:textId="77777777" w:rsidTr="00DC7096">
        <w:trPr>
          <w:trHeight w:val="300"/>
        </w:trPr>
        <w:tc>
          <w:tcPr>
            <w:tcW w:w="1129" w:type="dxa"/>
            <w:shd w:val="clear" w:color="auto" w:fill="auto"/>
            <w:vAlign w:val="center"/>
            <w:hideMark/>
          </w:tcPr>
          <w:p w14:paraId="65C54E7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D6020A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TARIF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BD1259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19D09C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08CAF9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6038482F" w14:textId="7C799615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096" w:rsidRPr="001C2C73" w14:paraId="54DE0B37" w14:textId="77777777" w:rsidTr="00DC7096">
        <w:trPr>
          <w:trHeight w:val="1200"/>
        </w:trPr>
        <w:tc>
          <w:tcPr>
            <w:tcW w:w="1129" w:type="dxa"/>
            <w:shd w:val="clear" w:color="auto" w:fill="auto"/>
            <w:vAlign w:val="center"/>
            <w:hideMark/>
          </w:tcPr>
          <w:p w14:paraId="36833FB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430237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SUMV_USL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5CDCA8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2E044C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0BBAA6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 медицинской услуги, выставленная к оплате (руб.)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4A8469D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принимать значение 0</w:t>
            </w:r>
          </w:p>
        </w:tc>
      </w:tr>
      <w:tr w:rsidR="00DC7096" w:rsidRPr="001C2C73" w14:paraId="77830068" w14:textId="77777777" w:rsidTr="00DC7096">
        <w:trPr>
          <w:trHeight w:val="1200"/>
        </w:trPr>
        <w:tc>
          <w:tcPr>
            <w:tcW w:w="1129" w:type="dxa"/>
            <w:shd w:val="clear" w:color="auto" w:fill="auto"/>
            <w:vAlign w:val="center"/>
            <w:hideMark/>
          </w:tcPr>
          <w:p w14:paraId="6561253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ADD2F2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MR_USL_N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265ECC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B38E4A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0A7F4F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медицинских работниках, выполнивших услугу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266E7B75" w14:textId="5F7FA015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096" w:rsidRPr="001C2C73" w14:paraId="20D4F060" w14:textId="77777777" w:rsidTr="00DC7096">
        <w:trPr>
          <w:trHeight w:val="600"/>
        </w:trPr>
        <w:tc>
          <w:tcPr>
            <w:tcW w:w="1129" w:type="dxa"/>
            <w:shd w:val="clear" w:color="auto" w:fill="auto"/>
            <w:vAlign w:val="center"/>
            <w:hideMark/>
          </w:tcPr>
          <w:p w14:paraId="77B38BD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E09A7A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COMENTU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372849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B549E0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83EFC8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Служебное поле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5369E722" w14:textId="3E2D3A98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096" w:rsidRPr="001C2C73" w14:paraId="073C495C" w14:textId="77777777" w:rsidTr="002F12C2">
        <w:trPr>
          <w:trHeight w:val="2745"/>
        </w:trPr>
        <w:tc>
          <w:tcPr>
            <w:tcW w:w="10061" w:type="dxa"/>
            <w:gridSpan w:val="6"/>
            <w:shd w:val="clear" w:color="auto" w:fill="auto"/>
            <w:vAlign w:val="center"/>
            <w:hideMark/>
          </w:tcPr>
          <w:p w14:paraId="2416515E" w14:textId="77777777" w:rsidR="00DC7096" w:rsidRPr="001C2C73" w:rsidRDefault="00DC7096" w:rsidP="00DC7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медицинских работниках, выполнивших услугу</w:t>
            </w:r>
          </w:p>
        </w:tc>
      </w:tr>
      <w:tr w:rsidR="00DC7096" w:rsidRPr="001C2C73" w14:paraId="440AE74F" w14:textId="77777777" w:rsidTr="00DC7096">
        <w:trPr>
          <w:trHeight w:val="600"/>
        </w:trPr>
        <w:tc>
          <w:tcPr>
            <w:tcW w:w="1129" w:type="dxa"/>
            <w:shd w:val="clear" w:color="auto" w:fill="auto"/>
            <w:vAlign w:val="center"/>
            <w:hideMark/>
          </w:tcPr>
          <w:p w14:paraId="2ED7097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MR_USL_N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A92F92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MR_N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36D9F6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F89999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CD55DB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по порядку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607A047C" w14:textId="682DA173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096" w:rsidRPr="001C2C73" w14:paraId="674201B1" w14:textId="77777777" w:rsidTr="00DC7096">
        <w:trPr>
          <w:trHeight w:val="1500"/>
        </w:trPr>
        <w:tc>
          <w:tcPr>
            <w:tcW w:w="1129" w:type="dxa"/>
            <w:shd w:val="clear" w:color="auto" w:fill="auto"/>
            <w:vAlign w:val="center"/>
            <w:hideMark/>
          </w:tcPr>
          <w:p w14:paraId="7158888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C79AFA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PRVS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3547E0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B7281D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2ED008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Специальность медработника, выполнившего услугу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3939536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медицинских специальностей (должностей) (Приложение А, V021). Обязательно к заполнению, если ZL_LIST/ZAP/Z_SL/SL/USL/P_OTK=0</w:t>
            </w:r>
          </w:p>
        </w:tc>
      </w:tr>
      <w:tr w:rsidR="00DC7096" w:rsidRPr="001C2C73" w14:paraId="54CCDC90" w14:textId="77777777" w:rsidTr="00DC7096">
        <w:trPr>
          <w:trHeight w:val="1200"/>
        </w:trPr>
        <w:tc>
          <w:tcPr>
            <w:tcW w:w="1129" w:type="dxa"/>
            <w:shd w:val="clear" w:color="auto" w:fill="auto"/>
            <w:vAlign w:val="center"/>
            <w:hideMark/>
          </w:tcPr>
          <w:p w14:paraId="6A47CAA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F35487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CODE_MD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A2A167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BAC71C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196A38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медицинского работника, выполнившего услугу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0B0B8A7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в соответствии с территориальным справочником, если ZL_LIST/ZAP/Z_SL/SL/USL/P_OTK=0</w:t>
            </w:r>
          </w:p>
        </w:tc>
      </w:tr>
      <w:tr w:rsidR="00DC7096" w:rsidRPr="001C2C73" w14:paraId="0D4DE7CA" w14:textId="77777777" w:rsidTr="002F12C2">
        <w:trPr>
          <w:trHeight w:val="900"/>
        </w:trPr>
        <w:tc>
          <w:tcPr>
            <w:tcW w:w="10061" w:type="dxa"/>
            <w:gridSpan w:val="6"/>
            <w:shd w:val="clear" w:color="auto" w:fill="auto"/>
            <w:vAlign w:val="center"/>
            <w:hideMark/>
          </w:tcPr>
          <w:p w14:paraId="52366F05" w14:textId="77777777" w:rsidR="00DC7096" w:rsidRPr="001C2C73" w:rsidRDefault="00DC7096" w:rsidP="00DC7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Сведения о санкциях</w:t>
            </w:r>
          </w:p>
        </w:tc>
      </w:tr>
      <w:tr w:rsidR="00DC7096" w:rsidRPr="001C2C73" w14:paraId="64A50E3E" w14:textId="77777777" w:rsidTr="00DC7096">
        <w:trPr>
          <w:trHeight w:val="600"/>
        </w:trPr>
        <w:tc>
          <w:tcPr>
            <w:tcW w:w="1129" w:type="dxa"/>
            <w:shd w:val="clear" w:color="auto" w:fill="auto"/>
            <w:vAlign w:val="center"/>
            <w:hideMark/>
          </w:tcPr>
          <w:p w14:paraId="00C1E31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93281E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S_CODE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1ADBDB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153785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A3DABC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санкции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7AF358D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Уникален в пределах законченного случая.</w:t>
            </w:r>
          </w:p>
        </w:tc>
      </w:tr>
      <w:tr w:rsidR="00DC7096" w:rsidRPr="001C2C73" w14:paraId="0B440B47" w14:textId="77777777" w:rsidTr="00DC7096">
        <w:trPr>
          <w:trHeight w:val="900"/>
        </w:trPr>
        <w:tc>
          <w:tcPr>
            <w:tcW w:w="1129" w:type="dxa"/>
            <w:shd w:val="clear" w:color="auto" w:fill="auto"/>
            <w:vAlign w:val="center"/>
            <w:hideMark/>
          </w:tcPr>
          <w:p w14:paraId="2B20596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311DDE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S_SUM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F7B47A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777BB5D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75BAA6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финансовой санкции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52A47C5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невыявлении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причин для отказа (частичной) оплаты значение должно быть равно 0</w:t>
            </w:r>
          </w:p>
        </w:tc>
      </w:tr>
      <w:tr w:rsidR="00DC7096" w:rsidRPr="001C2C73" w14:paraId="1544B88D" w14:textId="77777777" w:rsidTr="00DC7096">
        <w:trPr>
          <w:trHeight w:val="900"/>
        </w:trPr>
        <w:tc>
          <w:tcPr>
            <w:tcW w:w="1129" w:type="dxa"/>
            <w:shd w:val="clear" w:color="auto" w:fill="auto"/>
            <w:vAlign w:val="center"/>
            <w:hideMark/>
          </w:tcPr>
          <w:p w14:paraId="4C71503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21E913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S_TIP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9B5B8E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B83728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CCD5B2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вида контроля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1D2E537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Классификатором видов контроля F006, Приложение А</w:t>
            </w:r>
          </w:p>
        </w:tc>
      </w:tr>
      <w:tr w:rsidR="00DC7096" w:rsidRPr="001C2C73" w14:paraId="3B85272E" w14:textId="77777777" w:rsidTr="00DC7096">
        <w:trPr>
          <w:trHeight w:val="1500"/>
        </w:trPr>
        <w:tc>
          <w:tcPr>
            <w:tcW w:w="1129" w:type="dxa"/>
            <w:shd w:val="clear" w:color="auto" w:fill="auto"/>
            <w:vAlign w:val="center"/>
            <w:hideMark/>
          </w:tcPr>
          <w:p w14:paraId="0868B52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3FAF21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SL_ID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D260A1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75CDA0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024628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случая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4EE4D32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случая, в котором выявлена причина для отказа (частичной) оплаты, в пределах законченного случая. Обязательно к заполнению, если S_SUM не равна 0</w:t>
            </w:r>
          </w:p>
        </w:tc>
      </w:tr>
      <w:tr w:rsidR="00DC7096" w:rsidRPr="001C2C73" w14:paraId="7810E323" w14:textId="77777777" w:rsidTr="00DC7096">
        <w:trPr>
          <w:trHeight w:val="1500"/>
        </w:trPr>
        <w:tc>
          <w:tcPr>
            <w:tcW w:w="1129" w:type="dxa"/>
            <w:shd w:val="clear" w:color="auto" w:fill="auto"/>
            <w:vAlign w:val="center"/>
            <w:hideMark/>
          </w:tcPr>
          <w:p w14:paraId="7E3CE96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1D2D82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S_OSN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0BB31CE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87252F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4E51E1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причины отказа (частичной) оплаты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74BFAB0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в соответствии с F014 (Классификатор причин отказа в оплате медицинской помощи, Приложение А), если S_SUM не равна 0</w:t>
            </w:r>
          </w:p>
        </w:tc>
      </w:tr>
      <w:tr w:rsidR="00DC7096" w:rsidRPr="001C2C73" w14:paraId="04D957B2" w14:textId="77777777" w:rsidTr="00DC7096">
        <w:trPr>
          <w:trHeight w:val="600"/>
        </w:trPr>
        <w:tc>
          <w:tcPr>
            <w:tcW w:w="1129" w:type="dxa"/>
            <w:shd w:val="clear" w:color="auto" w:fill="auto"/>
            <w:vAlign w:val="center"/>
            <w:hideMark/>
          </w:tcPr>
          <w:p w14:paraId="3AE6AD8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E9BD89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DATE_ACT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BD16D8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C62B45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1AE778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акта МЭК, МЭЭ или ЭКМП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7D2B6547" w14:textId="39979683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096" w:rsidRPr="001C2C73" w14:paraId="3414474D" w14:textId="77777777" w:rsidTr="00DC7096">
        <w:trPr>
          <w:trHeight w:val="600"/>
        </w:trPr>
        <w:tc>
          <w:tcPr>
            <w:tcW w:w="1129" w:type="dxa"/>
            <w:shd w:val="clear" w:color="auto" w:fill="auto"/>
            <w:vAlign w:val="center"/>
            <w:hideMark/>
          </w:tcPr>
          <w:p w14:paraId="210607B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F635005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NUM_ACT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001CDC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03FE57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T(30)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E5208F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акта МЭК, МЭЭ или ЭКМП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1C2E3782" w14:textId="07760259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096" w:rsidRPr="001C2C73" w14:paraId="596381C0" w14:textId="77777777" w:rsidTr="00DC7096">
        <w:trPr>
          <w:trHeight w:val="1500"/>
        </w:trPr>
        <w:tc>
          <w:tcPr>
            <w:tcW w:w="1129" w:type="dxa"/>
            <w:shd w:val="clear" w:color="auto" w:fill="auto"/>
            <w:vAlign w:val="center"/>
            <w:hideMark/>
          </w:tcPr>
          <w:p w14:paraId="09001CFC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464920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CODE_EXP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1426C3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C3E156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T(8)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4C7FCB1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эксперта качества медицинской помощи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2735E373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в соответствии с F004 (Реестр экспертов качества медицинской помощи, Приложение А) для экспертиз качества медицинской помощи (S_TIP&gt;=30)</w:t>
            </w:r>
          </w:p>
        </w:tc>
      </w:tr>
      <w:tr w:rsidR="00DC7096" w:rsidRPr="001C2C73" w14:paraId="009E8685" w14:textId="77777777" w:rsidTr="00DC7096">
        <w:trPr>
          <w:trHeight w:val="300"/>
        </w:trPr>
        <w:tc>
          <w:tcPr>
            <w:tcW w:w="1129" w:type="dxa"/>
            <w:shd w:val="clear" w:color="auto" w:fill="auto"/>
            <w:vAlign w:val="center"/>
            <w:hideMark/>
          </w:tcPr>
          <w:p w14:paraId="59758DD2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DCEA0C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S_COM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AFAFD49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9D3B130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94145D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Комментарий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08214D48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Комментарий к санкции.</w:t>
            </w:r>
          </w:p>
        </w:tc>
      </w:tr>
      <w:tr w:rsidR="00DC7096" w:rsidRPr="001C2C73" w14:paraId="2FA7D200" w14:textId="77777777" w:rsidTr="00DC7096">
        <w:trPr>
          <w:trHeight w:val="300"/>
        </w:trPr>
        <w:tc>
          <w:tcPr>
            <w:tcW w:w="1129" w:type="dxa"/>
            <w:shd w:val="clear" w:color="auto" w:fill="auto"/>
            <w:vAlign w:val="center"/>
            <w:hideMark/>
          </w:tcPr>
          <w:p w14:paraId="5C9B5B1B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F02FCE4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S_IST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0AC9337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7987D6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00F726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</w:t>
            </w:r>
          </w:p>
        </w:tc>
        <w:tc>
          <w:tcPr>
            <w:tcW w:w="3687" w:type="dxa"/>
            <w:shd w:val="clear" w:color="auto" w:fill="auto"/>
            <w:vAlign w:val="center"/>
            <w:hideMark/>
          </w:tcPr>
          <w:p w14:paraId="1BA54DD6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– СМО/ТФОМС к МО.</w:t>
            </w:r>
          </w:p>
        </w:tc>
      </w:tr>
    </w:tbl>
    <w:p w14:paraId="7BAEEBDE" w14:textId="77777777" w:rsidR="002F12C2" w:rsidRPr="001C2C73" w:rsidRDefault="002F12C2" w:rsidP="002F12C2">
      <w:pPr>
        <w:rPr>
          <w:lang w:eastAsia="ru-RU"/>
        </w:rPr>
      </w:pPr>
    </w:p>
    <w:p w14:paraId="7483B2F5" w14:textId="6E2723FB" w:rsidR="00BD0A8C" w:rsidRPr="001C2C73" w:rsidRDefault="00BD0A8C" w:rsidP="00EF7CAE">
      <w:pPr>
        <w:pStyle w:val="ConsPlusTitle"/>
        <w:ind w:firstLine="540"/>
        <w:jc w:val="both"/>
        <w:outlineLvl w:val="2"/>
        <w:rPr>
          <w:color w:val="000000" w:themeColor="text1"/>
        </w:rPr>
      </w:pPr>
      <w:r w:rsidRPr="001C2C73">
        <w:rPr>
          <w:color w:val="000000" w:themeColor="text1"/>
        </w:rPr>
        <w:t xml:space="preserve">Таблица </w:t>
      </w:r>
      <w:r w:rsidR="00EF7CAE" w:rsidRPr="001C2C73">
        <w:t>Д.4</w:t>
      </w:r>
      <w:r w:rsidR="00FD3142" w:rsidRPr="001C2C73">
        <w:t>.</w:t>
      </w:r>
      <w:r w:rsidR="00EF7CAE" w:rsidRPr="001C2C73">
        <w:t xml:space="preserve"> </w:t>
      </w:r>
      <w:r w:rsidR="00A32B69" w:rsidRPr="001C2C73">
        <w:t xml:space="preserve">Файл со сведениями об </w:t>
      </w:r>
      <w:r w:rsidR="00EF7CAE" w:rsidRPr="001C2C73">
        <w:t>оказанной медицинской помощи при подозрении на злокачественное новообразование или установленном диагнозе злокачественного новообразования</w:t>
      </w:r>
      <w:r w:rsidRPr="001C2C73">
        <w:rPr>
          <w:color w:val="000000" w:themeColor="text1"/>
        </w:rPr>
        <w:t>.</w:t>
      </w:r>
    </w:p>
    <w:p w14:paraId="3B21F6C6" w14:textId="77777777" w:rsidR="00E83F99" w:rsidRPr="001C2C73" w:rsidRDefault="00E83F99" w:rsidP="00E83F99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9A0851B" w14:textId="0591B976" w:rsidR="00E83F99" w:rsidRPr="001C2C73" w:rsidRDefault="00E83F99" w:rsidP="00E83F99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 xml:space="preserve">Значение параметра </w:t>
      </w:r>
      <w:r w:rsidR="00A32B69" w:rsidRPr="001C2C73">
        <w:rPr>
          <w:rFonts w:ascii="Times New Roman" w:eastAsia="Times New Roman" w:hAnsi="Times New Roman" w:cs="Times New Roman"/>
          <w:color w:val="000000"/>
          <w:lang w:val="en-US" w:eastAsia="ru-RU"/>
        </w:rPr>
        <w:t>X</w:t>
      </w: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 xml:space="preserve"> для данного типа файлов – </w:t>
      </w:r>
      <w:r w:rsidRPr="001C2C73">
        <w:rPr>
          <w:rFonts w:ascii="Times New Roman" w:eastAsia="Times New Roman" w:hAnsi="Times New Roman" w:cs="Times New Roman"/>
          <w:color w:val="000000"/>
          <w:lang w:val="en-US" w:eastAsia="ru-RU"/>
        </w:rPr>
        <w:t>C</w:t>
      </w: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tbl>
      <w:tblPr>
        <w:tblW w:w="1010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850"/>
        <w:gridCol w:w="993"/>
        <w:gridCol w:w="1984"/>
        <w:gridCol w:w="3686"/>
        <w:gridCol w:w="43"/>
      </w:tblGrid>
      <w:tr w:rsidR="00770BF0" w:rsidRPr="001C2C73" w14:paraId="62AECD50" w14:textId="77777777" w:rsidTr="00701886">
        <w:trPr>
          <w:gridAfter w:val="1"/>
          <w:wAfter w:w="43" w:type="dxa"/>
          <w:trHeight w:val="2220"/>
        </w:trPr>
        <w:tc>
          <w:tcPr>
            <w:tcW w:w="1129" w:type="dxa"/>
            <w:shd w:val="clear" w:color="auto" w:fill="auto"/>
            <w:hideMark/>
          </w:tcPr>
          <w:p w14:paraId="1353A762" w14:textId="57FC2AD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элемента</w:t>
            </w:r>
          </w:p>
        </w:tc>
        <w:tc>
          <w:tcPr>
            <w:tcW w:w="1418" w:type="dxa"/>
            <w:shd w:val="clear" w:color="auto" w:fill="auto"/>
            <w:hideMark/>
          </w:tcPr>
          <w:p w14:paraId="0B4913DA" w14:textId="3967150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элемента</w:t>
            </w:r>
          </w:p>
        </w:tc>
        <w:tc>
          <w:tcPr>
            <w:tcW w:w="850" w:type="dxa"/>
            <w:shd w:val="clear" w:color="auto" w:fill="auto"/>
            <w:hideMark/>
          </w:tcPr>
          <w:p w14:paraId="0D8B3CFC" w14:textId="7067B27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элемента</w:t>
            </w:r>
          </w:p>
        </w:tc>
        <w:tc>
          <w:tcPr>
            <w:tcW w:w="993" w:type="dxa"/>
            <w:shd w:val="clear" w:color="auto" w:fill="auto"/>
            <w:hideMark/>
          </w:tcPr>
          <w:p w14:paraId="31AF3829" w14:textId="4F2725C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Формат элемента</w:t>
            </w:r>
          </w:p>
        </w:tc>
        <w:tc>
          <w:tcPr>
            <w:tcW w:w="1984" w:type="dxa"/>
            <w:shd w:val="clear" w:color="auto" w:fill="auto"/>
            <w:hideMark/>
          </w:tcPr>
          <w:p w14:paraId="2A0A419B" w14:textId="278C5A1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элемента</w:t>
            </w:r>
          </w:p>
        </w:tc>
        <w:tc>
          <w:tcPr>
            <w:tcW w:w="3686" w:type="dxa"/>
            <w:shd w:val="clear" w:color="auto" w:fill="auto"/>
            <w:hideMark/>
          </w:tcPr>
          <w:p w14:paraId="6683A070" w14:textId="57B1893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Описание правила заполнения элемента</w:t>
            </w:r>
          </w:p>
        </w:tc>
      </w:tr>
      <w:tr w:rsidR="00770BF0" w:rsidRPr="001C2C73" w14:paraId="2CC0CDD3" w14:textId="77777777" w:rsidTr="00701886">
        <w:trPr>
          <w:trHeight w:val="315"/>
        </w:trPr>
        <w:tc>
          <w:tcPr>
            <w:tcW w:w="10103" w:type="dxa"/>
            <w:gridSpan w:val="7"/>
            <w:shd w:val="clear" w:color="auto" w:fill="auto"/>
            <w:hideMark/>
          </w:tcPr>
          <w:p w14:paraId="4848D283" w14:textId="527C96E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Корневой элемент (Сведения о медпомощи)</w:t>
            </w:r>
          </w:p>
        </w:tc>
      </w:tr>
      <w:tr w:rsidR="00770BF0" w:rsidRPr="001C2C73" w14:paraId="38762064" w14:textId="77777777" w:rsidTr="00701886">
        <w:trPr>
          <w:gridAfter w:val="1"/>
          <w:wAfter w:w="43" w:type="dxa"/>
          <w:trHeight w:val="315"/>
        </w:trPr>
        <w:tc>
          <w:tcPr>
            <w:tcW w:w="1129" w:type="dxa"/>
            <w:shd w:val="clear" w:color="auto" w:fill="auto"/>
            <w:hideMark/>
          </w:tcPr>
          <w:p w14:paraId="7BA4D025" w14:textId="40C17FE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ZL_LIST</w:t>
            </w:r>
          </w:p>
        </w:tc>
        <w:tc>
          <w:tcPr>
            <w:tcW w:w="1418" w:type="dxa"/>
            <w:shd w:val="clear" w:color="auto" w:fill="auto"/>
            <w:hideMark/>
          </w:tcPr>
          <w:p w14:paraId="7CD219FE" w14:textId="1E3A5D9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ZGLV</w:t>
            </w:r>
          </w:p>
        </w:tc>
        <w:tc>
          <w:tcPr>
            <w:tcW w:w="850" w:type="dxa"/>
            <w:shd w:val="clear" w:color="auto" w:fill="auto"/>
            <w:hideMark/>
          </w:tcPr>
          <w:p w14:paraId="233C1D89" w14:textId="0B5381E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5445D8C6" w14:textId="7715500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shd w:val="clear" w:color="auto" w:fill="auto"/>
            <w:hideMark/>
          </w:tcPr>
          <w:p w14:paraId="169A1320" w14:textId="1011956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Заголовок файла</w:t>
            </w:r>
          </w:p>
        </w:tc>
        <w:tc>
          <w:tcPr>
            <w:tcW w:w="3686" w:type="dxa"/>
            <w:shd w:val="clear" w:color="auto" w:fill="auto"/>
            <w:hideMark/>
          </w:tcPr>
          <w:p w14:paraId="2FDC7B62" w14:textId="6C6F473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передаваемом файле</w:t>
            </w:r>
          </w:p>
        </w:tc>
      </w:tr>
      <w:tr w:rsidR="00770BF0" w:rsidRPr="001C2C73" w14:paraId="1B789375" w14:textId="77777777" w:rsidTr="00701886">
        <w:trPr>
          <w:gridAfter w:val="1"/>
          <w:wAfter w:w="43" w:type="dxa"/>
          <w:trHeight w:val="315"/>
        </w:trPr>
        <w:tc>
          <w:tcPr>
            <w:tcW w:w="1129" w:type="dxa"/>
            <w:shd w:val="clear" w:color="auto" w:fill="auto"/>
            <w:hideMark/>
          </w:tcPr>
          <w:p w14:paraId="26C5623D" w14:textId="040C3CD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D5683B1" w14:textId="76A3747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SCHET</w:t>
            </w:r>
          </w:p>
        </w:tc>
        <w:tc>
          <w:tcPr>
            <w:tcW w:w="850" w:type="dxa"/>
            <w:shd w:val="clear" w:color="auto" w:fill="auto"/>
            <w:hideMark/>
          </w:tcPr>
          <w:p w14:paraId="7B070CB7" w14:textId="421D5C6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587FCC94" w14:textId="4303920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shd w:val="clear" w:color="auto" w:fill="auto"/>
            <w:hideMark/>
          </w:tcPr>
          <w:p w14:paraId="39D82C99" w14:textId="1FA6D54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Счёт</w:t>
            </w:r>
          </w:p>
        </w:tc>
        <w:tc>
          <w:tcPr>
            <w:tcW w:w="3686" w:type="dxa"/>
            <w:shd w:val="clear" w:color="auto" w:fill="auto"/>
            <w:hideMark/>
          </w:tcPr>
          <w:p w14:paraId="3533B376" w14:textId="43E5FC2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счёте.</w:t>
            </w:r>
          </w:p>
        </w:tc>
      </w:tr>
      <w:tr w:rsidR="00770BF0" w:rsidRPr="001C2C73" w14:paraId="565D6FC7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7BBD9DF5" w14:textId="6907109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461B185" w14:textId="681B0CB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ZAP</w:t>
            </w:r>
          </w:p>
        </w:tc>
        <w:tc>
          <w:tcPr>
            <w:tcW w:w="850" w:type="dxa"/>
            <w:shd w:val="clear" w:color="auto" w:fill="auto"/>
            <w:hideMark/>
          </w:tcPr>
          <w:p w14:paraId="22E41C5A" w14:textId="09B2EAB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</w:p>
        </w:tc>
        <w:tc>
          <w:tcPr>
            <w:tcW w:w="993" w:type="dxa"/>
            <w:shd w:val="clear" w:color="auto" w:fill="auto"/>
            <w:hideMark/>
          </w:tcPr>
          <w:p w14:paraId="242064CA" w14:textId="43D7B8B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shd w:val="clear" w:color="auto" w:fill="auto"/>
            <w:hideMark/>
          </w:tcPr>
          <w:p w14:paraId="09C766CA" w14:textId="3C00CA6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Записи</w:t>
            </w:r>
          </w:p>
        </w:tc>
        <w:tc>
          <w:tcPr>
            <w:tcW w:w="3686" w:type="dxa"/>
            <w:shd w:val="clear" w:color="auto" w:fill="auto"/>
            <w:hideMark/>
          </w:tcPr>
          <w:p w14:paraId="41BEF8D9" w14:textId="0C8130D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Записи о законченных случаях оказания медицинской помощи</w:t>
            </w:r>
          </w:p>
        </w:tc>
      </w:tr>
      <w:tr w:rsidR="00770BF0" w:rsidRPr="001C2C73" w14:paraId="6AD9A7FA" w14:textId="77777777" w:rsidTr="00701886">
        <w:trPr>
          <w:trHeight w:val="315"/>
        </w:trPr>
        <w:tc>
          <w:tcPr>
            <w:tcW w:w="10103" w:type="dxa"/>
            <w:gridSpan w:val="7"/>
            <w:shd w:val="clear" w:color="auto" w:fill="auto"/>
            <w:hideMark/>
          </w:tcPr>
          <w:p w14:paraId="5996020E" w14:textId="2F4AD7B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Заголовок файла</w:t>
            </w:r>
          </w:p>
        </w:tc>
      </w:tr>
      <w:tr w:rsidR="00770BF0" w:rsidRPr="001C2C73" w14:paraId="5B9DEAEC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3B0E1A4E" w14:textId="1452FF8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ZGLV</w:t>
            </w:r>
          </w:p>
        </w:tc>
        <w:tc>
          <w:tcPr>
            <w:tcW w:w="1418" w:type="dxa"/>
            <w:shd w:val="clear" w:color="auto" w:fill="auto"/>
            <w:hideMark/>
          </w:tcPr>
          <w:p w14:paraId="2713FF2D" w14:textId="3673569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VERSION</w:t>
            </w:r>
          </w:p>
        </w:tc>
        <w:tc>
          <w:tcPr>
            <w:tcW w:w="850" w:type="dxa"/>
            <w:shd w:val="clear" w:color="auto" w:fill="auto"/>
            <w:hideMark/>
          </w:tcPr>
          <w:p w14:paraId="453116D9" w14:textId="42A8044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074650D6" w14:textId="36D0B1B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shd w:val="clear" w:color="auto" w:fill="auto"/>
            <w:hideMark/>
          </w:tcPr>
          <w:p w14:paraId="2F97D897" w14:textId="32557FC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взаимодействия</w:t>
            </w:r>
          </w:p>
        </w:tc>
        <w:tc>
          <w:tcPr>
            <w:tcW w:w="3686" w:type="dxa"/>
            <w:shd w:val="clear" w:color="auto" w:fill="auto"/>
            <w:hideMark/>
          </w:tcPr>
          <w:p w14:paraId="6F5CF132" w14:textId="51BD1EBE" w:rsidR="00770BF0" w:rsidRPr="00727AF9" w:rsidRDefault="00770BF0" w:rsidP="002C4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Текущей редакции соответствует значение «</w:t>
            </w:r>
            <w:r w:rsidR="002C4E72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  <w:r w:rsidR="005260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EE5D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</w:t>
            </w:r>
          </w:p>
        </w:tc>
      </w:tr>
      <w:tr w:rsidR="00770BF0" w:rsidRPr="001C2C73" w14:paraId="610F22DF" w14:textId="77777777" w:rsidTr="00701886">
        <w:trPr>
          <w:gridAfter w:val="1"/>
          <w:wAfter w:w="43" w:type="dxa"/>
          <w:trHeight w:val="315"/>
        </w:trPr>
        <w:tc>
          <w:tcPr>
            <w:tcW w:w="1129" w:type="dxa"/>
            <w:shd w:val="clear" w:color="auto" w:fill="auto"/>
            <w:hideMark/>
          </w:tcPr>
          <w:p w14:paraId="544A3EF8" w14:textId="4499C26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F5E84C3" w14:textId="29F4B16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DATA</w:t>
            </w:r>
          </w:p>
        </w:tc>
        <w:tc>
          <w:tcPr>
            <w:tcW w:w="850" w:type="dxa"/>
            <w:shd w:val="clear" w:color="auto" w:fill="auto"/>
            <w:hideMark/>
          </w:tcPr>
          <w:p w14:paraId="2818106C" w14:textId="356AEEB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3E3AC212" w14:textId="10CDEF0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shd w:val="clear" w:color="auto" w:fill="auto"/>
            <w:hideMark/>
          </w:tcPr>
          <w:p w14:paraId="6F340746" w14:textId="147F6DE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3686" w:type="dxa"/>
            <w:shd w:val="clear" w:color="auto" w:fill="auto"/>
            <w:hideMark/>
          </w:tcPr>
          <w:p w14:paraId="3A08075C" w14:textId="0D0F3E2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формате ГГГГ-ММ-ДД</w:t>
            </w:r>
          </w:p>
        </w:tc>
      </w:tr>
      <w:tr w:rsidR="00770BF0" w:rsidRPr="001C2C73" w14:paraId="4AA6F997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1CB9A5AC" w14:textId="1CD0009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915771A" w14:textId="3E9DE95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FILENAME</w:t>
            </w:r>
          </w:p>
        </w:tc>
        <w:tc>
          <w:tcPr>
            <w:tcW w:w="850" w:type="dxa"/>
            <w:shd w:val="clear" w:color="auto" w:fill="auto"/>
            <w:hideMark/>
          </w:tcPr>
          <w:p w14:paraId="6786DC16" w14:textId="752F292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3BB6284F" w14:textId="1604FE6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T(26)</w:t>
            </w:r>
          </w:p>
        </w:tc>
        <w:tc>
          <w:tcPr>
            <w:tcW w:w="1984" w:type="dxa"/>
            <w:shd w:val="clear" w:color="auto" w:fill="auto"/>
            <w:hideMark/>
          </w:tcPr>
          <w:p w14:paraId="56354341" w14:textId="3D16181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файла</w:t>
            </w:r>
          </w:p>
        </w:tc>
        <w:tc>
          <w:tcPr>
            <w:tcW w:w="3686" w:type="dxa"/>
            <w:shd w:val="clear" w:color="auto" w:fill="auto"/>
            <w:hideMark/>
          </w:tcPr>
          <w:p w14:paraId="5461E54F" w14:textId="03A7656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файла без расширения.</w:t>
            </w:r>
          </w:p>
        </w:tc>
      </w:tr>
      <w:tr w:rsidR="00770BF0" w:rsidRPr="001C2C73" w14:paraId="6B6C0608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  <w:hideMark/>
          </w:tcPr>
          <w:p w14:paraId="02C1F34C" w14:textId="47EA0B9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59F4B20" w14:textId="0D14517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SD_Z</w:t>
            </w:r>
          </w:p>
        </w:tc>
        <w:tc>
          <w:tcPr>
            <w:tcW w:w="850" w:type="dxa"/>
            <w:shd w:val="clear" w:color="auto" w:fill="auto"/>
            <w:hideMark/>
          </w:tcPr>
          <w:p w14:paraId="2B120463" w14:textId="0E6C82D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6D3F1ACF" w14:textId="79057C5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N(9)</w:t>
            </w:r>
          </w:p>
        </w:tc>
        <w:tc>
          <w:tcPr>
            <w:tcW w:w="1984" w:type="dxa"/>
            <w:shd w:val="clear" w:color="auto" w:fill="auto"/>
            <w:hideMark/>
          </w:tcPr>
          <w:p w14:paraId="28F47707" w14:textId="0E1E334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записей в файле</w:t>
            </w:r>
          </w:p>
        </w:tc>
        <w:tc>
          <w:tcPr>
            <w:tcW w:w="3686" w:type="dxa"/>
            <w:shd w:val="clear" w:color="auto" w:fill="auto"/>
            <w:hideMark/>
          </w:tcPr>
          <w:p w14:paraId="45871CE3" w14:textId="06F3503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количество записей о случаях оказания медицинской помощи, включённых в файл.</w:t>
            </w:r>
          </w:p>
        </w:tc>
      </w:tr>
      <w:tr w:rsidR="00770BF0" w:rsidRPr="001C2C73" w14:paraId="19C8A66D" w14:textId="77777777" w:rsidTr="00701886">
        <w:trPr>
          <w:trHeight w:val="300"/>
        </w:trPr>
        <w:tc>
          <w:tcPr>
            <w:tcW w:w="10103" w:type="dxa"/>
            <w:gridSpan w:val="7"/>
            <w:shd w:val="clear" w:color="auto" w:fill="auto"/>
            <w:hideMark/>
          </w:tcPr>
          <w:p w14:paraId="2A304B62" w14:textId="5C61BD8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</w:t>
            </w:r>
          </w:p>
        </w:tc>
      </w:tr>
      <w:tr w:rsidR="00770BF0" w:rsidRPr="001C2C73" w14:paraId="090C1BDD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41A56370" w14:textId="3911C76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SCHET</w:t>
            </w:r>
          </w:p>
        </w:tc>
        <w:tc>
          <w:tcPr>
            <w:tcW w:w="1418" w:type="dxa"/>
            <w:shd w:val="clear" w:color="auto" w:fill="auto"/>
            <w:hideMark/>
          </w:tcPr>
          <w:p w14:paraId="00E4903D" w14:textId="0F2D587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</w:t>
            </w:r>
          </w:p>
        </w:tc>
        <w:tc>
          <w:tcPr>
            <w:tcW w:w="850" w:type="dxa"/>
            <w:shd w:val="clear" w:color="auto" w:fill="auto"/>
            <w:hideMark/>
          </w:tcPr>
          <w:p w14:paraId="5B7E31C0" w14:textId="2CA2629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1347786F" w14:textId="3F85587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N(8)</w:t>
            </w:r>
          </w:p>
        </w:tc>
        <w:tc>
          <w:tcPr>
            <w:tcW w:w="1984" w:type="dxa"/>
            <w:shd w:val="clear" w:color="auto" w:fill="auto"/>
            <w:hideMark/>
          </w:tcPr>
          <w:p w14:paraId="37E3E58F" w14:textId="7FE70C0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записи счета</w:t>
            </w:r>
          </w:p>
        </w:tc>
        <w:tc>
          <w:tcPr>
            <w:tcW w:w="3686" w:type="dxa"/>
            <w:shd w:val="clear" w:color="auto" w:fill="auto"/>
            <w:hideMark/>
          </w:tcPr>
          <w:p w14:paraId="3CEA715F" w14:textId="7DC285E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код (например, порядковый номер).</w:t>
            </w:r>
          </w:p>
        </w:tc>
      </w:tr>
      <w:tr w:rsidR="00770BF0" w:rsidRPr="001C2C73" w14:paraId="1BB84D7B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  <w:hideMark/>
          </w:tcPr>
          <w:p w14:paraId="3095924D" w14:textId="2A987A6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51A6378" w14:textId="3F22E1B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CODE_MO</w:t>
            </w:r>
          </w:p>
        </w:tc>
        <w:tc>
          <w:tcPr>
            <w:tcW w:w="850" w:type="dxa"/>
            <w:shd w:val="clear" w:color="auto" w:fill="auto"/>
            <w:hideMark/>
          </w:tcPr>
          <w:p w14:paraId="1066E816" w14:textId="0B88936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56E24046" w14:textId="0E89773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shd w:val="clear" w:color="auto" w:fill="auto"/>
            <w:hideMark/>
          </w:tcPr>
          <w:p w14:paraId="40C8A4AE" w14:textId="4CD962E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3686" w:type="dxa"/>
            <w:shd w:val="clear" w:color="auto" w:fill="auto"/>
            <w:hideMark/>
          </w:tcPr>
          <w:p w14:paraId="6C628C96" w14:textId="21EDBAE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 – юридического лица. Заполняется в соответствии со справочником F003 Приложения А.</w:t>
            </w:r>
          </w:p>
        </w:tc>
      </w:tr>
      <w:tr w:rsidR="00770BF0" w:rsidRPr="001C2C73" w14:paraId="4D482277" w14:textId="77777777" w:rsidTr="00701886">
        <w:trPr>
          <w:gridAfter w:val="1"/>
          <w:wAfter w:w="43" w:type="dxa"/>
          <w:trHeight w:val="315"/>
        </w:trPr>
        <w:tc>
          <w:tcPr>
            <w:tcW w:w="1129" w:type="dxa"/>
            <w:shd w:val="clear" w:color="auto" w:fill="auto"/>
            <w:hideMark/>
          </w:tcPr>
          <w:p w14:paraId="08812C3F" w14:textId="3828B2A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E8B2814" w14:textId="7E2EC5B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YEAR</w:t>
            </w:r>
          </w:p>
        </w:tc>
        <w:tc>
          <w:tcPr>
            <w:tcW w:w="850" w:type="dxa"/>
            <w:shd w:val="clear" w:color="auto" w:fill="auto"/>
            <w:hideMark/>
          </w:tcPr>
          <w:p w14:paraId="1B8D7424" w14:textId="3A5995F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1CAD39A2" w14:textId="66B44C1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shd w:val="clear" w:color="auto" w:fill="auto"/>
            <w:hideMark/>
          </w:tcPr>
          <w:p w14:paraId="3C88CA4D" w14:textId="7917927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Отчетный год</w:t>
            </w:r>
          </w:p>
        </w:tc>
        <w:tc>
          <w:tcPr>
            <w:tcW w:w="3686" w:type="dxa"/>
            <w:shd w:val="clear" w:color="auto" w:fill="auto"/>
            <w:hideMark/>
          </w:tcPr>
          <w:p w14:paraId="66C5CCA1" w14:textId="02CC041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0BF0" w:rsidRPr="001C2C73" w14:paraId="0DA95BD8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shd w:val="clear" w:color="auto" w:fill="auto"/>
            <w:hideMark/>
          </w:tcPr>
          <w:p w14:paraId="635F113C" w14:textId="7BC59DB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1251B1D" w14:textId="2076531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MONTH</w:t>
            </w:r>
          </w:p>
        </w:tc>
        <w:tc>
          <w:tcPr>
            <w:tcW w:w="850" w:type="dxa"/>
            <w:shd w:val="clear" w:color="auto" w:fill="auto"/>
            <w:hideMark/>
          </w:tcPr>
          <w:p w14:paraId="178E0C17" w14:textId="2AEA3E6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3F729F0E" w14:textId="38C5183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shd w:val="clear" w:color="auto" w:fill="auto"/>
            <w:hideMark/>
          </w:tcPr>
          <w:p w14:paraId="2B4CA79E" w14:textId="1C92F46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Отчетный месяц</w:t>
            </w:r>
          </w:p>
        </w:tc>
        <w:tc>
          <w:tcPr>
            <w:tcW w:w="3686" w:type="dxa"/>
            <w:shd w:val="clear" w:color="auto" w:fill="auto"/>
            <w:hideMark/>
          </w:tcPr>
          <w:p w14:paraId="36C70F79" w14:textId="12A9F09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счёт могут включаться случаи лечения за предыдущие периоды, если ранее они были отказаны по результатам МЭК, МЭЭ, ЭКМП</w:t>
            </w:r>
          </w:p>
        </w:tc>
      </w:tr>
      <w:tr w:rsidR="00770BF0" w:rsidRPr="001C2C73" w14:paraId="25895299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35351A80" w14:textId="1C7EB09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14680B5" w14:textId="69C4459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NSCHET</w:t>
            </w:r>
          </w:p>
        </w:tc>
        <w:tc>
          <w:tcPr>
            <w:tcW w:w="850" w:type="dxa"/>
            <w:shd w:val="clear" w:color="auto" w:fill="auto"/>
            <w:hideMark/>
          </w:tcPr>
          <w:p w14:paraId="18C4824A" w14:textId="3444125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45C6FEE4" w14:textId="58E3D00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T(15)</w:t>
            </w:r>
          </w:p>
        </w:tc>
        <w:tc>
          <w:tcPr>
            <w:tcW w:w="1984" w:type="dxa"/>
            <w:shd w:val="clear" w:color="auto" w:fill="auto"/>
            <w:hideMark/>
          </w:tcPr>
          <w:p w14:paraId="7E2D3888" w14:textId="4CF0F53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счёта</w:t>
            </w:r>
          </w:p>
        </w:tc>
        <w:tc>
          <w:tcPr>
            <w:tcW w:w="3686" w:type="dxa"/>
            <w:shd w:val="clear" w:color="auto" w:fill="auto"/>
            <w:hideMark/>
          </w:tcPr>
          <w:p w14:paraId="27DEB317" w14:textId="7CBD3CA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0BF0" w:rsidRPr="001C2C73" w14:paraId="11631596" w14:textId="77777777" w:rsidTr="00701886">
        <w:trPr>
          <w:gridAfter w:val="1"/>
          <w:wAfter w:w="43" w:type="dxa"/>
          <w:trHeight w:val="315"/>
        </w:trPr>
        <w:tc>
          <w:tcPr>
            <w:tcW w:w="1129" w:type="dxa"/>
            <w:shd w:val="clear" w:color="auto" w:fill="auto"/>
            <w:hideMark/>
          </w:tcPr>
          <w:p w14:paraId="203277DF" w14:textId="3030B55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B2D7A02" w14:textId="276BDDA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DSCHET</w:t>
            </w:r>
          </w:p>
        </w:tc>
        <w:tc>
          <w:tcPr>
            <w:tcW w:w="850" w:type="dxa"/>
            <w:shd w:val="clear" w:color="auto" w:fill="auto"/>
            <w:hideMark/>
          </w:tcPr>
          <w:p w14:paraId="2AAE69F5" w14:textId="1585522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00239D92" w14:textId="2769EEF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shd w:val="clear" w:color="auto" w:fill="auto"/>
            <w:hideMark/>
          </w:tcPr>
          <w:p w14:paraId="71609B0A" w14:textId="28FC037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выставления счёта</w:t>
            </w:r>
          </w:p>
        </w:tc>
        <w:tc>
          <w:tcPr>
            <w:tcW w:w="3686" w:type="dxa"/>
            <w:shd w:val="clear" w:color="auto" w:fill="auto"/>
            <w:hideMark/>
          </w:tcPr>
          <w:p w14:paraId="2228C6E5" w14:textId="4F37F91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формате ГГГГ-ММ-ДД</w:t>
            </w:r>
          </w:p>
        </w:tc>
      </w:tr>
      <w:tr w:rsidR="00770BF0" w:rsidRPr="001C2C73" w14:paraId="2E6C18E6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shd w:val="clear" w:color="auto" w:fill="auto"/>
            <w:hideMark/>
          </w:tcPr>
          <w:p w14:paraId="213FDF87" w14:textId="315AD9A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A6F1530" w14:textId="64E504F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PLAT</w:t>
            </w:r>
          </w:p>
        </w:tc>
        <w:tc>
          <w:tcPr>
            <w:tcW w:w="850" w:type="dxa"/>
            <w:shd w:val="clear" w:color="auto" w:fill="auto"/>
            <w:hideMark/>
          </w:tcPr>
          <w:p w14:paraId="028C8F6F" w14:textId="44D0945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65674341" w14:textId="214428D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shd w:val="clear" w:color="auto" w:fill="auto"/>
            <w:hideMark/>
          </w:tcPr>
          <w:p w14:paraId="458BFBB8" w14:textId="0AD5B99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Плательщик. Реестровый номер СМО.</w:t>
            </w:r>
          </w:p>
        </w:tc>
        <w:tc>
          <w:tcPr>
            <w:tcW w:w="3686" w:type="dxa"/>
            <w:shd w:val="clear" w:color="auto" w:fill="auto"/>
            <w:hideMark/>
          </w:tcPr>
          <w:p w14:paraId="264489ED" w14:textId="7D8FA95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F002 Приложения А. При отсутствии сведений может не заполняться.</w:t>
            </w:r>
          </w:p>
        </w:tc>
      </w:tr>
      <w:tr w:rsidR="00770BF0" w:rsidRPr="001C2C73" w14:paraId="25629766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0403F431" w14:textId="0B614F3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6BBBDF7" w14:textId="4F99F6A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SUMMAV</w:t>
            </w:r>
          </w:p>
        </w:tc>
        <w:tc>
          <w:tcPr>
            <w:tcW w:w="850" w:type="dxa"/>
            <w:shd w:val="clear" w:color="auto" w:fill="auto"/>
            <w:hideMark/>
          </w:tcPr>
          <w:p w14:paraId="0B736F1F" w14:textId="7254553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667AA930" w14:textId="2C619EF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shd w:val="clear" w:color="auto" w:fill="auto"/>
            <w:hideMark/>
          </w:tcPr>
          <w:p w14:paraId="0AB987BC" w14:textId="156054D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счета, выставленная МО на оплату</w:t>
            </w:r>
          </w:p>
        </w:tc>
        <w:tc>
          <w:tcPr>
            <w:tcW w:w="3686" w:type="dxa"/>
            <w:shd w:val="clear" w:color="auto" w:fill="auto"/>
            <w:hideMark/>
          </w:tcPr>
          <w:p w14:paraId="0A98DCFD" w14:textId="7628226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0BF0" w:rsidRPr="001C2C73" w14:paraId="37AAA05A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5256F474" w14:textId="4059F87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CECDC28" w14:textId="6C6F389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COMENTS</w:t>
            </w:r>
          </w:p>
        </w:tc>
        <w:tc>
          <w:tcPr>
            <w:tcW w:w="850" w:type="dxa"/>
            <w:shd w:val="clear" w:color="auto" w:fill="auto"/>
            <w:hideMark/>
          </w:tcPr>
          <w:p w14:paraId="55C6D873" w14:textId="277A633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486A9F99" w14:textId="75E5A25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shd w:val="clear" w:color="auto" w:fill="auto"/>
            <w:hideMark/>
          </w:tcPr>
          <w:p w14:paraId="3D799908" w14:textId="486A531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Служебное поле к счету</w:t>
            </w:r>
          </w:p>
        </w:tc>
        <w:tc>
          <w:tcPr>
            <w:tcW w:w="3686" w:type="dxa"/>
            <w:shd w:val="clear" w:color="auto" w:fill="auto"/>
            <w:hideMark/>
          </w:tcPr>
          <w:p w14:paraId="7CF0A9AF" w14:textId="5A89DE7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0BF0" w:rsidRPr="001C2C73" w14:paraId="7CB7CC1D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27D66740" w14:textId="4DF7486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743D1D2" w14:textId="451042C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SUMMAP</w:t>
            </w:r>
          </w:p>
        </w:tc>
        <w:tc>
          <w:tcPr>
            <w:tcW w:w="850" w:type="dxa"/>
            <w:shd w:val="clear" w:color="auto" w:fill="auto"/>
            <w:hideMark/>
          </w:tcPr>
          <w:p w14:paraId="2FD561BF" w14:textId="2356799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2813AAEA" w14:textId="3FC76B8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shd w:val="clear" w:color="auto" w:fill="auto"/>
            <w:hideMark/>
          </w:tcPr>
          <w:p w14:paraId="15909446" w14:textId="07BED19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принятая к оплате СМО (ТФОМС)</w:t>
            </w:r>
          </w:p>
        </w:tc>
        <w:tc>
          <w:tcPr>
            <w:tcW w:w="3686" w:type="dxa"/>
            <w:shd w:val="clear" w:color="auto" w:fill="auto"/>
            <w:hideMark/>
          </w:tcPr>
          <w:p w14:paraId="6694FCEC" w14:textId="16C02B7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Заполняется, если источником сведений является СМО (ТФОМС).</w:t>
            </w:r>
          </w:p>
        </w:tc>
      </w:tr>
      <w:tr w:rsidR="00770BF0" w:rsidRPr="001C2C73" w14:paraId="0BD896B4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shd w:val="clear" w:color="auto" w:fill="auto"/>
            <w:hideMark/>
          </w:tcPr>
          <w:p w14:paraId="321E6155" w14:textId="65516E9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288C9D4" w14:textId="222E0BF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SANK_MEK</w:t>
            </w:r>
          </w:p>
        </w:tc>
        <w:tc>
          <w:tcPr>
            <w:tcW w:w="850" w:type="dxa"/>
            <w:shd w:val="clear" w:color="auto" w:fill="auto"/>
            <w:hideMark/>
          </w:tcPr>
          <w:p w14:paraId="64B39C96" w14:textId="5715210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598B06C6" w14:textId="1EA922E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shd w:val="clear" w:color="auto" w:fill="auto"/>
            <w:hideMark/>
          </w:tcPr>
          <w:p w14:paraId="458FC36E" w14:textId="6D7B025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санкции (МЭК)</w:t>
            </w:r>
          </w:p>
        </w:tc>
        <w:tc>
          <w:tcPr>
            <w:tcW w:w="3686" w:type="dxa"/>
            <w:shd w:val="clear" w:color="auto" w:fill="auto"/>
            <w:hideMark/>
          </w:tcPr>
          <w:p w14:paraId="37492336" w14:textId="0F8AED0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снятая с оплаты по результатам МЭК, заполняется после проведения МЭК. Заполняется, если источником сведений является СМО (ТФОМС).</w:t>
            </w:r>
          </w:p>
        </w:tc>
      </w:tr>
      <w:tr w:rsidR="00770BF0" w:rsidRPr="001C2C73" w14:paraId="2BFB536F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shd w:val="clear" w:color="auto" w:fill="auto"/>
            <w:hideMark/>
          </w:tcPr>
          <w:p w14:paraId="0F1A20D4" w14:textId="5FB522A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86A29A6" w14:textId="30F337D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SANK_MEE</w:t>
            </w:r>
          </w:p>
        </w:tc>
        <w:tc>
          <w:tcPr>
            <w:tcW w:w="850" w:type="dxa"/>
            <w:shd w:val="clear" w:color="auto" w:fill="auto"/>
            <w:hideMark/>
          </w:tcPr>
          <w:p w14:paraId="1BCCADD5" w14:textId="1F6E4EF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163586D8" w14:textId="59E7F0E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shd w:val="clear" w:color="auto" w:fill="auto"/>
            <w:hideMark/>
          </w:tcPr>
          <w:p w14:paraId="1E82C45E" w14:textId="15E8D9A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санкции (МЭЭ)</w:t>
            </w:r>
          </w:p>
        </w:tc>
        <w:tc>
          <w:tcPr>
            <w:tcW w:w="3686" w:type="dxa"/>
            <w:shd w:val="clear" w:color="auto" w:fill="auto"/>
            <w:hideMark/>
          </w:tcPr>
          <w:p w14:paraId="19B410F5" w14:textId="6E8204B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снятая с оплаты по результатам МЭЭ, заполняется после проведения МЭЭ. Заполняется, если источником сведений является СМО (ТФОМС).</w:t>
            </w:r>
          </w:p>
        </w:tc>
      </w:tr>
      <w:tr w:rsidR="00770BF0" w:rsidRPr="001C2C73" w14:paraId="107BDDE4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shd w:val="clear" w:color="auto" w:fill="auto"/>
            <w:hideMark/>
          </w:tcPr>
          <w:p w14:paraId="63BC874A" w14:textId="0CFBD30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29F040A" w14:textId="23FDC10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SANK_EKMP</w:t>
            </w:r>
          </w:p>
        </w:tc>
        <w:tc>
          <w:tcPr>
            <w:tcW w:w="850" w:type="dxa"/>
            <w:shd w:val="clear" w:color="auto" w:fill="auto"/>
            <w:hideMark/>
          </w:tcPr>
          <w:p w14:paraId="396ACB86" w14:textId="33B0599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510EAFFE" w14:textId="0D8AD02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shd w:val="clear" w:color="auto" w:fill="auto"/>
            <w:hideMark/>
          </w:tcPr>
          <w:p w14:paraId="3B8274B9" w14:textId="64E2083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санкции (ЭКМП)</w:t>
            </w:r>
          </w:p>
        </w:tc>
        <w:tc>
          <w:tcPr>
            <w:tcW w:w="3686" w:type="dxa"/>
            <w:shd w:val="clear" w:color="auto" w:fill="auto"/>
            <w:hideMark/>
          </w:tcPr>
          <w:p w14:paraId="16C4A1B2" w14:textId="0C7B14F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снятая с оплаты по результатам ЭКМП, заполняется после проведения ЭКМП. Заполняется, если источником сведений является СМО (ТФОМС).</w:t>
            </w:r>
          </w:p>
        </w:tc>
      </w:tr>
      <w:tr w:rsidR="00770BF0" w:rsidRPr="001C2C73" w14:paraId="39F4E50C" w14:textId="77777777" w:rsidTr="00701886">
        <w:trPr>
          <w:trHeight w:val="300"/>
        </w:trPr>
        <w:tc>
          <w:tcPr>
            <w:tcW w:w="10103" w:type="dxa"/>
            <w:gridSpan w:val="7"/>
            <w:shd w:val="clear" w:color="auto" w:fill="auto"/>
            <w:hideMark/>
          </w:tcPr>
          <w:p w14:paraId="7AFC3E74" w14:textId="033F3EF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Записи</w:t>
            </w:r>
          </w:p>
        </w:tc>
      </w:tr>
      <w:tr w:rsidR="00770BF0" w:rsidRPr="001C2C73" w14:paraId="7BA19A69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0303CF69" w14:textId="3C0F244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ZAP</w:t>
            </w:r>
          </w:p>
        </w:tc>
        <w:tc>
          <w:tcPr>
            <w:tcW w:w="1418" w:type="dxa"/>
            <w:shd w:val="clear" w:color="auto" w:fill="auto"/>
            <w:hideMark/>
          </w:tcPr>
          <w:p w14:paraId="44389EA6" w14:textId="10849FE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N_ZAP</w:t>
            </w:r>
          </w:p>
        </w:tc>
        <w:tc>
          <w:tcPr>
            <w:tcW w:w="850" w:type="dxa"/>
            <w:shd w:val="clear" w:color="auto" w:fill="auto"/>
            <w:hideMark/>
          </w:tcPr>
          <w:p w14:paraId="4B2B264A" w14:textId="6B982F9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5168C983" w14:textId="0F9623F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N(8)</w:t>
            </w:r>
          </w:p>
        </w:tc>
        <w:tc>
          <w:tcPr>
            <w:tcW w:w="1984" w:type="dxa"/>
            <w:shd w:val="clear" w:color="auto" w:fill="auto"/>
            <w:hideMark/>
          </w:tcPr>
          <w:p w14:paraId="3C077E42" w14:textId="7ED8934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позиции записи</w:t>
            </w:r>
          </w:p>
        </w:tc>
        <w:tc>
          <w:tcPr>
            <w:tcW w:w="3686" w:type="dxa"/>
            <w:shd w:val="clear" w:color="auto" w:fill="auto"/>
            <w:hideMark/>
          </w:tcPr>
          <w:p w14:paraId="06837163" w14:textId="230E567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Уникально идентифицирует запись в пределах счета.</w:t>
            </w:r>
          </w:p>
        </w:tc>
      </w:tr>
      <w:tr w:rsidR="00770BF0" w:rsidRPr="001C2C73" w14:paraId="65DD3BCB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shd w:val="clear" w:color="auto" w:fill="auto"/>
            <w:hideMark/>
          </w:tcPr>
          <w:p w14:paraId="01AD97DF" w14:textId="7817503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BA804E0" w14:textId="6F623CE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PR_NOV</w:t>
            </w:r>
          </w:p>
        </w:tc>
        <w:tc>
          <w:tcPr>
            <w:tcW w:w="850" w:type="dxa"/>
            <w:shd w:val="clear" w:color="auto" w:fill="auto"/>
            <w:hideMark/>
          </w:tcPr>
          <w:p w14:paraId="77CFEE6C" w14:textId="64C4B2F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7EFAAF79" w14:textId="171BA31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hideMark/>
          </w:tcPr>
          <w:p w14:paraId="722ABA1A" w14:textId="09F2060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исправленной записи</w:t>
            </w:r>
          </w:p>
        </w:tc>
        <w:tc>
          <w:tcPr>
            <w:tcW w:w="3686" w:type="dxa"/>
            <w:shd w:val="clear" w:color="auto" w:fill="auto"/>
            <w:hideMark/>
          </w:tcPr>
          <w:p w14:paraId="6C326F1A" w14:textId="0EB9D12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– сведения об оказанной медицинской помощи передаются впервые; 1 – запись передается повторно после исправления.</w:t>
            </w:r>
          </w:p>
        </w:tc>
      </w:tr>
      <w:tr w:rsidR="00770BF0" w:rsidRPr="001C2C73" w14:paraId="2E382BF3" w14:textId="77777777" w:rsidTr="00701886">
        <w:trPr>
          <w:gridAfter w:val="1"/>
          <w:wAfter w:w="43" w:type="dxa"/>
          <w:trHeight w:val="315"/>
        </w:trPr>
        <w:tc>
          <w:tcPr>
            <w:tcW w:w="1129" w:type="dxa"/>
            <w:shd w:val="clear" w:color="auto" w:fill="auto"/>
            <w:hideMark/>
          </w:tcPr>
          <w:p w14:paraId="734BC49E" w14:textId="099A046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CC2D47D" w14:textId="487A858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PACIENT</w:t>
            </w:r>
          </w:p>
        </w:tc>
        <w:tc>
          <w:tcPr>
            <w:tcW w:w="850" w:type="dxa"/>
            <w:shd w:val="clear" w:color="auto" w:fill="auto"/>
            <w:hideMark/>
          </w:tcPr>
          <w:p w14:paraId="195E9940" w14:textId="5F10EF5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5D29FDEC" w14:textId="285360D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shd w:val="clear" w:color="auto" w:fill="auto"/>
            <w:hideMark/>
          </w:tcPr>
          <w:p w14:paraId="2EFF2020" w14:textId="6F4A7EF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пациенте</w:t>
            </w:r>
          </w:p>
        </w:tc>
        <w:tc>
          <w:tcPr>
            <w:tcW w:w="3686" w:type="dxa"/>
            <w:shd w:val="clear" w:color="auto" w:fill="auto"/>
            <w:hideMark/>
          </w:tcPr>
          <w:p w14:paraId="0C8039DB" w14:textId="3E5EEBD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0BF0" w:rsidRPr="001C2C73" w14:paraId="42B9237E" w14:textId="77777777" w:rsidTr="00701886">
        <w:trPr>
          <w:gridAfter w:val="1"/>
          <w:wAfter w:w="43" w:type="dxa"/>
          <w:trHeight w:val="3915"/>
        </w:trPr>
        <w:tc>
          <w:tcPr>
            <w:tcW w:w="1129" w:type="dxa"/>
            <w:shd w:val="clear" w:color="auto" w:fill="auto"/>
            <w:hideMark/>
          </w:tcPr>
          <w:p w14:paraId="3BFAD541" w14:textId="3A452BE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0D3FF7F" w14:textId="577CBB5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Z_SL</w:t>
            </w:r>
          </w:p>
        </w:tc>
        <w:tc>
          <w:tcPr>
            <w:tcW w:w="850" w:type="dxa"/>
            <w:shd w:val="clear" w:color="auto" w:fill="auto"/>
            <w:hideMark/>
          </w:tcPr>
          <w:p w14:paraId="7FFD7FA7" w14:textId="33E586A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3B1725AD" w14:textId="4D0BDDE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shd w:val="clear" w:color="auto" w:fill="auto"/>
            <w:hideMark/>
          </w:tcPr>
          <w:p w14:paraId="020D2901" w14:textId="1F93428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законченном случае</w:t>
            </w:r>
          </w:p>
        </w:tc>
        <w:tc>
          <w:tcPr>
            <w:tcW w:w="3686" w:type="dxa"/>
            <w:shd w:val="clear" w:color="auto" w:fill="auto"/>
            <w:hideMark/>
          </w:tcPr>
          <w:p w14:paraId="4DEAC5F5" w14:textId="76EC794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законченном случае оказания медицинской помощи включаются в счет при наличии в одном из случаев, входящих в законченный случай, сведений о выявлении подозрения на злокачественное новообразование (DS_ONK=1), или установленном диагнозе злокачественного новообразования (первый символ кода основного диагноза «С» или код основного диагноза входит в диапазон D00-D09 или D45-D47)</w:t>
            </w:r>
          </w:p>
        </w:tc>
      </w:tr>
      <w:tr w:rsidR="00770BF0" w:rsidRPr="001C2C73" w14:paraId="5CD4295C" w14:textId="77777777" w:rsidTr="00701886">
        <w:trPr>
          <w:trHeight w:val="315"/>
        </w:trPr>
        <w:tc>
          <w:tcPr>
            <w:tcW w:w="10103" w:type="dxa"/>
            <w:gridSpan w:val="7"/>
            <w:shd w:val="clear" w:color="auto" w:fill="auto"/>
            <w:hideMark/>
          </w:tcPr>
          <w:p w14:paraId="5393814C" w14:textId="389268F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пациенте</w:t>
            </w:r>
          </w:p>
        </w:tc>
      </w:tr>
      <w:tr w:rsidR="00770BF0" w:rsidRPr="001C2C73" w14:paraId="692F4189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shd w:val="clear" w:color="auto" w:fill="auto"/>
            <w:hideMark/>
          </w:tcPr>
          <w:p w14:paraId="524385B6" w14:textId="7477A38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PACIENT</w:t>
            </w:r>
          </w:p>
        </w:tc>
        <w:tc>
          <w:tcPr>
            <w:tcW w:w="1418" w:type="dxa"/>
            <w:shd w:val="clear" w:color="auto" w:fill="auto"/>
            <w:hideMark/>
          </w:tcPr>
          <w:p w14:paraId="036D886A" w14:textId="5611613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ID_РАС</w:t>
            </w:r>
          </w:p>
        </w:tc>
        <w:tc>
          <w:tcPr>
            <w:tcW w:w="850" w:type="dxa"/>
            <w:shd w:val="clear" w:color="auto" w:fill="auto"/>
            <w:hideMark/>
          </w:tcPr>
          <w:p w14:paraId="1C16F033" w14:textId="4745CB7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37099604" w14:textId="22DE283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shd w:val="clear" w:color="auto" w:fill="auto"/>
            <w:hideMark/>
          </w:tcPr>
          <w:p w14:paraId="05CCE7DB" w14:textId="6AA650E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записи о пациенте</w:t>
            </w:r>
          </w:p>
        </w:tc>
        <w:tc>
          <w:tcPr>
            <w:tcW w:w="3686" w:type="dxa"/>
            <w:shd w:val="clear" w:color="auto" w:fill="auto"/>
            <w:hideMark/>
          </w:tcPr>
          <w:p w14:paraId="20E76C37" w14:textId="284D1A4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Возможно использование уникального идентификатора (учетного кода) пациента. Необходим для связи с файлом персональных данных.</w:t>
            </w:r>
          </w:p>
        </w:tc>
      </w:tr>
      <w:tr w:rsidR="00770BF0" w:rsidRPr="001C2C73" w14:paraId="15BF0A66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54F21084" w14:textId="30F560F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570796F" w14:textId="2102BD4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VPOLIS</w:t>
            </w:r>
          </w:p>
        </w:tc>
        <w:tc>
          <w:tcPr>
            <w:tcW w:w="850" w:type="dxa"/>
            <w:shd w:val="clear" w:color="auto" w:fill="auto"/>
            <w:hideMark/>
          </w:tcPr>
          <w:p w14:paraId="26EF7D3B" w14:textId="3585516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4CA3F51C" w14:textId="735FF47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hideMark/>
          </w:tcPr>
          <w:p w14:paraId="48FF013F" w14:textId="5D61539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3686" w:type="dxa"/>
            <w:shd w:val="clear" w:color="auto" w:fill="auto"/>
            <w:hideMark/>
          </w:tcPr>
          <w:p w14:paraId="79DFB210" w14:textId="50AA7FE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F008 Приложения А.</w:t>
            </w:r>
          </w:p>
        </w:tc>
      </w:tr>
      <w:tr w:rsidR="00770BF0" w:rsidRPr="001C2C73" w14:paraId="40F610A7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  <w:hideMark/>
          </w:tcPr>
          <w:p w14:paraId="5CFEA4D3" w14:textId="37FADCA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0060E37" w14:textId="5E6F437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SPOLIS</w:t>
            </w:r>
          </w:p>
        </w:tc>
        <w:tc>
          <w:tcPr>
            <w:tcW w:w="850" w:type="dxa"/>
            <w:shd w:val="clear" w:color="auto" w:fill="auto"/>
            <w:hideMark/>
          </w:tcPr>
          <w:p w14:paraId="735C2C78" w14:textId="64BDDE4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3222E54A" w14:textId="63F63C9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shd w:val="clear" w:color="auto" w:fill="auto"/>
            <w:hideMark/>
          </w:tcPr>
          <w:p w14:paraId="7FC31EB9" w14:textId="6247641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3686" w:type="dxa"/>
            <w:shd w:val="clear" w:color="auto" w:fill="auto"/>
            <w:hideMark/>
          </w:tcPr>
          <w:p w14:paraId="7B7E8D0C" w14:textId="68A5DEB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0BF0" w:rsidRPr="001C2C73" w14:paraId="51FDAADD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  <w:hideMark/>
          </w:tcPr>
          <w:p w14:paraId="3AE9A3EB" w14:textId="6F2DCFB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04252A0" w14:textId="67EA706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NPOLIS</w:t>
            </w:r>
          </w:p>
        </w:tc>
        <w:tc>
          <w:tcPr>
            <w:tcW w:w="850" w:type="dxa"/>
            <w:shd w:val="clear" w:color="auto" w:fill="auto"/>
            <w:hideMark/>
          </w:tcPr>
          <w:p w14:paraId="7B689F4F" w14:textId="75E0B0B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77B49C12" w14:textId="4F1D8FB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shd w:val="clear" w:color="auto" w:fill="auto"/>
            <w:hideMark/>
          </w:tcPr>
          <w:p w14:paraId="66D460D6" w14:textId="7FBC643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3686" w:type="dxa"/>
            <w:shd w:val="clear" w:color="auto" w:fill="auto"/>
            <w:hideMark/>
          </w:tcPr>
          <w:p w14:paraId="7C93ED25" w14:textId="353CDBF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полисов единого образца указывается ЕНП</w:t>
            </w:r>
          </w:p>
        </w:tc>
      </w:tr>
      <w:tr w:rsidR="00770BF0" w:rsidRPr="001C2C73" w14:paraId="654C2ADE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  <w:hideMark/>
          </w:tcPr>
          <w:p w14:paraId="0B90B508" w14:textId="7AD0462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97DB817" w14:textId="2F87C82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ST_OKATO</w:t>
            </w:r>
          </w:p>
        </w:tc>
        <w:tc>
          <w:tcPr>
            <w:tcW w:w="850" w:type="dxa"/>
            <w:shd w:val="clear" w:color="auto" w:fill="auto"/>
            <w:hideMark/>
          </w:tcPr>
          <w:p w14:paraId="770C2F6E" w14:textId="70B29B3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29849070" w14:textId="32CAB1C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shd w:val="clear" w:color="auto" w:fill="auto"/>
            <w:hideMark/>
          </w:tcPr>
          <w:p w14:paraId="5DA5EDBB" w14:textId="6ED3817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 страхования</w:t>
            </w:r>
          </w:p>
        </w:tc>
        <w:tc>
          <w:tcPr>
            <w:tcW w:w="3686" w:type="dxa"/>
            <w:shd w:val="clear" w:color="auto" w:fill="auto"/>
            <w:hideMark/>
          </w:tcPr>
          <w:p w14:paraId="419DFEFE" w14:textId="53A8DE2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770BF0" w:rsidRPr="001C2C73" w14:paraId="4E21B455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shd w:val="clear" w:color="auto" w:fill="auto"/>
            <w:hideMark/>
          </w:tcPr>
          <w:p w14:paraId="36156343" w14:textId="105F44C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D8DC84B" w14:textId="1377D28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SMO</w:t>
            </w:r>
          </w:p>
        </w:tc>
        <w:tc>
          <w:tcPr>
            <w:tcW w:w="850" w:type="dxa"/>
            <w:shd w:val="clear" w:color="auto" w:fill="auto"/>
            <w:hideMark/>
          </w:tcPr>
          <w:p w14:paraId="7349E5F8" w14:textId="645BC07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75085DB1" w14:textId="7DDF187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shd w:val="clear" w:color="auto" w:fill="auto"/>
            <w:hideMark/>
          </w:tcPr>
          <w:p w14:paraId="5CFF4037" w14:textId="144ABC2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Реестровый номер СМО.</w:t>
            </w:r>
          </w:p>
        </w:tc>
        <w:tc>
          <w:tcPr>
            <w:tcW w:w="3686" w:type="dxa"/>
            <w:shd w:val="clear" w:color="auto" w:fill="auto"/>
            <w:hideMark/>
          </w:tcPr>
          <w:p w14:paraId="474F73FE" w14:textId="6801BEA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F002 Приложения А. При отсутствии сведений может не заполняться.</w:t>
            </w:r>
          </w:p>
        </w:tc>
      </w:tr>
      <w:tr w:rsidR="00770BF0" w:rsidRPr="001C2C73" w14:paraId="77809359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7E1011A4" w14:textId="25FBE98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981CEF1" w14:textId="61C90E9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SMO_OGRN</w:t>
            </w:r>
          </w:p>
        </w:tc>
        <w:tc>
          <w:tcPr>
            <w:tcW w:w="850" w:type="dxa"/>
            <w:shd w:val="clear" w:color="auto" w:fill="auto"/>
            <w:hideMark/>
          </w:tcPr>
          <w:p w14:paraId="13ECD1E3" w14:textId="471B739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7F3CBF3D" w14:textId="218110F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T(15)</w:t>
            </w:r>
          </w:p>
        </w:tc>
        <w:tc>
          <w:tcPr>
            <w:tcW w:w="1984" w:type="dxa"/>
            <w:shd w:val="clear" w:color="auto" w:fill="auto"/>
            <w:hideMark/>
          </w:tcPr>
          <w:p w14:paraId="588175D4" w14:textId="0EF6BB4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ОГРН СМО</w:t>
            </w:r>
          </w:p>
        </w:tc>
        <w:tc>
          <w:tcPr>
            <w:tcW w:w="3686" w:type="dxa"/>
            <w:shd w:val="clear" w:color="auto" w:fill="auto"/>
            <w:hideMark/>
          </w:tcPr>
          <w:p w14:paraId="79922ACA" w14:textId="7ED2439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Заполняются при невозможности указать реестровый номер СМО.</w:t>
            </w:r>
          </w:p>
        </w:tc>
      </w:tr>
      <w:tr w:rsidR="00770BF0" w:rsidRPr="001C2C73" w14:paraId="7355E68B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1AA1A2DD" w14:textId="6378B72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5F1B08E" w14:textId="50C008B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SMO_OK</w:t>
            </w:r>
          </w:p>
        </w:tc>
        <w:tc>
          <w:tcPr>
            <w:tcW w:w="850" w:type="dxa"/>
            <w:shd w:val="clear" w:color="auto" w:fill="auto"/>
            <w:hideMark/>
          </w:tcPr>
          <w:p w14:paraId="640F213C" w14:textId="14E1731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337AD8FC" w14:textId="78FF7E3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shd w:val="clear" w:color="auto" w:fill="auto"/>
            <w:hideMark/>
          </w:tcPr>
          <w:p w14:paraId="0AE2FB64" w14:textId="4302BBB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ОКАТО территории страхования</w:t>
            </w:r>
          </w:p>
        </w:tc>
        <w:tc>
          <w:tcPr>
            <w:tcW w:w="3686" w:type="dxa"/>
            <w:shd w:val="clear" w:color="auto" w:fill="auto"/>
            <w:hideMark/>
          </w:tcPr>
          <w:p w14:paraId="40D2D583" w14:textId="27A077B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Заполняются при невозможности указать реестровый номер СМО.</w:t>
            </w:r>
          </w:p>
        </w:tc>
      </w:tr>
      <w:tr w:rsidR="00770BF0" w:rsidRPr="001C2C73" w14:paraId="01ABA7F5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  <w:hideMark/>
          </w:tcPr>
          <w:p w14:paraId="417A482D" w14:textId="521CECF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0B2FAC8F" w14:textId="450BA0B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SMO_NAM</w:t>
            </w:r>
          </w:p>
        </w:tc>
        <w:tc>
          <w:tcPr>
            <w:tcW w:w="850" w:type="dxa"/>
            <w:shd w:val="clear" w:color="auto" w:fill="auto"/>
            <w:hideMark/>
          </w:tcPr>
          <w:p w14:paraId="3EFBA4FE" w14:textId="48B1220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56F58335" w14:textId="3CE3176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T(100)</w:t>
            </w:r>
          </w:p>
        </w:tc>
        <w:tc>
          <w:tcPr>
            <w:tcW w:w="1984" w:type="dxa"/>
            <w:shd w:val="clear" w:color="auto" w:fill="auto"/>
            <w:hideMark/>
          </w:tcPr>
          <w:p w14:paraId="23B7676A" w14:textId="6CB6F14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СМО</w:t>
            </w:r>
          </w:p>
        </w:tc>
        <w:tc>
          <w:tcPr>
            <w:tcW w:w="3686" w:type="dxa"/>
            <w:shd w:val="clear" w:color="auto" w:fill="auto"/>
            <w:hideMark/>
          </w:tcPr>
          <w:p w14:paraId="4E071B35" w14:textId="420CA34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при невозможности указать ни реестровый номер, ни ОГРН СМО.</w:t>
            </w:r>
          </w:p>
        </w:tc>
      </w:tr>
      <w:tr w:rsidR="00770BF0" w:rsidRPr="001C2C73" w14:paraId="750DE051" w14:textId="77777777" w:rsidTr="00701886">
        <w:trPr>
          <w:gridAfter w:val="1"/>
          <w:wAfter w:w="43" w:type="dxa"/>
          <w:trHeight w:val="2115"/>
        </w:trPr>
        <w:tc>
          <w:tcPr>
            <w:tcW w:w="1129" w:type="dxa"/>
            <w:shd w:val="clear" w:color="auto" w:fill="auto"/>
            <w:hideMark/>
          </w:tcPr>
          <w:p w14:paraId="31572477" w14:textId="79DFD3C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71EC77D" w14:textId="240CA84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INV</w:t>
            </w:r>
          </w:p>
        </w:tc>
        <w:tc>
          <w:tcPr>
            <w:tcW w:w="850" w:type="dxa"/>
            <w:shd w:val="clear" w:color="auto" w:fill="auto"/>
            <w:hideMark/>
          </w:tcPr>
          <w:p w14:paraId="72D80A95" w14:textId="597EAC7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651ADFDA" w14:textId="461293E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hideMark/>
          </w:tcPr>
          <w:p w14:paraId="530A936C" w14:textId="792CD70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Группа инвалидности</w:t>
            </w:r>
          </w:p>
        </w:tc>
        <w:tc>
          <w:tcPr>
            <w:tcW w:w="3686" w:type="dxa"/>
            <w:shd w:val="clear" w:color="auto" w:fill="auto"/>
            <w:hideMark/>
          </w:tcPr>
          <w:p w14:paraId="57C67F48" w14:textId="462DF9E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– нет инвалидности; 1 – 1 группа; 2 – 2 группа; 3 – 3 группа; 4 – дети-инвалиды. Заполняется только при впервые установленной инвалидности(1-4) или в случае отказа в признании лица инвалидом (0).</w:t>
            </w:r>
          </w:p>
        </w:tc>
      </w:tr>
      <w:tr w:rsidR="00770BF0" w:rsidRPr="001C2C73" w14:paraId="2C4521D1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shd w:val="clear" w:color="auto" w:fill="auto"/>
            <w:hideMark/>
          </w:tcPr>
          <w:p w14:paraId="30638A99" w14:textId="6CD9D75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5C8DD21" w14:textId="18E0C2F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MSE</w:t>
            </w:r>
          </w:p>
        </w:tc>
        <w:tc>
          <w:tcPr>
            <w:tcW w:w="850" w:type="dxa"/>
            <w:shd w:val="clear" w:color="auto" w:fill="auto"/>
            <w:hideMark/>
          </w:tcPr>
          <w:p w14:paraId="35D83B1E" w14:textId="6D63012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4360B8C0" w14:textId="06E11DF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hideMark/>
          </w:tcPr>
          <w:p w14:paraId="709C8932" w14:textId="37F9038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Направление на МСЭ</w:t>
            </w:r>
          </w:p>
        </w:tc>
        <w:tc>
          <w:tcPr>
            <w:tcW w:w="3686" w:type="dxa"/>
            <w:shd w:val="clear" w:color="auto" w:fill="auto"/>
            <w:hideMark/>
          </w:tcPr>
          <w:p w14:paraId="40482F23" w14:textId="03591B8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«1» в случае передачи направления на МСЭ медицинской организацией в бюро медико-социальной экспертизы.</w:t>
            </w:r>
          </w:p>
        </w:tc>
      </w:tr>
      <w:tr w:rsidR="00770BF0" w:rsidRPr="001C2C73" w14:paraId="4504E9B3" w14:textId="77777777" w:rsidTr="00701886">
        <w:trPr>
          <w:gridAfter w:val="1"/>
          <w:wAfter w:w="43" w:type="dxa"/>
          <w:trHeight w:val="3915"/>
        </w:trPr>
        <w:tc>
          <w:tcPr>
            <w:tcW w:w="1129" w:type="dxa"/>
            <w:shd w:val="clear" w:color="auto" w:fill="auto"/>
            <w:hideMark/>
          </w:tcPr>
          <w:p w14:paraId="732F0911" w14:textId="0C82D28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E7BCF94" w14:textId="76B7C11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NOVOR</w:t>
            </w:r>
          </w:p>
        </w:tc>
        <w:tc>
          <w:tcPr>
            <w:tcW w:w="850" w:type="dxa"/>
            <w:shd w:val="clear" w:color="auto" w:fill="auto"/>
            <w:hideMark/>
          </w:tcPr>
          <w:p w14:paraId="1ED74B17" w14:textId="2D66C68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4468819B" w14:textId="2585162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T(9)</w:t>
            </w:r>
          </w:p>
        </w:tc>
        <w:tc>
          <w:tcPr>
            <w:tcW w:w="1984" w:type="dxa"/>
            <w:shd w:val="clear" w:color="auto" w:fill="auto"/>
            <w:hideMark/>
          </w:tcPr>
          <w:p w14:paraId="7840DF63" w14:textId="5C6C9B7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новорождённого</w:t>
            </w:r>
          </w:p>
        </w:tc>
        <w:tc>
          <w:tcPr>
            <w:tcW w:w="3686" w:type="dxa"/>
            <w:shd w:val="clear" w:color="auto" w:fill="auto"/>
            <w:hideMark/>
          </w:tcPr>
          <w:p w14:paraId="6BC6CF20" w14:textId="4936AB8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в случае оказания медицинской помощи ребёнку до государственной регистрации рождения. 0 – признак отсутствует. Если значение признака отлично от нуля, он заполняется по следующему шаблону: ПДДММГГН, где П – пол ребёнка в соответствии с классификатором V005 Приложения А; ДД – день рождения; ММ – месяц рождения; ГГ – последние две цифры года рождения; Н – порядковый номер ребёнка (до двух знаков).</w:t>
            </w:r>
          </w:p>
        </w:tc>
      </w:tr>
      <w:tr w:rsidR="00770BF0" w:rsidRPr="001C2C73" w14:paraId="1FE20DE9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shd w:val="clear" w:color="auto" w:fill="auto"/>
            <w:hideMark/>
          </w:tcPr>
          <w:p w14:paraId="6886413B" w14:textId="515F45B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01816009" w14:textId="27F6954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VNOV_D</w:t>
            </w:r>
          </w:p>
        </w:tc>
        <w:tc>
          <w:tcPr>
            <w:tcW w:w="850" w:type="dxa"/>
            <w:shd w:val="clear" w:color="auto" w:fill="auto"/>
            <w:hideMark/>
          </w:tcPr>
          <w:p w14:paraId="5B4DE673" w14:textId="23B5D20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568EB7EC" w14:textId="71FB5E1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shd w:val="clear" w:color="auto" w:fill="auto"/>
            <w:hideMark/>
          </w:tcPr>
          <w:p w14:paraId="3C32BE7D" w14:textId="7CA0B99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 при рождении</w:t>
            </w:r>
          </w:p>
        </w:tc>
        <w:tc>
          <w:tcPr>
            <w:tcW w:w="3686" w:type="dxa"/>
            <w:shd w:val="clear" w:color="auto" w:fill="auto"/>
            <w:hideMark/>
          </w:tcPr>
          <w:p w14:paraId="01C28E84" w14:textId="4568ABE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 оказании медицинской помощи недоношенным и маловесным детям. Поле заполняется, если в качестве пациента указан ребёнок.</w:t>
            </w:r>
          </w:p>
        </w:tc>
      </w:tr>
      <w:tr w:rsidR="0037339B" w:rsidRPr="001C2C73" w14:paraId="0F9BBEFF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shd w:val="clear" w:color="auto" w:fill="auto"/>
          </w:tcPr>
          <w:p w14:paraId="0216833A" w14:textId="77777777" w:rsidR="0037339B" w:rsidRPr="001C2C73" w:rsidRDefault="0037339B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34B509DC" w14:textId="7772FB08" w:rsidR="0037339B" w:rsidRPr="0037339B" w:rsidRDefault="0037339B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SOC</w:t>
            </w:r>
          </w:p>
        </w:tc>
        <w:tc>
          <w:tcPr>
            <w:tcW w:w="850" w:type="dxa"/>
            <w:shd w:val="clear" w:color="auto" w:fill="auto"/>
          </w:tcPr>
          <w:p w14:paraId="204802D6" w14:textId="146AEEE9" w:rsidR="0037339B" w:rsidRPr="001C2C73" w:rsidRDefault="0037339B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</w:tcPr>
          <w:p w14:paraId="05A181EB" w14:textId="52163B44" w:rsidR="0037339B" w:rsidRPr="001C2C73" w:rsidRDefault="0037339B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Т(3)</w:t>
            </w:r>
          </w:p>
        </w:tc>
        <w:tc>
          <w:tcPr>
            <w:tcW w:w="1984" w:type="dxa"/>
            <w:shd w:val="clear" w:color="auto" w:fill="auto"/>
          </w:tcPr>
          <w:p w14:paraId="2001D45D" w14:textId="4AB9B109" w:rsidR="0037339B" w:rsidRPr="001C2C73" w:rsidRDefault="0037339B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33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Социальная категория</w:t>
            </w:r>
          </w:p>
        </w:tc>
        <w:tc>
          <w:tcPr>
            <w:tcW w:w="3686" w:type="dxa"/>
            <w:shd w:val="clear" w:color="auto" w:fill="auto"/>
          </w:tcPr>
          <w:p w14:paraId="013CABE9" w14:textId="2975AA26" w:rsidR="0037339B" w:rsidRPr="001C2C73" w:rsidRDefault="0037339B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33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Указывается одно из следующих </w:t>
            </w:r>
            <w:proofErr w:type="spellStart"/>
            <w:r w:rsidRPr="003733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значеий</w:t>
            </w:r>
            <w:proofErr w:type="spellEnd"/>
            <w:r w:rsidRPr="003733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000 –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</w:t>
            </w:r>
          </w:p>
        </w:tc>
      </w:tr>
      <w:tr w:rsidR="00770BF0" w:rsidRPr="001C2C73" w14:paraId="2D571862" w14:textId="77777777" w:rsidTr="00701886">
        <w:trPr>
          <w:trHeight w:val="315"/>
        </w:trPr>
        <w:tc>
          <w:tcPr>
            <w:tcW w:w="10103" w:type="dxa"/>
            <w:gridSpan w:val="7"/>
            <w:shd w:val="clear" w:color="auto" w:fill="auto"/>
            <w:hideMark/>
          </w:tcPr>
          <w:p w14:paraId="3E3C60B7" w14:textId="0274069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законченном случае</w:t>
            </w:r>
          </w:p>
        </w:tc>
      </w:tr>
      <w:tr w:rsidR="00770BF0" w:rsidRPr="001C2C73" w14:paraId="3121EB76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  <w:hideMark/>
          </w:tcPr>
          <w:p w14:paraId="014F4185" w14:textId="37BC408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Z_SL</w:t>
            </w:r>
          </w:p>
        </w:tc>
        <w:tc>
          <w:tcPr>
            <w:tcW w:w="1418" w:type="dxa"/>
            <w:shd w:val="clear" w:color="auto" w:fill="auto"/>
            <w:hideMark/>
          </w:tcPr>
          <w:p w14:paraId="58913D98" w14:textId="4520894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IDCASE</w:t>
            </w:r>
          </w:p>
        </w:tc>
        <w:tc>
          <w:tcPr>
            <w:tcW w:w="850" w:type="dxa"/>
            <w:shd w:val="clear" w:color="auto" w:fill="auto"/>
            <w:hideMark/>
          </w:tcPr>
          <w:p w14:paraId="56F4C57D" w14:textId="1D2120E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0749267A" w14:textId="1613A50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N(11)</w:t>
            </w:r>
          </w:p>
        </w:tc>
        <w:tc>
          <w:tcPr>
            <w:tcW w:w="1984" w:type="dxa"/>
            <w:shd w:val="clear" w:color="auto" w:fill="auto"/>
            <w:hideMark/>
          </w:tcPr>
          <w:p w14:paraId="1C55D689" w14:textId="56154CF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записи в реестре законченных случаев</w:t>
            </w:r>
          </w:p>
        </w:tc>
        <w:tc>
          <w:tcPr>
            <w:tcW w:w="3686" w:type="dxa"/>
            <w:shd w:val="clear" w:color="auto" w:fill="auto"/>
            <w:hideMark/>
          </w:tcPr>
          <w:p w14:paraId="241412CC" w14:textId="674FE2C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770BF0" w:rsidRPr="001C2C73" w14:paraId="3E79EDC1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  <w:hideMark/>
          </w:tcPr>
          <w:p w14:paraId="7D52CF0D" w14:textId="7EBC825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CDE26F9" w14:textId="08D7451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USL_OK</w:t>
            </w:r>
          </w:p>
        </w:tc>
        <w:tc>
          <w:tcPr>
            <w:tcW w:w="850" w:type="dxa"/>
            <w:shd w:val="clear" w:color="auto" w:fill="auto"/>
            <w:hideMark/>
          </w:tcPr>
          <w:p w14:paraId="218A0509" w14:textId="1066E12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46EFF75F" w14:textId="6DAE344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shd w:val="clear" w:color="auto" w:fill="auto"/>
            <w:hideMark/>
          </w:tcPr>
          <w:p w14:paraId="7EF1CDD3" w14:textId="16D9746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оказания медицинской помощи</w:t>
            </w:r>
          </w:p>
        </w:tc>
        <w:tc>
          <w:tcPr>
            <w:tcW w:w="3686" w:type="dxa"/>
            <w:shd w:val="clear" w:color="auto" w:fill="auto"/>
            <w:hideMark/>
          </w:tcPr>
          <w:p w14:paraId="1D722173" w14:textId="3C09D39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условий оказания медицинской помощи (V006 Приложения А).</w:t>
            </w:r>
          </w:p>
        </w:tc>
      </w:tr>
      <w:tr w:rsidR="00770BF0" w:rsidRPr="001C2C73" w14:paraId="0097E005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  <w:hideMark/>
          </w:tcPr>
          <w:p w14:paraId="66A2C8B2" w14:textId="6007029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0DFA4EBA" w14:textId="58F6C30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VIDPOM</w:t>
            </w:r>
          </w:p>
        </w:tc>
        <w:tc>
          <w:tcPr>
            <w:tcW w:w="850" w:type="dxa"/>
            <w:shd w:val="clear" w:color="auto" w:fill="auto"/>
            <w:hideMark/>
          </w:tcPr>
          <w:p w14:paraId="56AAE4ED" w14:textId="65384CE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751D2A24" w14:textId="2ABC728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shd w:val="clear" w:color="auto" w:fill="auto"/>
            <w:hideMark/>
          </w:tcPr>
          <w:p w14:paraId="7AE6A34E" w14:textId="1D3E9F4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медицинской помощи</w:t>
            </w:r>
          </w:p>
        </w:tc>
        <w:tc>
          <w:tcPr>
            <w:tcW w:w="3686" w:type="dxa"/>
            <w:shd w:val="clear" w:color="auto" w:fill="auto"/>
            <w:hideMark/>
          </w:tcPr>
          <w:p w14:paraId="7D13EDD4" w14:textId="37FEC94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видов медицинской помощи. Справочник V008 Приложения А.</w:t>
            </w:r>
          </w:p>
        </w:tc>
      </w:tr>
      <w:tr w:rsidR="00770BF0" w:rsidRPr="001C2C73" w14:paraId="52A65DD7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  <w:hideMark/>
          </w:tcPr>
          <w:p w14:paraId="5D79D8FC" w14:textId="447D356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6862C18" w14:textId="752DA73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FOR_POM</w:t>
            </w:r>
          </w:p>
        </w:tc>
        <w:tc>
          <w:tcPr>
            <w:tcW w:w="850" w:type="dxa"/>
            <w:shd w:val="clear" w:color="auto" w:fill="auto"/>
            <w:hideMark/>
          </w:tcPr>
          <w:p w14:paraId="04564CEB" w14:textId="3EE1718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7DD18FAF" w14:textId="00400E4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hideMark/>
          </w:tcPr>
          <w:p w14:paraId="6B82353E" w14:textId="394764D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 оказания медицинской помощи</w:t>
            </w:r>
          </w:p>
        </w:tc>
        <w:tc>
          <w:tcPr>
            <w:tcW w:w="3686" w:type="dxa"/>
            <w:shd w:val="clear" w:color="auto" w:fill="auto"/>
            <w:hideMark/>
          </w:tcPr>
          <w:p w14:paraId="7D417159" w14:textId="1F2FE05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форм оказания медицинской помощи. Справочник V014 Приложения А</w:t>
            </w:r>
          </w:p>
        </w:tc>
      </w:tr>
      <w:tr w:rsidR="00770BF0" w:rsidRPr="001C2C73" w14:paraId="623B08A4" w14:textId="77777777" w:rsidTr="00701886">
        <w:trPr>
          <w:gridAfter w:val="1"/>
          <w:wAfter w:w="43" w:type="dxa"/>
          <w:trHeight w:val="5415"/>
        </w:trPr>
        <w:tc>
          <w:tcPr>
            <w:tcW w:w="1129" w:type="dxa"/>
            <w:shd w:val="clear" w:color="auto" w:fill="auto"/>
            <w:hideMark/>
          </w:tcPr>
          <w:p w14:paraId="536ADA58" w14:textId="0ABD86C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547489F" w14:textId="23ED9AF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NPR_MO</w:t>
            </w:r>
          </w:p>
        </w:tc>
        <w:tc>
          <w:tcPr>
            <w:tcW w:w="850" w:type="dxa"/>
            <w:shd w:val="clear" w:color="auto" w:fill="auto"/>
            <w:hideMark/>
          </w:tcPr>
          <w:p w14:paraId="5AB9CFC1" w14:textId="0C8A0FE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256410B5" w14:textId="65F675B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shd w:val="clear" w:color="auto" w:fill="auto"/>
            <w:hideMark/>
          </w:tcPr>
          <w:p w14:paraId="0AE1B152" w14:textId="5B4D779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МО, направившей на лечение (диагностику, консультацию, госпитализацию)</w:t>
            </w:r>
          </w:p>
        </w:tc>
        <w:tc>
          <w:tcPr>
            <w:tcW w:w="3686" w:type="dxa"/>
            <w:shd w:val="clear" w:color="auto" w:fill="auto"/>
            <w:hideMark/>
          </w:tcPr>
          <w:p w14:paraId="0F5C47CC" w14:textId="55EAEB1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 – юридического лица. Заполняется в соответствии со справочником F003 Приложения А. Заполнение обязательно в случаях оказания: 1. плановой медицинской помощи в условиях стационара (FOR_POM=3 и USL_OK = 1); 2. в условиях дневного стационара (USL_OK =2) 3. медицинской помощи при подозрении на злокачественное новообразование, или установленном основном диагнозе злокачественного новообразования (первый символ кода основного диагноза - «С», или код основного диагноза входит в диапазон D00-D09 или D45-D47) при направлении из другой МО</w:t>
            </w:r>
          </w:p>
        </w:tc>
      </w:tr>
      <w:tr w:rsidR="00770BF0" w:rsidRPr="001C2C73" w14:paraId="5F6939DC" w14:textId="77777777" w:rsidTr="00701886">
        <w:trPr>
          <w:gridAfter w:val="1"/>
          <w:wAfter w:w="43" w:type="dxa"/>
          <w:trHeight w:val="5115"/>
        </w:trPr>
        <w:tc>
          <w:tcPr>
            <w:tcW w:w="1129" w:type="dxa"/>
            <w:shd w:val="clear" w:color="auto" w:fill="auto"/>
            <w:hideMark/>
          </w:tcPr>
          <w:p w14:paraId="0DC769E0" w14:textId="304950D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635783D" w14:textId="57A708F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NPR_DATE</w:t>
            </w:r>
          </w:p>
        </w:tc>
        <w:tc>
          <w:tcPr>
            <w:tcW w:w="850" w:type="dxa"/>
            <w:shd w:val="clear" w:color="auto" w:fill="auto"/>
            <w:hideMark/>
          </w:tcPr>
          <w:p w14:paraId="3C52890A" w14:textId="25E3998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4560060C" w14:textId="335625D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shd w:val="clear" w:color="auto" w:fill="auto"/>
            <w:hideMark/>
          </w:tcPr>
          <w:p w14:paraId="0FD4C3CB" w14:textId="41910EB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направления на лечение (диагностику, консультацию, госпитализацию)</w:t>
            </w:r>
          </w:p>
        </w:tc>
        <w:tc>
          <w:tcPr>
            <w:tcW w:w="3686" w:type="dxa"/>
            <w:shd w:val="clear" w:color="auto" w:fill="auto"/>
            <w:hideMark/>
          </w:tcPr>
          <w:p w14:paraId="7067F685" w14:textId="5025AAF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на основании направления на лечение. Заполнение обязательно в случаях оказания: 1. плановой медицинской помощи в условиях стационара (FOR_POM=3 и USL_OK = 1); 2. в условиях дневного стационара (USL_OK =2) 3. медицинской помощи при подозрении на злокачественное новообразование, или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D00-D09 или D45-D47) при направлении из другой МО</w:t>
            </w:r>
          </w:p>
        </w:tc>
      </w:tr>
      <w:tr w:rsidR="00770BF0" w:rsidRPr="001C2C73" w14:paraId="2F9ACDEC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62DD9C57" w14:textId="501B930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AC39343" w14:textId="6C40285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</w:t>
            </w:r>
          </w:p>
        </w:tc>
        <w:tc>
          <w:tcPr>
            <w:tcW w:w="850" w:type="dxa"/>
            <w:shd w:val="clear" w:color="auto" w:fill="auto"/>
            <w:hideMark/>
          </w:tcPr>
          <w:p w14:paraId="6BF5737D" w14:textId="2B5F286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425C6FCE" w14:textId="5C9FF3C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shd w:val="clear" w:color="auto" w:fill="auto"/>
            <w:hideMark/>
          </w:tcPr>
          <w:p w14:paraId="6F3A132A" w14:textId="0D3133C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</w:t>
            </w:r>
          </w:p>
        </w:tc>
        <w:tc>
          <w:tcPr>
            <w:tcW w:w="3686" w:type="dxa"/>
            <w:shd w:val="clear" w:color="auto" w:fill="auto"/>
            <w:hideMark/>
          </w:tcPr>
          <w:p w14:paraId="21FE3097" w14:textId="00AEE0C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 лечения, указывается в соответствии с реестром F003.</w:t>
            </w:r>
          </w:p>
        </w:tc>
      </w:tr>
      <w:tr w:rsidR="00770BF0" w:rsidRPr="001C2C73" w14:paraId="538EF989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60DAB1FF" w14:textId="4FF16B0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0EB669E" w14:textId="61D5E81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DATE_Z_1</w:t>
            </w:r>
          </w:p>
        </w:tc>
        <w:tc>
          <w:tcPr>
            <w:tcW w:w="850" w:type="dxa"/>
            <w:shd w:val="clear" w:color="auto" w:fill="auto"/>
            <w:hideMark/>
          </w:tcPr>
          <w:p w14:paraId="21CC9337" w14:textId="4A566A6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40387A53" w14:textId="4FD6C2F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shd w:val="clear" w:color="auto" w:fill="auto"/>
            <w:hideMark/>
          </w:tcPr>
          <w:p w14:paraId="51B997B8" w14:textId="3887FC1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начала лечения</w:t>
            </w:r>
          </w:p>
        </w:tc>
        <w:tc>
          <w:tcPr>
            <w:tcW w:w="3686" w:type="dxa"/>
            <w:shd w:val="clear" w:color="auto" w:fill="auto"/>
          </w:tcPr>
          <w:p w14:paraId="57FE5851" w14:textId="7FE3FE7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0BF0" w:rsidRPr="001C2C73" w14:paraId="0ED7D411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2F07DC01" w14:textId="40EC1E6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B8FE708" w14:textId="3D4516F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DATE_Z_2</w:t>
            </w:r>
          </w:p>
        </w:tc>
        <w:tc>
          <w:tcPr>
            <w:tcW w:w="850" w:type="dxa"/>
            <w:shd w:val="clear" w:color="auto" w:fill="auto"/>
            <w:hideMark/>
          </w:tcPr>
          <w:p w14:paraId="3A9F017D" w14:textId="442BF01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0108DB40" w14:textId="7BC4F2A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shd w:val="clear" w:color="auto" w:fill="auto"/>
            <w:hideMark/>
          </w:tcPr>
          <w:p w14:paraId="4BCFDAA0" w14:textId="2EB2AA9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окончания лечения</w:t>
            </w:r>
          </w:p>
        </w:tc>
        <w:tc>
          <w:tcPr>
            <w:tcW w:w="3686" w:type="dxa"/>
            <w:shd w:val="clear" w:color="auto" w:fill="auto"/>
          </w:tcPr>
          <w:p w14:paraId="000304B2" w14:textId="572D4CB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0BF0" w:rsidRPr="001C2C73" w14:paraId="231BF372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  <w:hideMark/>
          </w:tcPr>
          <w:p w14:paraId="08EF5AE2" w14:textId="3EE8A83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17E5512" w14:textId="6842E42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KD_Z</w:t>
            </w:r>
          </w:p>
        </w:tc>
        <w:tc>
          <w:tcPr>
            <w:tcW w:w="850" w:type="dxa"/>
            <w:shd w:val="clear" w:color="auto" w:fill="auto"/>
            <w:hideMark/>
          </w:tcPr>
          <w:p w14:paraId="4692883D" w14:textId="28EDC59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7E817581" w14:textId="7E5705A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shd w:val="clear" w:color="auto" w:fill="auto"/>
            <w:hideMark/>
          </w:tcPr>
          <w:p w14:paraId="4785E4E7" w14:textId="4F3B8ED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Продолжительность госпитализации (койко-дни/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пациенто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-дни)</w:t>
            </w:r>
          </w:p>
        </w:tc>
        <w:tc>
          <w:tcPr>
            <w:tcW w:w="3686" w:type="dxa"/>
            <w:shd w:val="clear" w:color="auto" w:fill="auto"/>
            <w:hideMark/>
          </w:tcPr>
          <w:p w14:paraId="76AB4250" w14:textId="2B8EA71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для заполнения для стационара и дневного стационара</w:t>
            </w:r>
          </w:p>
        </w:tc>
      </w:tr>
      <w:tr w:rsidR="00770BF0" w:rsidRPr="001C2C73" w14:paraId="62EE2D27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shd w:val="clear" w:color="auto" w:fill="auto"/>
            <w:hideMark/>
          </w:tcPr>
          <w:p w14:paraId="025723FA" w14:textId="1AAC7AF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40BCCD7" w14:textId="2E66BE6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VNOV_M</w:t>
            </w:r>
          </w:p>
        </w:tc>
        <w:tc>
          <w:tcPr>
            <w:tcW w:w="850" w:type="dxa"/>
            <w:shd w:val="clear" w:color="auto" w:fill="auto"/>
            <w:hideMark/>
          </w:tcPr>
          <w:p w14:paraId="33BE3597" w14:textId="408C62B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shd w:val="clear" w:color="auto" w:fill="auto"/>
            <w:hideMark/>
          </w:tcPr>
          <w:p w14:paraId="231AB866" w14:textId="70254C0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shd w:val="clear" w:color="auto" w:fill="auto"/>
            <w:hideMark/>
          </w:tcPr>
          <w:p w14:paraId="5320F307" w14:textId="5A1E1E3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 при рождении</w:t>
            </w:r>
          </w:p>
        </w:tc>
        <w:tc>
          <w:tcPr>
            <w:tcW w:w="3686" w:type="dxa"/>
            <w:shd w:val="clear" w:color="auto" w:fill="auto"/>
            <w:hideMark/>
          </w:tcPr>
          <w:p w14:paraId="32182272" w14:textId="79E783F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 оказании медицинской помощи недоношенным и маловесным детям. Поле заполняется, если в качестве пациента указана мать.</w:t>
            </w:r>
          </w:p>
        </w:tc>
      </w:tr>
      <w:tr w:rsidR="00770BF0" w:rsidRPr="001C2C73" w14:paraId="15A3D073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  <w:hideMark/>
          </w:tcPr>
          <w:p w14:paraId="664724C8" w14:textId="41BD9BF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25AF0E9" w14:textId="0E2E0B9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RSLT</w:t>
            </w:r>
          </w:p>
        </w:tc>
        <w:tc>
          <w:tcPr>
            <w:tcW w:w="850" w:type="dxa"/>
            <w:shd w:val="clear" w:color="auto" w:fill="auto"/>
            <w:hideMark/>
          </w:tcPr>
          <w:p w14:paraId="05D8F5D6" w14:textId="1E98102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6F5BC863" w14:textId="4AA70BF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shd w:val="clear" w:color="auto" w:fill="auto"/>
            <w:hideMark/>
          </w:tcPr>
          <w:p w14:paraId="2F238044" w14:textId="0CD82AB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 обращения</w:t>
            </w:r>
          </w:p>
        </w:tc>
        <w:tc>
          <w:tcPr>
            <w:tcW w:w="3686" w:type="dxa"/>
            <w:shd w:val="clear" w:color="auto" w:fill="auto"/>
            <w:hideMark/>
          </w:tcPr>
          <w:p w14:paraId="7FFC85BE" w14:textId="00398BF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результатов обращения за медицинской помощью (Приложение А V009).</w:t>
            </w:r>
          </w:p>
        </w:tc>
      </w:tr>
      <w:tr w:rsidR="00770BF0" w:rsidRPr="001C2C73" w14:paraId="5F063B17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48807A28" w14:textId="3ABB523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03DB3B15" w14:textId="3F40FEF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ISHOD</w:t>
            </w:r>
          </w:p>
        </w:tc>
        <w:tc>
          <w:tcPr>
            <w:tcW w:w="850" w:type="dxa"/>
            <w:shd w:val="clear" w:color="auto" w:fill="auto"/>
            <w:hideMark/>
          </w:tcPr>
          <w:p w14:paraId="0C765359" w14:textId="22E4F1F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32683215" w14:textId="32A1A40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shd w:val="clear" w:color="auto" w:fill="auto"/>
            <w:hideMark/>
          </w:tcPr>
          <w:p w14:paraId="625624AC" w14:textId="7E3969C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Исход заболевания</w:t>
            </w:r>
          </w:p>
        </w:tc>
        <w:tc>
          <w:tcPr>
            <w:tcW w:w="3686" w:type="dxa"/>
            <w:shd w:val="clear" w:color="auto" w:fill="auto"/>
            <w:hideMark/>
          </w:tcPr>
          <w:p w14:paraId="1DC9BA8B" w14:textId="450C170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исходов заболевания (Приложение А V012).</w:t>
            </w:r>
          </w:p>
        </w:tc>
      </w:tr>
      <w:tr w:rsidR="00770BF0" w:rsidRPr="001C2C73" w14:paraId="7E04B5D7" w14:textId="77777777" w:rsidTr="00701886">
        <w:trPr>
          <w:gridAfter w:val="1"/>
          <w:wAfter w:w="43" w:type="dxa"/>
          <w:trHeight w:val="2715"/>
        </w:trPr>
        <w:tc>
          <w:tcPr>
            <w:tcW w:w="1129" w:type="dxa"/>
            <w:shd w:val="clear" w:color="auto" w:fill="auto"/>
            <w:hideMark/>
          </w:tcPr>
          <w:p w14:paraId="0D15BDF8" w14:textId="7BDB39C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6259A0E" w14:textId="7884117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OS_SLUCH</w:t>
            </w:r>
          </w:p>
        </w:tc>
        <w:tc>
          <w:tcPr>
            <w:tcW w:w="850" w:type="dxa"/>
            <w:shd w:val="clear" w:color="auto" w:fill="auto"/>
            <w:hideMark/>
          </w:tcPr>
          <w:p w14:paraId="3B93BF16" w14:textId="546479B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НМ</w:t>
            </w:r>
          </w:p>
        </w:tc>
        <w:tc>
          <w:tcPr>
            <w:tcW w:w="993" w:type="dxa"/>
            <w:shd w:val="clear" w:color="auto" w:fill="auto"/>
            <w:hideMark/>
          </w:tcPr>
          <w:p w14:paraId="2E168B15" w14:textId="3EC61F1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hideMark/>
          </w:tcPr>
          <w:p w14:paraId="31E2612C" w14:textId="07BCA53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3686" w:type="dxa"/>
            <w:shd w:val="clear" w:color="auto" w:fill="auto"/>
            <w:hideMark/>
          </w:tcPr>
          <w:p w14:paraId="54B6A5D5" w14:textId="2728C1A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Указываются все имевшиеся особые случаи. 1 – медицинская помощь оказана новорожденному ребенку до государственной регистрации рождения при многоплодных родах; 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770BF0" w:rsidRPr="001C2C73" w14:paraId="09A64A4B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  <w:hideMark/>
          </w:tcPr>
          <w:p w14:paraId="15C0F4AA" w14:textId="61998C8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676E577" w14:textId="3F1BCED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VB_P</w:t>
            </w:r>
          </w:p>
        </w:tc>
        <w:tc>
          <w:tcPr>
            <w:tcW w:w="850" w:type="dxa"/>
            <w:shd w:val="clear" w:color="auto" w:fill="auto"/>
            <w:hideMark/>
          </w:tcPr>
          <w:p w14:paraId="3A4DD98D" w14:textId="59D6EB6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579FCF76" w14:textId="1824810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hideMark/>
          </w:tcPr>
          <w:p w14:paraId="28E6C885" w14:textId="1AC13C0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внутрибольничного перевода</w:t>
            </w:r>
          </w:p>
        </w:tc>
        <w:tc>
          <w:tcPr>
            <w:tcW w:w="3686" w:type="dxa"/>
            <w:shd w:val="clear" w:color="auto" w:fill="auto"/>
            <w:hideMark/>
          </w:tcPr>
          <w:p w14:paraId="38A76A50" w14:textId="19265DE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Указывается«1» только при оплате случая по КСГ с внутрибольничным переводом.</w:t>
            </w:r>
          </w:p>
        </w:tc>
      </w:tr>
      <w:tr w:rsidR="00770BF0" w:rsidRPr="001C2C73" w14:paraId="3F94095A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shd w:val="clear" w:color="auto" w:fill="auto"/>
            <w:hideMark/>
          </w:tcPr>
          <w:p w14:paraId="4B7CE0CF" w14:textId="6FECFAB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0C93C92" w14:textId="3AEF57D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</w:t>
            </w:r>
          </w:p>
        </w:tc>
        <w:tc>
          <w:tcPr>
            <w:tcW w:w="850" w:type="dxa"/>
            <w:shd w:val="clear" w:color="auto" w:fill="auto"/>
            <w:hideMark/>
          </w:tcPr>
          <w:p w14:paraId="13255893" w14:textId="3AF582F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</w:p>
        </w:tc>
        <w:tc>
          <w:tcPr>
            <w:tcW w:w="993" w:type="dxa"/>
            <w:shd w:val="clear" w:color="auto" w:fill="auto"/>
            <w:hideMark/>
          </w:tcPr>
          <w:p w14:paraId="1AC3C756" w14:textId="75CC65F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shd w:val="clear" w:color="auto" w:fill="auto"/>
            <w:hideMark/>
          </w:tcPr>
          <w:p w14:paraId="63C2F01A" w14:textId="4967042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случае</w:t>
            </w:r>
          </w:p>
        </w:tc>
        <w:tc>
          <w:tcPr>
            <w:tcW w:w="3686" w:type="dxa"/>
            <w:shd w:val="clear" w:color="auto" w:fill="auto"/>
            <w:hideMark/>
          </w:tcPr>
          <w:p w14:paraId="488208AF" w14:textId="58B7040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указываться несколько раз для случаев с внутрибольничным переводом при оплате по КСГ, обращениях по заболеваниям в амбулаторных условиях.</w:t>
            </w:r>
          </w:p>
        </w:tc>
      </w:tr>
      <w:tr w:rsidR="00770BF0" w:rsidRPr="001C2C73" w14:paraId="740D26CC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2D378B20" w14:textId="0022419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6E124C3" w14:textId="119AF40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IDSP</w:t>
            </w:r>
          </w:p>
        </w:tc>
        <w:tc>
          <w:tcPr>
            <w:tcW w:w="850" w:type="dxa"/>
            <w:shd w:val="clear" w:color="auto" w:fill="auto"/>
            <w:hideMark/>
          </w:tcPr>
          <w:p w14:paraId="464C3A63" w14:textId="2C2EF6B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7568B0DE" w14:textId="7AEF3B1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shd w:val="clear" w:color="auto" w:fill="auto"/>
            <w:hideMark/>
          </w:tcPr>
          <w:p w14:paraId="4C562ABC" w14:textId="35C7D95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способа оплаты медицинской помощи</w:t>
            </w:r>
          </w:p>
        </w:tc>
        <w:tc>
          <w:tcPr>
            <w:tcW w:w="3686" w:type="dxa"/>
            <w:shd w:val="clear" w:color="auto" w:fill="auto"/>
            <w:hideMark/>
          </w:tcPr>
          <w:p w14:paraId="20B25254" w14:textId="79EDC13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770BF0" w:rsidRPr="001C2C73" w14:paraId="64396BE3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3796487C" w14:textId="311A152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B6797F0" w14:textId="08BC180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SUMV</w:t>
            </w:r>
          </w:p>
        </w:tc>
        <w:tc>
          <w:tcPr>
            <w:tcW w:w="850" w:type="dxa"/>
            <w:shd w:val="clear" w:color="auto" w:fill="auto"/>
            <w:hideMark/>
          </w:tcPr>
          <w:p w14:paraId="703C9253" w14:textId="01760F1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5EC66692" w14:textId="2C1D4F6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shd w:val="clear" w:color="auto" w:fill="auto"/>
            <w:hideMark/>
          </w:tcPr>
          <w:p w14:paraId="7C59E8F2" w14:textId="7752B42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выставленная к оплате</w:t>
            </w:r>
          </w:p>
        </w:tc>
        <w:tc>
          <w:tcPr>
            <w:tcW w:w="3686" w:type="dxa"/>
            <w:shd w:val="clear" w:color="auto" w:fill="auto"/>
            <w:hideMark/>
          </w:tcPr>
          <w:p w14:paraId="204A7A10" w14:textId="4FA1C08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Равна сумме значений SUM_M вложенных элементов SL</w:t>
            </w:r>
          </w:p>
        </w:tc>
      </w:tr>
      <w:tr w:rsidR="00770BF0" w:rsidRPr="001C2C73" w14:paraId="223F37DD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shd w:val="clear" w:color="auto" w:fill="auto"/>
            <w:hideMark/>
          </w:tcPr>
          <w:p w14:paraId="09ECC686" w14:textId="0B63067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B88BB19" w14:textId="7A39FB8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OPLATA</w:t>
            </w:r>
          </w:p>
        </w:tc>
        <w:tc>
          <w:tcPr>
            <w:tcW w:w="850" w:type="dxa"/>
            <w:shd w:val="clear" w:color="auto" w:fill="auto"/>
            <w:hideMark/>
          </w:tcPr>
          <w:p w14:paraId="277EA5AB" w14:textId="7FD40B6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40A66710" w14:textId="7B83933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hideMark/>
          </w:tcPr>
          <w:p w14:paraId="4ACCB7C3" w14:textId="784182A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оплаты</w:t>
            </w:r>
          </w:p>
        </w:tc>
        <w:tc>
          <w:tcPr>
            <w:tcW w:w="3686" w:type="dxa"/>
            <w:shd w:val="clear" w:color="auto" w:fill="auto"/>
            <w:hideMark/>
          </w:tcPr>
          <w:p w14:paraId="2AB2A3B6" w14:textId="5D43F93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случая оказания медпомощи: 0 – не принято решение об оплате 1 – полная; 2 – полный отказ; 3 – частичный отказ.</w:t>
            </w:r>
          </w:p>
        </w:tc>
      </w:tr>
      <w:tr w:rsidR="00770BF0" w:rsidRPr="001C2C73" w14:paraId="4B504627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6E4EDC58" w14:textId="13BC57D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2680B9C" w14:textId="270DB70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SUMP</w:t>
            </w:r>
          </w:p>
        </w:tc>
        <w:tc>
          <w:tcPr>
            <w:tcW w:w="850" w:type="dxa"/>
            <w:shd w:val="clear" w:color="auto" w:fill="auto"/>
            <w:hideMark/>
          </w:tcPr>
          <w:p w14:paraId="4C925263" w14:textId="7EF8FA4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246F7D54" w14:textId="6272BBA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shd w:val="clear" w:color="auto" w:fill="auto"/>
            <w:hideMark/>
          </w:tcPr>
          <w:p w14:paraId="6427BF6D" w14:textId="772A4B5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принятая к оплате СМО (ТФОМС)</w:t>
            </w:r>
          </w:p>
        </w:tc>
        <w:tc>
          <w:tcPr>
            <w:tcW w:w="3686" w:type="dxa"/>
            <w:shd w:val="clear" w:color="auto" w:fill="auto"/>
            <w:hideMark/>
          </w:tcPr>
          <w:p w14:paraId="63E7B67A" w14:textId="6D266AF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СМО (ТФОМС)</w:t>
            </w:r>
          </w:p>
        </w:tc>
      </w:tr>
      <w:tr w:rsidR="00770BF0" w:rsidRPr="001C2C73" w14:paraId="65B8219E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61A02C38" w14:textId="75E3934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8CD4951" w14:textId="50B8ED4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</w:t>
            </w:r>
          </w:p>
        </w:tc>
        <w:tc>
          <w:tcPr>
            <w:tcW w:w="850" w:type="dxa"/>
            <w:shd w:val="clear" w:color="auto" w:fill="auto"/>
            <w:hideMark/>
          </w:tcPr>
          <w:p w14:paraId="5682949F" w14:textId="291645A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shd w:val="clear" w:color="auto" w:fill="auto"/>
            <w:hideMark/>
          </w:tcPr>
          <w:p w14:paraId="6A8C7CB0" w14:textId="48C3150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shd w:val="clear" w:color="auto" w:fill="auto"/>
            <w:hideMark/>
          </w:tcPr>
          <w:p w14:paraId="2A985F7B" w14:textId="655CCCE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санкциях</w:t>
            </w:r>
          </w:p>
        </w:tc>
        <w:tc>
          <w:tcPr>
            <w:tcW w:w="3686" w:type="dxa"/>
            <w:shd w:val="clear" w:color="auto" w:fill="auto"/>
            <w:hideMark/>
          </w:tcPr>
          <w:p w14:paraId="3293A89B" w14:textId="78C05E8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Описывает санкции, примененные в рамках данного законченного случая.</w:t>
            </w:r>
          </w:p>
        </w:tc>
      </w:tr>
      <w:tr w:rsidR="00770BF0" w:rsidRPr="001C2C73" w14:paraId="133285EA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  <w:hideMark/>
          </w:tcPr>
          <w:p w14:paraId="63EE8609" w14:textId="06F893D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098E6BA" w14:textId="6763E2C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SANK_IT</w:t>
            </w:r>
          </w:p>
        </w:tc>
        <w:tc>
          <w:tcPr>
            <w:tcW w:w="850" w:type="dxa"/>
            <w:shd w:val="clear" w:color="auto" w:fill="auto"/>
            <w:hideMark/>
          </w:tcPr>
          <w:p w14:paraId="14D85726" w14:textId="7E09E64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4A93FDA8" w14:textId="3ACF726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shd w:val="clear" w:color="auto" w:fill="auto"/>
            <w:hideMark/>
          </w:tcPr>
          <w:p w14:paraId="2A77005B" w14:textId="1FD2589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санкций по законченному случаю</w:t>
            </w:r>
          </w:p>
        </w:tc>
        <w:tc>
          <w:tcPr>
            <w:tcW w:w="3686" w:type="dxa"/>
            <w:shd w:val="clear" w:color="auto" w:fill="auto"/>
            <w:hideMark/>
          </w:tcPr>
          <w:p w14:paraId="3255733C" w14:textId="131053A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Итоговые санкции определяются на основании санкций, описанных в элементе SANK.</w:t>
            </w:r>
          </w:p>
        </w:tc>
      </w:tr>
      <w:tr w:rsidR="00770BF0" w:rsidRPr="001C2C73" w14:paraId="2B89F1F0" w14:textId="77777777" w:rsidTr="00701886">
        <w:trPr>
          <w:trHeight w:val="315"/>
        </w:trPr>
        <w:tc>
          <w:tcPr>
            <w:tcW w:w="10103" w:type="dxa"/>
            <w:gridSpan w:val="7"/>
            <w:shd w:val="clear" w:color="auto" w:fill="auto"/>
            <w:hideMark/>
          </w:tcPr>
          <w:p w14:paraId="14480F91" w14:textId="0965F5F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случае</w:t>
            </w:r>
          </w:p>
        </w:tc>
      </w:tr>
      <w:tr w:rsidR="00770BF0" w:rsidRPr="001C2C73" w14:paraId="78F1FD61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661349DE" w14:textId="4BAA840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</w:t>
            </w:r>
          </w:p>
        </w:tc>
        <w:tc>
          <w:tcPr>
            <w:tcW w:w="1418" w:type="dxa"/>
            <w:shd w:val="clear" w:color="auto" w:fill="auto"/>
            <w:hideMark/>
          </w:tcPr>
          <w:p w14:paraId="0D05C702" w14:textId="6AFA9C2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SL_ID</w:t>
            </w:r>
          </w:p>
        </w:tc>
        <w:tc>
          <w:tcPr>
            <w:tcW w:w="850" w:type="dxa"/>
            <w:shd w:val="clear" w:color="auto" w:fill="auto"/>
            <w:hideMark/>
          </w:tcPr>
          <w:p w14:paraId="31B046C8" w14:textId="23F14DE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52984331" w14:textId="51B2411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shd w:val="clear" w:color="auto" w:fill="auto"/>
            <w:hideMark/>
          </w:tcPr>
          <w:p w14:paraId="36569527" w14:textId="242F769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случая</w:t>
            </w:r>
          </w:p>
        </w:tc>
        <w:tc>
          <w:tcPr>
            <w:tcW w:w="3686" w:type="dxa"/>
            <w:shd w:val="clear" w:color="auto" w:fill="auto"/>
            <w:hideMark/>
          </w:tcPr>
          <w:p w14:paraId="32A4D7A7" w14:textId="5BDB9F7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Уникально идентифицирует элемент SL в пределах законченного случая.</w:t>
            </w:r>
          </w:p>
        </w:tc>
      </w:tr>
      <w:tr w:rsidR="00770BF0" w:rsidRPr="001C2C73" w14:paraId="0582BE36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769258AA" w14:textId="1381E6A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7605749" w14:textId="711804E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LPU_1</w:t>
            </w:r>
          </w:p>
        </w:tc>
        <w:tc>
          <w:tcPr>
            <w:tcW w:w="850" w:type="dxa"/>
            <w:shd w:val="clear" w:color="auto" w:fill="auto"/>
            <w:hideMark/>
          </w:tcPr>
          <w:p w14:paraId="76016A27" w14:textId="66C7977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2F5243D1" w14:textId="6732766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T(8)</w:t>
            </w:r>
          </w:p>
        </w:tc>
        <w:tc>
          <w:tcPr>
            <w:tcW w:w="1984" w:type="dxa"/>
            <w:shd w:val="clear" w:color="auto" w:fill="auto"/>
            <w:hideMark/>
          </w:tcPr>
          <w:p w14:paraId="02008744" w14:textId="24A0897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Подразделение МО</w:t>
            </w:r>
          </w:p>
        </w:tc>
        <w:tc>
          <w:tcPr>
            <w:tcW w:w="3686" w:type="dxa"/>
            <w:shd w:val="clear" w:color="auto" w:fill="auto"/>
            <w:hideMark/>
          </w:tcPr>
          <w:p w14:paraId="6951E31D" w14:textId="5EEF94D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Подразделение МО лечения из регионального справочника.</w:t>
            </w:r>
          </w:p>
        </w:tc>
      </w:tr>
      <w:tr w:rsidR="00770BF0" w:rsidRPr="001C2C73" w14:paraId="4CD4EA79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03C7CC9A" w14:textId="282E5A5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300DF27" w14:textId="3A5816A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PODR</w:t>
            </w:r>
          </w:p>
        </w:tc>
        <w:tc>
          <w:tcPr>
            <w:tcW w:w="850" w:type="dxa"/>
            <w:shd w:val="clear" w:color="auto" w:fill="auto"/>
            <w:hideMark/>
          </w:tcPr>
          <w:p w14:paraId="737D9F46" w14:textId="0642E44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355444E7" w14:textId="6115DDC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N(12)</w:t>
            </w:r>
          </w:p>
        </w:tc>
        <w:tc>
          <w:tcPr>
            <w:tcW w:w="1984" w:type="dxa"/>
            <w:shd w:val="clear" w:color="auto" w:fill="auto"/>
            <w:hideMark/>
          </w:tcPr>
          <w:p w14:paraId="7CE43126" w14:textId="37BAA66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отделения</w:t>
            </w:r>
          </w:p>
        </w:tc>
        <w:tc>
          <w:tcPr>
            <w:tcW w:w="3686" w:type="dxa"/>
            <w:shd w:val="clear" w:color="auto" w:fill="auto"/>
            <w:hideMark/>
          </w:tcPr>
          <w:p w14:paraId="593E79D6" w14:textId="72A01AF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Отделение МО лечения из регионального справочника.</w:t>
            </w:r>
          </w:p>
        </w:tc>
      </w:tr>
      <w:tr w:rsidR="00770BF0" w:rsidRPr="001C2C73" w14:paraId="2290285F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1F33F4BB" w14:textId="03369CF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7407C6E" w14:textId="7A37950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PROFIL</w:t>
            </w:r>
          </w:p>
        </w:tc>
        <w:tc>
          <w:tcPr>
            <w:tcW w:w="850" w:type="dxa"/>
            <w:shd w:val="clear" w:color="auto" w:fill="auto"/>
            <w:hideMark/>
          </w:tcPr>
          <w:p w14:paraId="6FF26146" w14:textId="39A92BB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408AA80D" w14:textId="27676E6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shd w:val="clear" w:color="auto" w:fill="auto"/>
            <w:hideMark/>
          </w:tcPr>
          <w:p w14:paraId="225DCAAC" w14:textId="334EEA6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медицинской помощи</w:t>
            </w:r>
          </w:p>
        </w:tc>
        <w:tc>
          <w:tcPr>
            <w:tcW w:w="3686" w:type="dxa"/>
            <w:shd w:val="clear" w:color="auto" w:fill="auto"/>
            <w:hideMark/>
          </w:tcPr>
          <w:p w14:paraId="0334FB0F" w14:textId="6505D0F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V002 Приложения А.</w:t>
            </w:r>
          </w:p>
        </w:tc>
      </w:tr>
      <w:tr w:rsidR="00770BF0" w:rsidRPr="001C2C73" w14:paraId="1FA16C84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shd w:val="clear" w:color="auto" w:fill="auto"/>
            <w:hideMark/>
          </w:tcPr>
          <w:p w14:paraId="0F6987A7" w14:textId="2B2DB21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E85D28E" w14:textId="59EC741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PROFIL_K</w:t>
            </w:r>
          </w:p>
        </w:tc>
        <w:tc>
          <w:tcPr>
            <w:tcW w:w="850" w:type="dxa"/>
            <w:shd w:val="clear" w:color="auto" w:fill="auto"/>
            <w:hideMark/>
          </w:tcPr>
          <w:p w14:paraId="4EEB76F7" w14:textId="72989BA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3A3FB25B" w14:textId="746E590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shd w:val="clear" w:color="auto" w:fill="auto"/>
            <w:hideMark/>
          </w:tcPr>
          <w:p w14:paraId="38AA119E" w14:textId="6C84F33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койки</w:t>
            </w:r>
          </w:p>
        </w:tc>
        <w:tc>
          <w:tcPr>
            <w:tcW w:w="3686" w:type="dxa"/>
            <w:shd w:val="clear" w:color="auto" w:fill="auto"/>
            <w:hideMark/>
          </w:tcPr>
          <w:p w14:paraId="6F72BBF4" w14:textId="4E14C04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V020 Приложения А. Обязательно к заполнению для дневного и круглосуточного стационара (USL_OK = 1 или USL_OK = 2)</w:t>
            </w:r>
          </w:p>
        </w:tc>
      </w:tr>
      <w:tr w:rsidR="00770BF0" w:rsidRPr="001C2C73" w14:paraId="21EBCC1F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  <w:hideMark/>
          </w:tcPr>
          <w:p w14:paraId="0ECCB496" w14:textId="0D217FC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E388D8C" w14:textId="322BC88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DET</w:t>
            </w:r>
          </w:p>
        </w:tc>
        <w:tc>
          <w:tcPr>
            <w:tcW w:w="850" w:type="dxa"/>
            <w:shd w:val="clear" w:color="auto" w:fill="auto"/>
            <w:hideMark/>
          </w:tcPr>
          <w:p w14:paraId="3A9B1065" w14:textId="4A4AA8C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69D0D90B" w14:textId="1BE2757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hideMark/>
          </w:tcPr>
          <w:p w14:paraId="0C23597C" w14:textId="4FB1D6C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детского профиля</w:t>
            </w:r>
          </w:p>
        </w:tc>
        <w:tc>
          <w:tcPr>
            <w:tcW w:w="3686" w:type="dxa"/>
            <w:shd w:val="clear" w:color="auto" w:fill="auto"/>
            <w:hideMark/>
          </w:tcPr>
          <w:p w14:paraId="432C9F65" w14:textId="691258B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0-нет, 1-да. Заполняется в зависимости от профиля оказанной медицинской помощи.</w:t>
            </w:r>
          </w:p>
        </w:tc>
      </w:tr>
      <w:tr w:rsidR="00770BF0" w:rsidRPr="001C2C73" w14:paraId="3A987E37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shd w:val="clear" w:color="auto" w:fill="auto"/>
            <w:hideMark/>
          </w:tcPr>
          <w:p w14:paraId="6E028059" w14:textId="7FE1DCE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102D449" w14:textId="62164B8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P_CEL</w:t>
            </w:r>
          </w:p>
        </w:tc>
        <w:tc>
          <w:tcPr>
            <w:tcW w:w="850" w:type="dxa"/>
            <w:shd w:val="clear" w:color="auto" w:fill="auto"/>
            <w:hideMark/>
          </w:tcPr>
          <w:p w14:paraId="1496DB66" w14:textId="662355B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7A6B9AAA" w14:textId="3C09A43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T(3)</w:t>
            </w:r>
          </w:p>
        </w:tc>
        <w:tc>
          <w:tcPr>
            <w:tcW w:w="1984" w:type="dxa"/>
            <w:shd w:val="clear" w:color="auto" w:fill="auto"/>
            <w:hideMark/>
          </w:tcPr>
          <w:p w14:paraId="0D1957F5" w14:textId="16D8950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 посещения</w:t>
            </w:r>
          </w:p>
        </w:tc>
        <w:tc>
          <w:tcPr>
            <w:tcW w:w="3686" w:type="dxa"/>
            <w:shd w:val="clear" w:color="auto" w:fill="auto"/>
            <w:hideMark/>
          </w:tcPr>
          <w:p w14:paraId="20501092" w14:textId="538CD04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целей посещения V025 Приложения А. Обязательно к заполнению только для амбулаторной помощи (USL_OK=3)</w:t>
            </w:r>
          </w:p>
        </w:tc>
      </w:tr>
      <w:tr w:rsidR="00770BF0" w:rsidRPr="001C2C73" w14:paraId="0402ACA5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shd w:val="clear" w:color="auto" w:fill="auto"/>
            <w:hideMark/>
          </w:tcPr>
          <w:p w14:paraId="072EE145" w14:textId="5C1F4B1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C84CD03" w14:textId="26B0096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NHISTORY</w:t>
            </w:r>
          </w:p>
        </w:tc>
        <w:tc>
          <w:tcPr>
            <w:tcW w:w="850" w:type="dxa"/>
            <w:shd w:val="clear" w:color="auto" w:fill="auto"/>
            <w:hideMark/>
          </w:tcPr>
          <w:p w14:paraId="7DB9C7B9" w14:textId="449C788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5B300A07" w14:textId="51907BB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T(50)</w:t>
            </w:r>
          </w:p>
        </w:tc>
        <w:tc>
          <w:tcPr>
            <w:tcW w:w="1984" w:type="dxa"/>
            <w:shd w:val="clear" w:color="auto" w:fill="auto"/>
            <w:hideMark/>
          </w:tcPr>
          <w:p w14:paraId="5CFD9844" w14:textId="75F5198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истории болезни/ талона амбулаторного пациента/ карты вызова скорой медицинской помощи</w:t>
            </w:r>
          </w:p>
        </w:tc>
        <w:tc>
          <w:tcPr>
            <w:tcW w:w="3686" w:type="dxa"/>
            <w:shd w:val="clear" w:color="auto" w:fill="auto"/>
            <w:hideMark/>
          </w:tcPr>
          <w:p w14:paraId="07C74DDC" w14:textId="68BDDF5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0BF0" w:rsidRPr="001C2C73" w14:paraId="528C98E3" w14:textId="77777777" w:rsidTr="00701886">
        <w:trPr>
          <w:gridAfter w:val="1"/>
          <w:wAfter w:w="43" w:type="dxa"/>
          <w:trHeight w:val="2415"/>
        </w:trPr>
        <w:tc>
          <w:tcPr>
            <w:tcW w:w="1129" w:type="dxa"/>
            <w:shd w:val="clear" w:color="auto" w:fill="auto"/>
            <w:hideMark/>
          </w:tcPr>
          <w:p w14:paraId="75A5E07F" w14:textId="15F9C17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7A26EEE" w14:textId="2B340D2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P_PER</w:t>
            </w:r>
          </w:p>
        </w:tc>
        <w:tc>
          <w:tcPr>
            <w:tcW w:w="850" w:type="dxa"/>
            <w:shd w:val="clear" w:color="auto" w:fill="auto"/>
            <w:hideMark/>
          </w:tcPr>
          <w:p w14:paraId="2D8697F9" w14:textId="1EB0080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1F80FA82" w14:textId="1E8E55B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hideMark/>
          </w:tcPr>
          <w:p w14:paraId="321718E8" w14:textId="6D95498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поступления/ перевода</w:t>
            </w:r>
          </w:p>
        </w:tc>
        <w:tc>
          <w:tcPr>
            <w:tcW w:w="3686" w:type="dxa"/>
            <w:shd w:val="clear" w:color="auto" w:fill="auto"/>
            <w:hideMark/>
          </w:tcPr>
          <w:p w14:paraId="3B23414A" w14:textId="7B1A296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следующими значениями для дневного и круглосуточного стационара (USL_OK=1 или USL_OK=2): 1 – Самостоятельно 2 – СМП 3 – Перевод из другой МО 4 – Перевод внутри МО с другого профиля</w:t>
            </w:r>
          </w:p>
        </w:tc>
      </w:tr>
      <w:tr w:rsidR="00770BF0" w:rsidRPr="001C2C73" w14:paraId="3D618911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76D2109B" w14:textId="35B3296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3D409D5" w14:textId="160D758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DATE_1</w:t>
            </w:r>
          </w:p>
        </w:tc>
        <w:tc>
          <w:tcPr>
            <w:tcW w:w="850" w:type="dxa"/>
            <w:shd w:val="clear" w:color="auto" w:fill="auto"/>
            <w:hideMark/>
          </w:tcPr>
          <w:p w14:paraId="288A3694" w14:textId="003B920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595C8B87" w14:textId="70B9E87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shd w:val="clear" w:color="auto" w:fill="auto"/>
            <w:hideMark/>
          </w:tcPr>
          <w:p w14:paraId="4E61A9FC" w14:textId="5E65182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начала лечения</w:t>
            </w:r>
          </w:p>
        </w:tc>
        <w:tc>
          <w:tcPr>
            <w:tcW w:w="3686" w:type="dxa"/>
            <w:shd w:val="clear" w:color="auto" w:fill="auto"/>
          </w:tcPr>
          <w:p w14:paraId="13C310A0" w14:textId="174CDFA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0BF0" w:rsidRPr="001C2C73" w14:paraId="4C105A46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61D41AD4" w14:textId="5EA6888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1162610" w14:textId="35AB20D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DATE_2</w:t>
            </w:r>
          </w:p>
        </w:tc>
        <w:tc>
          <w:tcPr>
            <w:tcW w:w="850" w:type="dxa"/>
            <w:shd w:val="clear" w:color="auto" w:fill="auto"/>
            <w:hideMark/>
          </w:tcPr>
          <w:p w14:paraId="69BEEEA1" w14:textId="29F519C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5CD586E1" w14:textId="335FFAE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shd w:val="clear" w:color="auto" w:fill="auto"/>
            <w:hideMark/>
          </w:tcPr>
          <w:p w14:paraId="06A45144" w14:textId="52E7E3D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окончания лечения</w:t>
            </w:r>
          </w:p>
        </w:tc>
        <w:tc>
          <w:tcPr>
            <w:tcW w:w="3686" w:type="dxa"/>
            <w:shd w:val="clear" w:color="auto" w:fill="auto"/>
          </w:tcPr>
          <w:p w14:paraId="68CE43EA" w14:textId="7B2C2CC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0BF0" w:rsidRPr="001C2C73" w14:paraId="5F0DC023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  <w:hideMark/>
          </w:tcPr>
          <w:p w14:paraId="2A640958" w14:textId="6708B3E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AC74D9C" w14:textId="59D916B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KD</w:t>
            </w:r>
          </w:p>
        </w:tc>
        <w:tc>
          <w:tcPr>
            <w:tcW w:w="850" w:type="dxa"/>
            <w:shd w:val="clear" w:color="auto" w:fill="auto"/>
            <w:hideMark/>
          </w:tcPr>
          <w:p w14:paraId="2AF92EF1" w14:textId="3DA6B8F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348AA227" w14:textId="42328F2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shd w:val="clear" w:color="auto" w:fill="auto"/>
            <w:hideMark/>
          </w:tcPr>
          <w:p w14:paraId="457B7A66" w14:textId="5807821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Продолжительность госпитализации (койко-дни/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пациенто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-дни)</w:t>
            </w:r>
          </w:p>
        </w:tc>
        <w:tc>
          <w:tcPr>
            <w:tcW w:w="3686" w:type="dxa"/>
            <w:shd w:val="clear" w:color="auto" w:fill="auto"/>
            <w:hideMark/>
          </w:tcPr>
          <w:p w14:paraId="2D1378CB" w14:textId="1ED4738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для круглосуточного и дневного стационара (USL_OK=1 или USL_OK=2)</w:t>
            </w:r>
          </w:p>
        </w:tc>
      </w:tr>
      <w:tr w:rsidR="00770BF0" w:rsidRPr="001C2C73" w14:paraId="03642DEF" w14:textId="77777777" w:rsidTr="00701886">
        <w:trPr>
          <w:gridAfter w:val="1"/>
          <w:wAfter w:w="43" w:type="dxa"/>
          <w:trHeight w:val="2115"/>
        </w:trPr>
        <w:tc>
          <w:tcPr>
            <w:tcW w:w="1129" w:type="dxa"/>
            <w:shd w:val="clear" w:color="auto" w:fill="auto"/>
            <w:hideMark/>
          </w:tcPr>
          <w:p w14:paraId="2D90E7FE" w14:textId="576140E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B20B69E" w14:textId="159A9FF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</w:t>
            </w:r>
          </w:p>
        </w:tc>
        <w:tc>
          <w:tcPr>
            <w:tcW w:w="850" w:type="dxa"/>
            <w:shd w:val="clear" w:color="auto" w:fill="auto"/>
            <w:hideMark/>
          </w:tcPr>
          <w:p w14:paraId="210A9FD8" w14:textId="730DCD9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</w:p>
        </w:tc>
        <w:tc>
          <w:tcPr>
            <w:tcW w:w="993" w:type="dxa"/>
            <w:shd w:val="clear" w:color="auto" w:fill="auto"/>
            <w:hideMark/>
          </w:tcPr>
          <w:p w14:paraId="2FA2F025" w14:textId="549DF1A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shd w:val="clear" w:color="auto" w:fill="auto"/>
            <w:hideMark/>
          </w:tcPr>
          <w:p w14:paraId="18E38AA5" w14:textId="10C778A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первичный</w:t>
            </w:r>
          </w:p>
        </w:tc>
        <w:tc>
          <w:tcPr>
            <w:tcW w:w="3686" w:type="dxa"/>
            <w:shd w:val="clear" w:color="auto" w:fill="auto"/>
            <w:hideMark/>
          </w:tcPr>
          <w:p w14:paraId="6C4A8F31" w14:textId="3B33ABC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 МКБ-10 до уровня подрубрики, если она предусмотрена МКБ-10 (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неуказание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подрубрики допускается для случаев оказания скорой медицинской помощи (USL_OK=4)). Указывается при наличии</w:t>
            </w:r>
          </w:p>
        </w:tc>
      </w:tr>
      <w:tr w:rsidR="00770BF0" w:rsidRPr="001C2C73" w14:paraId="75224D7A" w14:textId="77777777" w:rsidTr="00701886">
        <w:trPr>
          <w:gridAfter w:val="1"/>
          <w:wAfter w:w="43" w:type="dxa"/>
          <w:trHeight w:val="1815"/>
        </w:trPr>
        <w:tc>
          <w:tcPr>
            <w:tcW w:w="1129" w:type="dxa"/>
            <w:shd w:val="clear" w:color="auto" w:fill="auto"/>
            <w:hideMark/>
          </w:tcPr>
          <w:p w14:paraId="3542E94A" w14:textId="4850CDE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2FC8FF3" w14:textId="3FB50E2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</w:t>
            </w:r>
          </w:p>
        </w:tc>
        <w:tc>
          <w:tcPr>
            <w:tcW w:w="850" w:type="dxa"/>
            <w:shd w:val="clear" w:color="auto" w:fill="auto"/>
            <w:hideMark/>
          </w:tcPr>
          <w:p w14:paraId="0E2B55D7" w14:textId="357A484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2F88D68C" w14:textId="438C748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shd w:val="clear" w:color="auto" w:fill="auto"/>
            <w:hideMark/>
          </w:tcPr>
          <w:p w14:paraId="2F9B909A" w14:textId="7F28282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основной</w:t>
            </w:r>
          </w:p>
        </w:tc>
        <w:tc>
          <w:tcPr>
            <w:tcW w:w="3686" w:type="dxa"/>
            <w:shd w:val="clear" w:color="auto" w:fill="auto"/>
            <w:hideMark/>
          </w:tcPr>
          <w:p w14:paraId="7E073251" w14:textId="024098F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 МКБ-10 до уровня подрубрики, если она предусмотрена МКБ-10 (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неуказание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подрубрики допускается для случаев оказания скорой медицинской помощи(USL_OK=4)).</w:t>
            </w:r>
          </w:p>
        </w:tc>
      </w:tr>
      <w:tr w:rsidR="00770BF0" w:rsidRPr="001C2C73" w14:paraId="5290E3D4" w14:textId="77777777" w:rsidTr="00701886">
        <w:trPr>
          <w:gridAfter w:val="1"/>
          <w:wAfter w:w="43" w:type="dxa"/>
          <w:trHeight w:val="2415"/>
        </w:trPr>
        <w:tc>
          <w:tcPr>
            <w:tcW w:w="1129" w:type="dxa"/>
            <w:shd w:val="clear" w:color="auto" w:fill="auto"/>
            <w:hideMark/>
          </w:tcPr>
          <w:p w14:paraId="40032B7E" w14:textId="03393AA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4A86973" w14:textId="2EA81D6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</w:t>
            </w:r>
          </w:p>
        </w:tc>
        <w:tc>
          <w:tcPr>
            <w:tcW w:w="850" w:type="dxa"/>
            <w:shd w:val="clear" w:color="auto" w:fill="auto"/>
            <w:hideMark/>
          </w:tcPr>
          <w:p w14:paraId="5BE23119" w14:textId="6D69246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shd w:val="clear" w:color="auto" w:fill="auto"/>
            <w:hideMark/>
          </w:tcPr>
          <w:p w14:paraId="0F82817F" w14:textId="71C050D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shd w:val="clear" w:color="auto" w:fill="auto"/>
            <w:hideMark/>
          </w:tcPr>
          <w:p w14:paraId="1CAEB0D1" w14:textId="09DF184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сопутствующего заболевания</w:t>
            </w:r>
          </w:p>
        </w:tc>
        <w:tc>
          <w:tcPr>
            <w:tcW w:w="3686" w:type="dxa"/>
            <w:shd w:val="clear" w:color="auto" w:fill="auto"/>
            <w:hideMark/>
          </w:tcPr>
          <w:p w14:paraId="74C206EF" w14:textId="7267608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Код из справочника МКБ-10 до уровня подрубрики, если она предусмотрена МКБ-10.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неуказание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подрубрики допускается для случаев оказания скорой медицинской помощи(USL_OK=4). Указывается в случае установления в соответствии с медицинской документацией.</w:t>
            </w:r>
          </w:p>
        </w:tc>
      </w:tr>
      <w:tr w:rsidR="00770BF0" w:rsidRPr="001C2C73" w14:paraId="11CE0EE6" w14:textId="77777777" w:rsidTr="00701886">
        <w:trPr>
          <w:gridAfter w:val="1"/>
          <w:wAfter w:w="43" w:type="dxa"/>
          <w:trHeight w:val="2415"/>
        </w:trPr>
        <w:tc>
          <w:tcPr>
            <w:tcW w:w="1129" w:type="dxa"/>
            <w:shd w:val="clear" w:color="auto" w:fill="auto"/>
            <w:hideMark/>
          </w:tcPr>
          <w:p w14:paraId="1B81102A" w14:textId="02EEC23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155CE0F" w14:textId="7AEEEE1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</w:t>
            </w:r>
          </w:p>
        </w:tc>
        <w:tc>
          <w:tcPr>
            <w:tcW w:w="850" w:type="dxa"/>
            <w:shd w:val="clear" w:color="auto" w:fill="auto"/>
            <w:hideMark/>
          </w:tcPr>
          <w:p w14:paraId="13CEF523" w14:textId="6D373C4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shd w:val="clear" w:color="auto" w:fill="auto"/>
            <w:hideMark/>
          </w:tcPr>
          <w:p w14:paraId="059EF179" w14:textId="27A99B3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shd w:val="clear" w:color="auto" w:fill="auto"/>
            <w:hideMark/>
          </w:tcPr>
          <w:p w14:paraId="3DA25373" w14:textId="0A76441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осложнения заболевания</w:t>
            </w:r>
          </w:p>
        </w:tc>
        <w:tc>
          <w:tcPr>
            <w:tcW w:w="3686" w:type="dxa"/>
            <w:shd w:val="clear" w:color="auto" w:fill="auto"/>
            <w:hideMark/>
          </w:tcPr>
          <w:p w14:paraId="176827DD" w14:textId="0BE7643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 МКБ-10 до уровня подрубрики, если она предусмотрена МКБ-10 (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неуказание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подрубрики допускается для случаев оказания скорой медицинской помощи(USL_OK=4)). Указывается в случае установления в соответствии с медицинской документацией.</w:t>
            </w:r>
          </w:p>
        </w:tc>
      </w:tr>
      <w:tr w:rsidR="00770BF0" w:rsidRPr="001C2C73" w14:paraId="72278DCA" w14:textId="77777777" w:rsidTr="00701886">
        <w:trPr>
          <w:gridAfter w:val="1"/>
          <w:wAfter w:w="43" w:type="dxa"/>
          <w:trHeight w:val="3315"/>
        </w:trPr>
        <w:tc>
          <w:tcPr>
            <w:tcW w:w="1129" w:type="dxa"/>
            <w:shd w:val="clear" w:color="auto" w:fill="auto"/>
            <w:hideMark/>
          </w:tcPr>
          <w:p w14:paraId="291E3737" w14:textId="46FB6DA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07391286" w14:textId="545231A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C_ZAB</w:t>
            </w:r>
          </w:p>
        </w:tc>
        <w:tc>
          <w:tcPr>
            <w:tcW w:w="850" w:type="dxa"/>
            <w:shd w:val="clear" w:color="auto" w:fill="auto"/>
            <w:hideMark/>
          </w:tcPr>
          <w:p w14:paraId="3388547B" w14:textId="63E42F8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101DB632" w14:textId="3B3F03B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hideMark/>
          </w:tcPr>
          <w:p w14:paraId="5EE368E4" w14:textId="2C2D417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 основного заболевания</w:t>
            </w:r>
          </w:p>
        </w:tc>
        <w:tc>
          <w:tcPr>
            <w:tcW w:w="3686" w:type="dxa"/>
            <w:shd w:val="clear" w:color="auto" w:fill="auto"/>
            <w:hideMark/>
          </w:tcPr>
          <w:p w14:paraId="553BCCAB" w14:textId="173EC80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характера заболевания V027 Приложения А. Обязательно к заполнению при установленном диагнозе злокачественного новообразования (первый символ кода основного диагноза - «С» или код основного диагноза входит в диапазон D00-D09 или D45-D47)  для круглосуточного стационара, дневного стационара, амбулаторной помощи</w:t>
            </w:r>
          </w:p>
        </w:tc>
      </w:tr>
      <w:tr w:rsidR="00770BF0" w:rsidRPr="001C2C73" w14:paraId="2C1D2E72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shd w:val="clear" w:color="auto" w:fill="auto"/>
            <w:hideMark/>
          </w:tcPr>
          <w:p w14:paraId="72777E22" w14:textId="5E8D2AA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D2ED303" w14:textId="0E2F89B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DS_ONK</w:t>
            </w:r>
          </w:p>
        </w:tc>
        <w:tc>
          <w:tcPr>
            <w:tcW w:w="850" w:type="dxa"/>
            <w:shd w:val="clear" w:color="auto" w:fill="auto"/>
            <w:hideMark/>
          </w:tcPr>
          <w:p w14:paraId="38621340" w14:textId="0E38E66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25894D27" w14:textId="173C520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hideMark/>
          </w:tcPr>
          <w:p w14:paraId="1F618EE9" w14:textId="5F9D7E5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подозрения на злокачественное новообразование</w:t>
            </w:r>
          </w:p>
        </w:tc>
        <w:tc>
          <w:tcPr>
            <w:tcW w:w="3686" w:type="dxa"/>
            <w:shd w:val="clear" w:color="auto" w:fill="auto"/>
            <w:hideMark/>
          </w:tcPr>
          <w:p w14:paraId="7CB44DE4" w14:textId="1408083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значениями: 0 - при отсутствии подозрения на злокачественное новообразование; 1 - при выявлении подозрения на злокачественное новообразование.</w:t>
            </w:r>
          </w:p>
        </w:tc>
      </w:tr>
      <w:tr w:rsidR="00770BF0" w:rsidRPr="001C2C73" w14:paraId="0760AD6D" w14:textId="77777777" w:rsidTr="00701886">
        <w:trPr>
          <w:gridAfter w:val="1"/>
          <w:wAfter w:w="43" w:type="dxa"/>
          <w:trHeight w:val="2415"/>
        </w:trPr>
        <w:tc>
          <w:tcPr>
            <w:tcW w:w="1129" w:type="dxa"/>
            <w:shd w:val="clear" w:color="auto" w:fill="auto"/>
            <w:hideMark/>
          </w:tcPr>
          <w:p w14:paraId="768BA6C0" w14:textId="1330908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688FDB2" w14:textId="1B312DA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DN</w:t>
            </w:r>
          </w:p>
        </w:tc>
        <w:tc>
          <w:tcPr>
            <w:tcW w:w="850" w:type="dxa"/>
            <w:shd w:val="clear" w:color="auto" w:fill="auto"/>
            <w:hideMark/>
          </w:tcPr>
          <w:p w14:paraId="30798FE0" w14:textId="2CEA2CA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429141AB" w14:textId="30FD0E0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hideMark/>
          </w:tcPr>
          <w:p w14:paraId="599106ED" w14:textId="21CF331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Диспансерное наблюдение</w:t>
            </w:r>
          </w:p>
        </w:tc>
        <w:tc>
          <w:tcPr>
            <w:tcW w:w="3686" w:type="dxa"/>
            <w:shd w:val="clear" w:color="auto" w:fill="auto"/>
            <w:hideMark/>
          </w:tcPr>
          <w:p w14:paraId="2BC388B7" w14:textId="7E2DAC9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Указываются сведения о диспансерном наблюдении по поводу основного заболевания (состояния): 1 - состоит, 2 - взят, 4 - снят по причине выздоровления, 6- снят по другим причинам. Обязательно для заполнения, если P_CEL=1.3</w:t>
            </w:r>
          </w:p>
        </w:tc>
      </w:tr>
      <w:tr w:rsidR="00770BF0" w:rsidRPr="001C2C73" w14:paraId="10EDAD0F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22E9D304" w14:textId="3942362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F50FE91" w14:textId="35777D8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CODE_MES1</w:t>
            </w:r>
          </w:p>
        </w:tc>
        <w:tc>
          <w:tcPr>
            <w:tcW w:w="850" w:type="dxa"/>
            <w:shd w:val="clear" w:color="auto" w:fill="auto"/>
            <w:hideMark/>
          </w:tcPr>
          <w:p w14:paraId="6142F0C4" w14:textId="291B89E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shd w:val="clear" w:color="auto" w:fill="auto"/>
            <w:hideMark/>
          </w:tcPr>
          <w:p w14:paraId="601B8537" w14:textId="585CF59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shd w:val="clear" w:color="auto" w:fill="auto"/>
            <w:hideMark/>
          </w:tcPr>
          <w:p w14:paraId="1AD26C0B" w14:textId="79A4D2D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стандарта медицинской помощи</w:t>
            </w:r>
          </w:p>
        </w:tc>
        <w:tc>
          <w:tcPr>
            <w:tcW w:w="3686" w:type="dxa"/>
            <w:shd w:val="clear" w:color="auto" w:fill="auto"/>
            <w:hideMark/>
          </w:tcPr>
          <w:p w14:paraId="1587AC67" w14:textId="3B55BE2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 наличии утверждённого стандарта.</w:t>
            </w:r>
          </w:p>
        </w:tc>
      </w:tr>
      <w:tr w:rsidR="00770BF0" w:rsidRPr="001C2C73" w14:paraId="0D1C45C1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  <w:hideMark/>
          </w:tcPr>
          <w:p w14:paraId="0914D06D" w14:textId="636C9CA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E8C8D02" w14:textId="4323865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CODE_MES2</w:t>
            </w:r>
          </w:p>
        </w:tc>
        <w:tc>
          <w:tcPr>
            <w:tcW w:w="850" w:type="dxa"/>
            <w:shd w:val="clear" w:color="auto" w:fill="auto"/>
            <w:hideMark/>
          </w:tcPr>
          <w:p w14:paraId="710A7465" w14:textId="480C44A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39202B79" w14:textId="6B66A81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shd w:val="clear" w:color="auto" w:fill="auto"/>
            <w:hideMark/>
          </w:tcPr>
          <w:p w14:paraId="22308046" w14:textId="2AEA898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стандарта медицинской помощи сопутствующего заболевания</w:t>
            </w:r>
          </w:p>
        </w:tc>
        <w:tc>
          <w:tcPr>
            <w:tcW w:w="3686" w:type="dxa"/>
            <w:shd w:val="clear" w:color="auto" w:fill="auto"/>
            <w:hideMark/>
          </w:tcPr>
          <w:p w14:paraId="39B5C390" w14:textId="10252C4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 наличии утверждённого стандарта.</w:t>
            </w:r>
          </w:p>
        </w:tc>
      </w:tr>
      <w:tr w:rsidR="00770BF0" w:rsidRPr="001C2C73" w14:paraId="51964A10" w14:textId="77777777" w:rsidTr="00701886">
        <w:trPr>
          <w:gridAfter w:val="1"/>
          <w:wAfter w:w="43" w:type="dxa"/>
          <w:trHeight w:val="3015"/>
        </w:trPr>
        <w:tc>
          <w:tcPr>
            <w:tcW w:w="1129" w:type="dxa"/>
            <w:shd w:val="clear" w:color="auto" w:fill="auto"/>
            <w:hideMark/>
          </w:tcPr>
          <w:p w14:paraId="10ACB9CF" w14:textId="7D21910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D60F29F" w14:textId="4B1D91C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</w:t>
            </w:r>
          </w:p>
        </w:tc>
        <w:tc>
          <w:tcPr>
            <w:tcW w:w="850" w:type="dxa"/>
            <w:shd w:val="clear" w:color="auto" w:fill="auto"/>
            <w:hideMark/>
          </w:tcPr>
          <w:p w14:paraId="1B488EFD" w14:textId="6BF9F2F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shd w:val="clear" w:color="auto" w:fill="auto"/>
            <w:hideMark/>
          </w:tcPr>
          <w:p w14:paraId="49A22F7D" w14:textId="4923740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shd w:val="clear" w:color="auto" w:fill="auto"/>
            <w:hideMark/>
          </w:tcPr>
          <w:p w14:paraId="6E04B55C" w14:textId="489206F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оформлении направления</w:t>
            </w:r>
          </w:p>
        </w:tc>
        <w:tc>
          <w:tcPr>
            <w:tcW w:w="3686" w:type="dxa"/>
            <w:shd w:val="clear" w:color="auto" w:fill="auto"/>
            <w:hideMark/>
          </w:tcPr>
          <w:p w14:paraId="45AE7A4A" w14:textId="402F85A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в случае оформления направления при подозрении на злокачественное новообразование (DS_ONK=1) или установленном диагнозе злокачественного новообразования (первый символ кода основного диагноза - «С» или код основного диагноза входит в диапазон D00-D09 или D45-D47)</w:t>
            </w:r>
          </w:p>
        </w:tc>
      </w:tr>
      <w:tr w:rsidR="00770BF0" w:rsidRPr="001C2C73" w14:paraId="29F39074" w14:textId="77777777" w:rsidTr="00701886">
        <w:trPr>
          <w:gridAfter w:val="1"/>
          <w:wAfter w:w="43" w:type="dxa"/>
          <w:trHeight w:val="3015"/>
        </w:trPr>
        <w:tc>
          <w:tcPr>
            <w:tcW w:w="1129" w:type="dxa"/>
            <w:shd w:val="clear" w:color="auto" w:fill="auto"/>
            <w:hideMark/>
          </w:tcPr>
          <w:p w14:paraId="0DA43835" w14:textId="7A280ED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00D0E69" w14:textId="20A746F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CONS</w:t>
            </w:r>
          </w:p>
        </w:tc>
        <w:tc>
          <w:tcPr>
            <w:tcW w:w="850" w:type="dxa"/>
            <w:shd w:val="clear" w:color="auto" w:fill="auto"/>
            <w:hideMark/>
          </w:tcPr>
          <w:p w14:paraId="3FEEC516" w14:textId="3C770FB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shd w:val="clear" w:color="auto" w:fill="auto"/>
            <w:hideMark/>
          </w:tcPr>
          <w:p w14:paraId="460BA90B" w14:textId="0328166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shd w:val="clear" w:color="auto" w:fill="auto"/>
            <w:hideMark/>
          </w:tcPr>
          <w:p w14:paraId="4860F2D9" w14:textId="2F0280E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проведении консилиума</w:t>
            </w:r>
          </w:p>
        </w:tc>
        <w:tc>
          <w:tcPr>
            <w:tcW w:w="3686" w:type="dxa"/>
            <w:shd w:val="clear" w:color="auto" w:fill="auto"/>
            <w:hideMark/>
          </w:tcPr>
          <w:p w14:paraId="4A513F3B" w14:textId="22E8308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Содержит сведения о проведении консилиума в целях определения тактики обследования или лечения. Обязательно к заполнению при установленном диагнозе злокачественного новообразования (первый символ кода основного диагноза - «С» или код основного диагноза входит в диапазон D00-D09 или D45-D47)</w:t>
            </w:r>
          </w:p>
        </w:tc>
      </w:tr>
      <w:tr w:rsidR="00770BF0" w:rsidRPr="001C2C73" w14:paraId="67CF2CCE" w14:textId="77777777" w:rsidTr="00701886">
        <w:trPr>
          <w:gridAfter w:val="1"/>
          <w:wAfter w:w="43" w:type="dxa"/>
          <w:trHeight w:val="2715"/>
        </w:trPr>
        <w:tc>
          <w:tcPr>
            <w:tcW w:w="1129" w:type="dxa"/>
            <w:shd w:val="clear" w:color="auto" w:fill="auto"/>
            <w:hideMark/>
          </w:tcPr>
          <w:p w14:paraId="7FF979B2" w14:textId="409A369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0BE8D6A" w14:textId="0C717C9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ONK_SL</w:t>
            </w:r>
          </w:p>
        </w:tc>
        <w:tc>
          <w:tcPr>
            <w:tcW w:w="850" w:type="dxa"/>
            <w:shd w:val="clear" w:color="auto" w:fill="auto"/>
            <w:hideMark/>
          </w:tcPr>
          <w:p w14:paraId="4943D6C7" w14:textId="38A2949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4A935DC5" w14:textId="3C9D00A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shd w:val="clear" w:color="auto" w:fill="auto"/>
            <w:hideMark/>
          </w:tcPr>
          <w:p w14:paraId="1281215E" w14:textId="134B9C3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случае лечения онкологического заболевания</w:t>
            </w:r>
          </w:p>
        </w:tc>
        <w:tc>
          <w:tcPr>
            <w:tcW w:w="3686" w:type="dxa"/>
            <w:shd w:val="clear" w:color="auto" w:fill="auto"/>
            <w:hideMark/>
          </w:tcPr>
          <w:p w14:paraId="7EE9BB9B" w14:textId="088883E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при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D00-D09 или D45-D47), если (USL_OK не равен 4 и REAB не равен 1 и DS_ONK не равен 1) </w:t>
            </w:r>
          </w:p>
        </w:tc>
      </w:tr>
      <w:tr w:rsidR="00770BF0" w:rsidRPr="001C2C73" w14:paraId="6A047AEC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11F6D2A6" w14:textId="7839FDC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4FBEECA" w14:textId="48AFDC6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KSG_KPG</w:t>
            </w:r>
          </w:p>
        </w:tc>
        <w:tc>
          <w:tcPr>
            <w:tcW w:w="850" w:type="dxa"/>
            <w:shd w:val="clear" w:color="auto" w:fill="auto"/>
            <w:hideMark/>
          </w:tcPr>
          <w:p w14:paraId="100495F9" w14:textId="3D551C2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1AFA3C17" w14:textId="3CBF85E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shd w:val="clear" w:color="auto" w:fill="auto"/>
            <w:hideMark/>
          </w:tcPr>
          <w:p w14:paraId="0CDFEE8A" w14:textId="636A3B8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КСГ/КПГ</w:t>
            </w:r>
          </w:p>
        </w:tc>
        <w:tc>
          <w:tcPr>
            <w:tcW w:w="3686" w:type="dxa"/>
            <w:shd w:val="clear" w:color="auto" w:fill="auto"/>
            <w:hideMark/>
          </w:tcPr>
          <w:p w14:paraId="05CECFBF" w14:textId="4013980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при оплате случая лечения по КСГ или КПГ</w:t>
            </w:r>
          </w:p>
        </w:tc>
      </w:tr>
      <w:tr w:rsidR="00770BF0" w:rsidRPr="001C2C73" w14:paraId="762DBCC2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48EC93D7" w14:textId="4ABB058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6F06C5B" w14:textId="7C2E739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REAB</w:t>
            </w:r>
          </w:p>
        </w:tc>
        <w:tc>
          <w:tcPr>
            <w:tcW w:w="850" w:type="dxa"/>
            <w:shd w:val="clear" w:color="auto" w:fill="auto"/>
            <w:hideMark/>
          </w:tcPr>
          <w:p w14:paraId="4079C350" w14:textId="769167B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1A46AF41" w14:textId="35FE5D1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hideMark/>
          </w:tcPr>
          <w:p w14:paraId="24BE0644" w14:textId="4287019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реабилитации</w:t>
            </w:r>
          </w:p>
        </w:tc>
        <w:tc>
          <w:tcPr>
            <w:tcW w:w="3686" w:type="dxa"/>
            <w:shd w:val="clear" w:color="auto" w:fill="auto"/>
            <w:hideMark/>
          </w:tcPr>
          <w:p w14:paraId="29031447" w14:textId="4E543A9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значение «1» для случаев реабилитации</w:t>
            </w:r>
          </w:p>
        </w:tc>
      </w:tr>
      <w:tr w:rsidR="00770BF0" w:rsidRPr="001C2C73" w14:paraId="26E32858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  <w:hideMark/>
          </w:tcPr>
          <w:p w14:paraId="53AF5DEE" w14:textId="1059C41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09B34C41" w14:textId="3D27803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PRVS</w:t>
            </w:r>
          </w:p>
        </w:tc>
        <w:tc>
          <w:tcPr>
            <w:tcW w:w="850" w:type="dxa"/>
            <w:shd w:val="clear" w:color="auto" w:fill="auto"/>
            <w:hideMark/>
          </w:tcPr>
          <w:p w14:paraId="3E811675" w14:textId="53A32B9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79474CDC" w14:textId="4C22E78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shd w:val="clear" w:color="auto" w:fill="auto"/>
            <w:hideMark/>
          </w:tcPr>
          <w:p w14:paraId="3F5C8344" w14:textId="6876102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Специальность лечащего врача/врача, закрывшего талон (историю болезни)</w:t>
            </w:r>
          </w:p>
        </w:tc>
        <w:tc>
          <w:tcPr>
            <w:tcW w:w="3686" w:type="dxa"/>
            <w:shd w:val="clear" w:color="auto" w:fill="auto"/>
            <w:hideMark/>
          </w:tcPr>
          <w:p w14:paraId="5B249E8B" w14:textId="4BCDCB3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медицинских специальностей (должностей) (Приложение А V021).</w:t>
            </w:r>
          </w:p>
        </w:tc>
      </w:tr>
      <w:tr w:rsidR="00770BF0" w:rsidRPr="001C2C73" w14:paraId="58339CCC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  <w:hideMark/>
          </w:tcPr>
          <w:p w14:paraId="738F7662" w14:textId="30FACB8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1BD7334" w14:textId="7C9830A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VERS_SPEC</w:t>
            </w:r>
          </w:p>
        </w:tc>
        <w:tc>
          <w:tcPr>
            <w:tcW w:w="850" w:type="dxa"/>
            <w:shd w:val="clear" w:color="auto" w:fill="auto"/>
            <w:hideMark/>
          </w:tcPr>
          <w:p w14:paraId="3BF9776B" w14:textId="24F6D16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6C67226E" w14:textId="0128CED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T(4)</w:t>
            </w:r>
          </w:p>
        </w:tc>
        <w:tc>
          <w:tcPr>
            <w:tcW w:w="1984" w:type="dxa"/>
            <w:shd w:val="clear" w:color="auto" w:fill="auto"/>
            <w:hideMark/>
          </w:tcPr>
          <w:p w14:paraId="4BA0B8A4" w14:textId="0727C52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классификатора медицинских специальностей</w:t>
            </w:r>
          </w:p>
        </w:tc>
        <w:tc>
          <w:tcPr>
            <w:tcW w:w="3686" w:type="dxa"/>
            <w:shd w:val="clear" w:color="auto" w:fill="auto"/>
            <w:hideMark/>
          </w:tcPr>
          <w:p w14:paraId="6FD84DF5" w14:textId="2214426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имя используемого классификатора медицинских специальностей</w:t>
            </w:r>
          </w:p>
        </w:tc>
      </w:tr>
      <w:tr w:rsidR="00770BF0" w:rsidRPr="001C2C73" w14:paraId="303209D2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  <w:hideMark/>
          </w:tcPr>
          <w:p w14:paraId="4F13346C" w14:textId="7E43DC1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ECEE5CF" w14:textId="65B6B73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IDDOKT</w:t>
            </w:r>
          </w:p>
        </w:tc>
        <w:tc>
          <w:tcPr>
            <w:tcW w:w="850" w:type="dxa"/>
            <w:shd w:val="clear" w:color="auto" w:fill="auto"/>
            <w:hideMark/>
          </w:tcPr>
          <w:p w14:paraId="5252F01E" w14:textId="79ABF31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52D29866" w14:textId="36AA70E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T(25)</w:t>
            </w:r>
          </w:p>
        </w:tc>
        <w:tc>
          <w:tcPr>
            <w:tcW w:w="1984" w:type="dxa"/>
            <w:shd w:val="clear" w:color="auto" w:fill="auto"/>
            <w:hideMark/>
          </w:tcPr>
          <w:p w14:paraId="742D514D" w14:textId="6A40581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лечащего врача/врача, закрывшего талон (историю болезни)</w:t>
            </w:r>
          </w:p>
        </w:tc>
        <w:tc>
          <w:tcPr>
            <w:tcW w:w="3686" w:type="dxa"/>
            <w:shd w:val="clear" w:color="auto" w:fill="auto"/>
            <w:hideMark/>
          </w:tcPr>
          <w:p w14:paraId="0994E56C" w14:textId="6182939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Региональный справочник</w:t>
            </w:r>
          </w:p>
        </w:tc>
      </w:tr>
      <w:tr w:rsidR="00770BF0" w:rsidRPr="001C2C73" w14:paraId="7D523560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0AAF8FDD" w14:textId="6964E0B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0C2ECB35" w14:textId="54E4CB0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ED_COL</w:t>
            </w:r>
          </w:p>
        </w:tc>
        <w:tc>
          <w:tcPr>
            <w:tcW w:w="850" w:type="dxa"/>
            <w:shd w:val="clear" w:color="auto" w:fill="auto"/>
            <w:hideMark/>
          </w:tcPr>
          <w:p w14:paraId="7A367363" w14:textId="2B943F3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15F59394" w14:textId="4779F09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N(5.2)</w:t>
            </w:r>
          </w:p>
        </w:tc>
        <w:tc>
          <w:tcPr>
            <w:tcW w:w="1984" w:type="dxa"/>
            <w:shd w:val="clear" w:color="auto" w:fill="auto"/>
            <w:hideMark/>
          </w:tcPr>
          <w:p w14:paraId="092B5CED" w14:textId="1D153A0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Количество единиц оплаты 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медицинской помощи</w:t>
            </w:r>
          </w:p>
        </w:tc>
        <w:tc>
          <w:tcPr>
            <w:tcW w:w="3686" w:type="dxa"/>
            <w:shd w:val="clear" w:color="auto" w:fill="auto"/>
            <w:hideMark/>
          </w:tcPr>
          <w:p w14:paraId="5F98A080" w14:textId="2E5F40F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0BF0" w:rsidRPr="001C2C73" w14:paraId="1B47DE3D" w14:textId="77777777" w:rsidTr="00701886">
        <w:trPr>
          <w:gridAfter w:val="1"/>
          <w:wAfter w:w="43" w:type="dxa"/>
          <w:trHeight w:val="4515"/>
        </w:trPr>
        <w:tc>
          <w:tcPr>
            <w:tcW w:w="1129" w:type="dxa"/>
            <w:shd w:val="clear" w:color="auto" w:fill="auto"/>
            <w:hideMark/>
          </w:tcPr>
          <w:p w14:paraId="55D68CC6" w14:textId="1B544DC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2E36D29" w14:textId="613B34C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TARIF</w:t>
            </w:r>
          </w:p>
        </w:tc>
        <w:tc>
          <w:tcPr>
            <w:tcW w:w="850" w:type="dxa"/>
            <w:shd w:val="clear" w:color="auto" w:fill="auto"/>
            <w:hideMark/>
          </w:tcPr>
          <w:p w14:paraId="09DF8096" w14:textId="55516FC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5E54A0EE" w14:textId="657DAF0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shd w:val="clear" w:color="auto" w:fill="auto"/>
            <w:hideMark/>
          </w:tcPr>
          <w:p w14:paraId="6FAEAB44" w14:textId="156DB4B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</w:t>
            </w:r>
          </w:p>
        </w:tc>
        <w:tc>
          <w:tcPr>
            <w:tcW w:w="3686" w:type="dxa"/>
            <w:shd w:val="clear" w:color="auto" w:fill="auto"/>
            <w:hideMark/>
          </w:tcPr>
          <w:p w14:paraId="1AED439F" w14:textId="69EC15A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 с учётом всех примененных коэффициентов (при оплате случая по КСГ с внутрибольничным переводом – стоимость, рассчитанная в соответствии с Методическими рекомендациями по способам оплаты медицинской помощи за счет средств ОМС). Обязательно к заполнению при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D00-D09 или D45-D47)</w:t>
            </w:r>
          </w:p>
        </w:tc>
      </w:tr>
      <w:tr w:rsidR="00770BF0" w:rsidRPr="001C2C73" w14:paraId="27EFFB3A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  <w:hideMark/>
          </w:tcPr>
          <w:p w14:paraId="2F259BD5" w14:textId="2108CD7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0D813C5" w14:textId="3FD09D9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SUM_M</w:t>
            </w:r>
          </w:p>
        </w:tc>
        <w:tc>
          <w:tcPr>
            <w:tcW w:w="850" w:type="dxa"/>
            <w:shd w:val="clear" w:color="auto" w:fill="auto"/>
            <w:hideMark/>
          </w:tcPr>
          <w:p w14:paraId="0C7B3ACC" w14:textId="711F3C7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6E8B497F" w14:textId="40677A3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shd w:val="clear" w:color="auto" w:fill="auto"/>
            <w:hideMark/>
          </w:tcPr>
          <w:p w14:paraId="708F7F7A" w14:textId="64CB7B9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 случая, выставленная к оплате</w:t>
            </w:r>
          </w:p>
        </w:tc>
        <w:tc>
          <w:tcPr>
            <w:tcW w:w="3686" w:type="dxa"/>
            <w:shd w:val="clear" w:color="auto" w:fill="auto"/>
            <w:hideMark/>
          </w:tcPr>
          <w:p w14:paraId="4C1A4C5A" w14:textId="3664085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указываться нулевое значение. Может состоять из тарифа и стоимости некоторых услуг.</w:t>
            </w:r>
          </w:p>
        </w:tc>
      </w:tr>
      <w:tr w:rsidR="00770BF0" w:rsidRPr="001C2C73" w14:paraId="6511B4CC" w14:textId="77777777" w:rsidTr="00701886">
        <w:trPr>
          <w:gridAfter w:val="1"/>
          <w:wAfter w:w="43" w:type="dxa"/>
          <w:trHeight w:val="5415"/>
        </w:trPr>
        <w:tc>
          <w:tcPr>
            <w:tcW w:w="1129" w:type="dxa"/>
            <w:shd w:val="clear" w:color="auto" w:fill="auto"/>
            <w:hideMark/>
          </w:tcPr>
          <w:p w14:paraId="3C85B471" w14:textId="36A1BCB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0681AC1" w14:textId="02015B5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USL</w:t>
            </w:r>
          </w:p>
        </w:tc>
        <w:tc>
          <w:tcPr>
            <w:tcW w:w="850" w:type="dxa"/>
            <w:shd w:val="clear" w:color="auto" w:fill="auto"/>
            <w:hideMark/>
          </w:tcPr>
          <w:p w14:paraId="64D757CB" w14:textId="21CD14C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shd w:val="clear" w:color="auto" w:fill="auto"/>
            <w:hideMark/>
          </w:tcPr>
          <w:p w14:paraId="3450065A" w14:textId="58CCE44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shd w:val="clear" w:color="auto" w:fill="auto"/>
            <w:hideMark/>
          </w:tcPr>
          <w:p w14:paraId="7D106AFB" w14:textId="6837988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услуге</w:t>
            </w:r>
          </w:p>
        </w:tc>
        <w:tc>
          <w:tcPr>
            <w:tcW w:w="3686" w:type="dxa"/>
            <w:shd w:val="clear" w:color="auto" w:fill="auto"/>
            <w:hideMark/>
          </w:tcPr>
          <w:p w14:paraId="79E5198A" w14:textId="55128E0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Описывает услуги, оказанные в рамках данного случая. Допускается указание услуг с нулевой стоимостью. Указание услуг с нулевой стоимостью обязательно, если условие их оказания является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тарифообразующим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(например, при оплате по КСГ). Обязательно к заполнению в случае проведения хирургического лечения, лучевой или химиолучевой терапии, диагностических мероприятий при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D00-D09 или D45-D47)</w:t>
            </w:r>
          </w:p>
        </w:tc>
      </w:tr>
      <w:tr w:rsidR="00770BF0" w:rsidRPr="001C2C73" w14:paraId="29E35268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7351E513" w14:textId="43DF7C4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7CE0A7B" w14:textId="67F925E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COMENTSL</w:t>
            </w:r>
          </w:p>
        </w:tc>
        <w:tc>
          <w:tcPr>
            <w:tcW w:w="850" w:type="dxa"/>
            <w:shd w:val="clear" w:color="auto" w:fill="auto"/>
            <w:hideMark/>
          </w:tcPr>
          <w:p w14:paraId="2674DED6" w14:textId="5B73715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6C957C86" w14:textId="1D8B0DA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shd w:val="clear" w:color="auto" w:fill="auto"/>
            <w:hideMark/>
          </w:tcPr>
          <w:p w14:paraId="3DD71724" w14:textId="323FC84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Служебное поле</w:t>
            </w:r>
          </w:p>
        </w:tc>
        <w:tc>
          <w:tcPr>
            <w:tcW w:w="3686" w:type="dxa"/>
            <w:shd w:val="clear" w:color="auto" w:fill="auto"/>
            <w:hideMark/>
          </w:tcPr>
          <w:p w14:paraId="7F9FA0A8" w14:textId="66622BA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0BF0" w:rsidRPr="001C2C73" w14:paraId="0E100771" w14:textId="77777777" w:rsidTr="00701886">
        <w:trPr>
          <w:trHeight w:val="315"/>
        </w:trPr>
        <w:tc>
          <w:tcPr>
            <w:tcW w:w="10103" w:type="dxa"/>
            <w:gridSpan w:val="7"/>
            <w:shd w:val="clear" w:color="auto" w:fill="auto"/>
            <w:hideMark/>
          </w:tcPr>
          <w:p w14:paraId="10DD1F8C" w14:textId="751035F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оформлении направления</w:t>
            </w:r>
          </w:p>
        </w:tc>
      </w:tr>
      <w:tr w:rsidR="00770BF0" w:rsidRPr="001C2C73" w14:paraId="601517FA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17FA3BC4" w14:textId="63720C2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</w:t>
            </w:r>
          </w:p>
        </w:tc>
        <w:tc>
          <w:tcPr>
            <w:tcW w:w="1418" w:type="dxa"/>
            <w:shd w:val="clear" w:color="auto" w:fill="auto"/>
            <w:hideMark/>
          </w:tcPr>
          <w:p w14:paraId="75D38D24" w14:textId="125DE75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NAPR_DATE</w:t>
            </w:r>
          </w:p>
        </w:tc>
        <w:tc>
          <w:tcPr>
            <w:tcW w:w="850" w:type="dxa"/>
            <w:shd w:val="clear" w:color="auto" w:fill="auto"/>
            <w:hideMark/>
          </w:tcPr>
          <w:p w14:paraId="4FDA8E18" w14:textId="39BA7E0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0E8A1DD7" w14:textId="234F31B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shd w:val="clear" w:color="auto" w:fill="auto"/>
            <w:hideMark/>
          </w:tcPr>
          <w:p w14:paraId="63A782E4" w14:textId="551CD37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направления</w:t>
            </w:r>
          </w:p>
        </w:tc>
        <w:tc>
          <w:tcPr>
            <w:tcW w:w="3686" w:type="dxa"/>
            <w:shd w:val="clear" w:color="auto" w:fill="auto"/>
            <w:hideMark/>
          </w:tcPr>
          <w:p w14:paraId="2C55511A" w14:textId="5F32792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0BF0" w:rsidRPr="001C2C73" w14:paraId="243F483C" w14:textId="77777777" w:rsidTr="00701886">
        <w:trPr>
          <w:gridAfter w:val="1"/>
          <w:wAfter w:w="43" w:type="dxa"/>
          <w:trHeight w:val="1815"/>
        </w:trPr>
        <w:tc>
          <w:tcPr>
            <w:tcW w:w="1129" w:type="dxa"/>
            <w:shd w:val="clear" w:color="auto" w:fill="auto"/>
            <w:hideMark/>
          </w:tcPr>
          <w:p w14:paraId="2445C13E" w14:textId="317D2DB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3131ED3" w14:textId="6AE5564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NAPR_MO</w:t>
            </w:r>
          </w:p>
        </w:tc>
        <w:tc>
          <w:tcPr>
            <w:tcW w:w="850" w:type="dxa"/>
            <w:shd w:val="clear" w:color="auto" w:fill="auto"/>
            <w:hideMark/>
          </w:tcPr>
          <w:p w14:paraId="2F923A14" w14:textId="67FDED0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17CAD84D" w14:textId="1ADC3E0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shd w:val="clear" w:color="auto" w:fill="auto"/>
            <w:hideMark/>
          </w:tcPr>
          <w:p w14:paraId="5BD8BCF1" w14:textId="55B8C2E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МО, куда оформлено направление</w:t>
            </w:r>
          </w:p>
        </w:tc>
        <w:tc>
          <w:tcPr>
            <w:tcW w:w="3686" w:type="dxa"/>
            <w:shd w:val="clear" w:color="auto" w:fill="auto"/>
            <w:hideMark/>
          </w:tcPr>
          <w:p w14:paraId="24D54185" w14:textId="0E590AF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 – юридического лица. Заполняется в соответствии со справочником F003 Приложения А. Заполнение обязательно в случаях оформления направления в другую МО</w:t>
            </w:r>
          </w:p>
        </w:tc>
      </w:tr>
      <w:tr w:rsidR="00770BF0" w:rsidRPr="001C2C73" w14:paraId="31B8155F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2AC2F320" w14:textId="0905DD9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3F5D77D" w14:textId="716138E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NAPR_V</w:t>
            </w:r>
          </w:p>
        </w:tc>
        <w:tc>
          <w:tcPr>
            <w:tcW w:w="850" w:type="dxa"/>
            <w:shd w:val="clear" w:color="auto" w:fill="auto"/>
            <w:hideMark/>
          </w:tcPr>
          <w:p w14:paraId="5958871D" w14:textId="0CDB574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34443FEC" w14:textId="5B44235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shd w:val="clear" w:color="auto" w:fill="auto"/>
            <w:hideMark/>
          </w:tcPr>
          <w:p w14:paraId="39551927" w14:textId="6B3B271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направления</w:t>
            </w:r>
          </w:p>
        </w:tc>
        <w:tc>
          <w:tcPr>
            <w:tcW w:w="3686" w:type="dxa"/>
            <w:shd w:val="clear" w:color="auto" w:fill="auto"/>
            <w:hideMark/>
          </w:tcPr>
          <w:p w14:paraId="10B2AD89" w14:textId="3E9904E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видов направления V028 Приложения А</w:t>
            </w:r>
          </w:p>
        </w:tc>
      </w:tr>
      <w:tr w:rsidR="00770BF0" w:rsidRPr="001C2C73" w14:paraId="35413D34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shd w:val="clear" w:color="auto" w:fill="auto"/>
            <w:hideMark/>
          </w:tcPr>
          <w:p w14:paraId="7E18A49D" w14:textId="0F5DD31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27029B4" w14:textId="34E0CC2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MET_ISSL</w:t>
            </w:r>
          </w:p>
        </w:tc>
        <w:tc>
          <w:tcPr>
            <w:tcW w:w="850" w:type="dxa"/>
            <w:shd w:val="clear" w:color="auto" w:fill="auto"/>
            <w:hideMark/>
          </w:tcPr>
          <w:p w14:paraId="73FC8BDF" w14:textId="7A680DA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3A8ECDAB" w14:textId="61ABBB7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shd w:val="clear" w:color="auto" w:fill="auto"/>
            <w:hideMark/>
          </w:tcPr>
          <w:p w14:paraId="1374E314" w14:textId="6A5CCFD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 диагностического исследования</w:t>
            </w:r>
          </w:p>
        </w:tc>
        <w:tc>
          <w:tcPr>
            <w:tcW w:w="3686" w:type="dxa"/>
            <w:shd w:val="clear" w:color="auto" w:fill="auto"/>
            <w:hideMark/>
          </w:tcPr>
          <w:p w14:paraId="06383476" w14:textId="1FC597C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Если NAPR_V=3, заполняется в соответствии с классификатором методов диагностического исследования V029 Приложения А</w:t>
            </w:r>
          </w:p>
        </w:tc>
      </w:tr>
      <w:tr w:rsidR="00770BF0" w:rsidRPr="001C2C73" w14:paraId="62261227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shd w:val="clear" w:color="auto" w:fill="auto"/>
            <w:hideMark/>
          </w:tcPr>
          <w:p w14:paraId="22D5BF6C" w14:textId="7A5BADE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D1D494E" w14:textId="6D3B9F9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NAPR_USL</w:t>
            </w:r>
          </w:p>
        </w:tc>
        <w:tc>
          <w:tcPr>
            <w:tcW w:w="850" w:type="dxa"/>
            <w:shd w:val="clear" w:color="auto" w:fill="auto"/>
            <w:hideMark/>
          </w:tcPr>
          <w:p w14:paraId="67922294" w14:textId="445CD6C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6C4581AC" w14:textId="308385F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T(15)</w:t>
            </w:r>
          </w:p>
        </w:tc>
        <w:tc>
          <w:tcPr>
            <w:tcW w:w="1984" w:type="dxa"/>
            <w:shd w:val="clear" w:color="auto" w:fill="auto"/>
            <w:hideMark/>
          </w:tcPr>
          <w:p w14:paraId="418C91A1" w14:textId="316A97C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услуга (код), указанная в направлении</w:t>
            </w:r>
          </w:p>
        </w:tc>
        <w:tc>
          <w:tcPr>
            <w:tcW w:w="3686" w:type="dxa"/>
            <w:shd w:val="clear" w:color="auto" w:fill="auto"/>
            <w:hideMark/>
          </w:tcPr>
          <w:p w14:paraId="48BBA7ED" w14:textId="0F19771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в соответствии с номенклатурой медицинских услуг (V001). Обязательно к заполнению при заполненном MET_ISSL</w:t>
            </w:r>
          </w:p>
        </w:tc>
      </w:tr>
      <w:tr w:rsidR="00770BF0" w:rsidRPr="001C2C73" w14:paraId="512FA1DD" w14:textId="77777777" w:rsidTr="00701886">
        <w:trPr>
          <w:trHeight w:val="315"/>
        </w:trPr>
        <w:tc>
          <w:tcPr>
            <w:tcW w:w="10103" w:type="dxa"/>
            <w:gridSpan w:val="7"/>
            <w:shd w:val="clear" w:color="auto" w:fill="auto"/>
            <w:hideMark/>
          </w:tcPr>
          <w:p w14:paraId="699340F3" w14:textId="43621F9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проведении консилиума</w:t>
            </w:r>
          </w:p>
        </w:tc>
      </w:tr>
      <w:tr w:rsidR="00770BF0" w:rsidRPr="001C2C73" w14:paraId="70EA7056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2B61713B" w14:textId="27AEE1A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CONS</w:t>
            </w:r>
          </w:p>
        </w:tc>
        <w:tc>
          <w:tcPr>
            <w:tcW w:w="1418" w:type="dxa"/>
            <w:shd w:val="clear" w:color="auto" w:fill="auto"/>
            <w:hideMark/>
          </w:tcPr>
          <w:p w14:paraId="5441A505" w14:textId="0D623E2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PR_CONS</w:t>
            </w:r>
          </w:p>
        </w:tc>
        <w:tc>
          <w:tcPr>
            <w:tcW w:w="850" w:type="dxa"/>
            <w:shd w:val="clear" w:color="auto" w:fill="auto"/>
            <w:hideMark/>
          </w:tcPr>
          <w:p w14:paraId="7564A0AE" w14:textId="26855F4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30753AAF" w14:textId="0AD321F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hideMark/>
          </w:tcPr>
          <w:p w14:paraId="1C590EA3" w14:textId="4837045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 проведения консилиума</w:t>
            </w:r>
          </w:p>
        </w:tc>
        <w:tc>
          <w:tcPr>
            <w:tcW w:w="3686" w:type="dxa"/>
            <w:shd w:val="clear" w:color="auto" w:fill="auto"/>
            <w:hideMark/>
          </w:tcPr>
          <w:p w14:paraId="1F934C7F" w14:textId="0C42CD8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целей консилиума N019 Приложения А</w:t>
            </w:r>
          </w:p>
        </w:tc>
      </w:tr>
      <w:tr w:rsidR="00770BF0" w:rsidRPr="001C2C73" w14:paraId="07156410" w14:textId="77777777" w:rsidTr="00701886">
        <w:trPr>
          <w:gridAfter w:val="1"/>
          <w:wAfter w:w="43" w:type="dxa"/>
          <w:trHeight w:val="3015"/>
        </w:trPr>
        <w:tc>
          <w:tcPr>
            <w:tcW w:w="1129" w:type="dxa"/>
            <w:shd w:val="clear" w:color="auto" w:fill="auto"/>
            <w:hideMark/>
          </w:tcPr>
          <w:p w14:paraId="6CE48907" w14:textId="79D2793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669C011" w14:textId="163FC55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DT_CONS</w:t>
            </w:r>
          </w:p>
        </w:tc>
        <w:tc>
          <w:tcPr>
            <w:tcW w:w="850" w:type="dxa"/>
            <w:shd w:val="clear" w:color="auto" w:fill="auto"/>
            <w:hideMark/>
          </w:tcPr>
          <w:p w14:paraId="71F9FCA7" w14:textId="62C5B24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shd w:val="clear" w:color="auto" w:fill="auto"/>
            <w:hideMark/>
          </w:tcPr>
          <w:p w14:paraId="1E5E8084" w14:textId="41A4439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shd w:val="clear" w:color="auto" w:fill="auto"/>
            <w:hideMark/>
          </w:tcPr>
          <w:p w14:paraId="2A750685" w14:textId="78F4F3D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проведении консилиума</w:t>
            </w:r>
          </w:p>
        </w:tc>
        <w:tc>
          <w:tcPr>
            <w:tcW w:w="3686" w:type="dxa"/>
            <w:shd w:val="clear" w:color="auto" w:fill="auto"/>
            <w:hideMark/>
          </w:tcPr>
          <w:p w14:paraId="6687E97E" w14:textId="53132C0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Содержит сведения о проведении консилиума в целях определения тактики обследования или лечения. Обязательно к заполнению при установленном диагнозе злокачественного новообразования (первый символ кода основного диагноза - «С» или код основного диагноза входит в диапазон D00-D09 или D45-D47)</w:t>
            </w:r>
          </w:p>
        </w:tc>
      </w:tr>
      <w:tr w:rsidR="00770BF0" w:rsidRPr="001C2C73" w14:paraId="24BB581E" w14:textId="77777777" w:rsidTr="00701886">
        <w:trPr>
          <w:trHeight w:val="315"/>
        </w:trPr>
        <w:tc>
          <w:tcPr>
            <w:tcW w:w="10103" w:type="dxa"/>
            <w:gridSpan w:val="7"/>
            <w:shd w:val="clear" w:color="auto" w:fill="auto"/>
            <w:hideMark/>
          </w:tcPr>
          <w:p w14:paraId="5AAC72C2" w14:textId="2CD4177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случае лечения онкологического заболевания</w:t>
            </w:r>
          </w:p>
        </w:tc>
      </w:tr>
      <w:tr w:rsidR="00770BF0" w:rsidRPr="001C2C73" w14:paraId="57E97747" w14:textId="77777777" w:rsidTr="00701886">
        <w:trPr>
          <w:gridAfter w:val="1"/>
          <w:wAfter w:w="43" w:type="dxa"/>
          <w:trHeight w:val="2715"/>
        </w:trPr>
        <w:tc>
          <w:tcPr>
            <w:tcW w:w="1129" w:type="dxa"/>
            <w:shd w:val="clear" w:color="auto" w:fill="auto"/>
            <w:hideMark/>
          </w:tcPr>
          <w:p w14:paraId="42302FFE" w14:textId="0E04D6F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ONK_SL</w:t>
            </w:r>
          </w:p>
        </w:tc>
        <w:tc>
          <w:tcPr>
            <w:tcW w:w="1418" w:type="dxa"/>
            <w:shd w:val="clear" w:color="auto" w:fill="auto"/>
            <w:hideMark/>
          </w:tcPr>
          <w:p w14:paraId="4DAE0CD9" w14:textId="7ED5296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DS1_T</w:t>
            </w:r>
          </w:p>
        </w:tc>
        <w:tc>
          <w:tcPr>
            <w:tcW w:w="850" w:type="dxa"/>
            <w:shd w:val="clear" w:color="auto" w:fill="auto"/>
            <w:hideMark/>
          </w:tcPr>
          <w:p w14:paraId="292FB80D" w14:textId="68B25F4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26B48EAF" w14:textId="2CDC8F9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shd w:val="clear" w:color="auto" w:fill="auto"/>
            <w:hideMark/>
          </w:tcPr>
          <w:p w14:paraId="77D29FBF" w14:textId="4E88F64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случае лечения онкологического заболевания</w:t>
            </w:r>
          </w:p>
        </w:tc>
        <w:tc>
          <w:tcPr>
            <w:tcW w:w="3686" w:type="dxa"/>
            <w:shd w:val="clear" w:color="auto" w:fill="auto"/>
            <w:hideMark/>
          </w:tcPr>
          <w:p w14:paraId="664749DC" w14:textId="653F9EF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при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D00-D09 или D45-D47), если (USL_OK не равен 4 и REAB не равен 1 и DS_ONK не равен 1) </w:t>
            </w:r>
          </w:p>
        </w:tc>
      </w:tr>
      <w:tr w:rsidR="00770BF0" w:rsidRPr="001C2C73" w14:paraId="6EEDA107" w14:textId="77777777" w:rsidTr="00701886">
        <w:trPr>
          <w:gridAfter w:val="1"/>
          <w:wAfter w:w="43" w:type="dxa"/>
          <w:trHeight w:val="1815"/>
        </w:trPr>
        <w:tc>
          <w:tcPr>
            <w:tcW w:w="1129" w:type="dxa"/>
            <w:shd w:val="clear" w:color="auto" w:fill="auto"/>
            <w:hideMark/>
          </w:tcPr>
          <w:p w14:paraId="3291D063" w14:textId="54C1903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EF42788" w14:textId="53B2264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STAD</w:t>
            </w:r>
          </w:p>
        </w:tc>
        <w:tc>
          <w:tcPr>
            <w:tcW w:w="850" w:type="dxa"/>
            <w:shd w:val="clear" w:color="auto" w:fill="auto"/>
            <w:hideMark/>
          </w:tcPr>
          <w:p w14:paraId="179D3D6A" w14:textId="6B3F2D8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0649B70C" w14:textId="3C822FA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shd w:val="clear" w:color="auto" w:fill="auto"/>
            <w:hideMark/>
          </w:tcPr>
          <w:p w14:paraId="54FFE8ED" w14:textId="6DD5153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Стадия заболевания</w:t>
            </w:r>
          </w:p>
        </w:tc>
        <w:tc>
          <w:tcPr>
            <w:tcW w:w="3686" w:type="dxa"/>
            <w:shd w:val="clear" w:color="auto" w:fill="auto"/>
            <w:hideMark/>
          </w:tcPr>
          <w:p w14:paraId="7897B452" w14:textId="3F49A99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N002 Приложения А. Обязательно к заполнению при проведении противоопухолевого лечения или наблюдении (DS1_T={0,1,2,3,4}).</w:t>
            </w:r>
          </w:p>
        </w:tc>
      </w:tr>
      <w:tr w:rsidR="00770BF0" w:rsidRPr="001C2C73" w14:paraId="7E18BCD5" w14:textId="77777777" w:rsidTr="00701886">
        <w:trPr>
          <w:gridAfter w:val="1"/>
          <w:wAfter w:w="43" w:type="dxa"/>
          <w:trHeight w:val="1815"/>
        </w:trPr>
        <w:tc>
          <w:tcPr>
            <w:tcW w:w="1129" w:type="dxa"/>
            <w:shd w:val="clear" w:color="auto" w:fill="auto"/>
            <w:hideMark/>
          </w:tcPr>
          <w:p w14:paraId="2D477178" w14:textId="07FB163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8D8E009" w14:textId="1CED55A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ONK_T</w:t>
            </w:r>
          </w:p>
        </w:tc>
        <w:tc>
          <w:tcPr>
            <w:tcW w:w="850" w:type="dxa"/>
            <w:shd w:val="clear" w:color="auto" w:fill="auto"/>
            <w:hideMark/>
          </w:tcPr>
          <w:p w14:paraId="23179223" w14:textId="5BC055C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5A4E0C86" w14:textId="53B0214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shd w:val="clear" w:color="auto" w:fill="auto"/>
            <w:hideMark/>
          </w:tcPr>
          <w:p w14:paraId="7F435947" w14:textId="6348DD0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Tumor</w:t>
            </w:r>
            <w:proofErr w:type="spellEnd"/>
          </w:p>
        </w:tc>
        <w:tc>
          <w:tcPr>
            <w:tcW w:w="3686" w:type="dxa"/>
            <w:shd w:val="clear" w:color="auto" w:fill="auto"/>
            <w:hideMark/>
          </w:tcPr>
          <w:p w14:paraId="55C4E883" w14:textId="059E175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N003 Приложения А. Обязательно к заполнению при первичном лечении (DS1_T=0) для пациентов, возраст которых на дату начала лечения более 18 лет</w:t>
            </w:r>
          </w:p>
        </w:tc>
      </w:tr>
      <w:tr w:rsidR="00770BF0" w:rsidRPr="001C2C73" w14:paraId="6EB03C02" w14:textId="77777777" w:rsidTr="00701886">
        <w:trPr>
          <w:gridAfter w:val="1"/>
          <w:wAfter w:w="43" w:type="dxa"/>
          <w:trHeight w:val="1815"/>
        </w:trPr>
        <w:tc>
          <w:tcPr>
            <w:tcW w:w="1129" w:type="dxa"/>
            <w:shd w:val="clear" w:color="auto" w:fill="auto"/>
            <w:hideMark/>
          </w:tcPr>
          <w:p w14:paraId="16113004" w14:textId="1CF1D7F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C6BCE04" w14:textId="70E9E3F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ONK_N</w:t>
            </w:r>
          </w:p>
        </w:tc>
        <w:tc>
          <w:tcPr>
            <w:tcW w:w="850" w:type="dxa"/>
            <w:shd w:val="clear" w:color="auto" w:fill="auto"/>
            <w:hideMark/>
          </w:tcPr>
          <w:p w14:paraId="3ECB2AA6" w14:textId="04FA46F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132FE8D1" w14:textId="648EEE1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shd w:val="clear" w:color="auto" w:fill="auto"/>
            <w:hideMark/>
          </w:tcPr>
          <w:p w14:paraId="30034A7B" w14:textId="5A4A3EB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Nodus</w:t>
            </w:r>
            <w:proofErr w:type="spellEnd"/>
          </w:p>
        </w:tc>
        <w:tc>
          <w:tcPr>
            <w:tcW w:w="3686" w:type="dxa"/>
            <w:shd w:val="clear" w:color="auto" w:fill="auto"/>
            <w:hideMark/>
          </w:tcPr>
          <w:p w14:paraId="094D1F23" w14:textId="44917D3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N004 Приложения А. Обязательно к заполнению при первичном лечении (DS1_T=0) для пациентов, возраст которых на дату начала лечения более 18 лет</w:t>
            </w:r>
          </w:p>
        </w:tc>
      </w:tr>
      <w:tr w:rsidR="00770BF0" w:rsidRPr="001C2C73" w14:paraId="3DE83BB4" w14:textId="77777777" w:rsidTr="00701886">
        <w:trPr>
          <w:gridAfter w:val="1"/>
          <w:wAfter w:w="43" w:type="dxa"/>
          <w:trHeight w:val="1815"/>
        </w:trPr>
        <w:tc>
          <w:tcPr>
            <w:tcW w:w="1129" w:type="dxa"/>
            <w:shd w:val="clear" w:color="auto" w:fill="auto"/>
            <w:hideMark/>
          </w:tcPr>
          <w:p w14:paraId="79FAFEB3" w14:textId="1C7CA5E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D0A2179" w14:textId="6373173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ONK_M</w:t>
            </w:r>
          </w:p>
        </w:tc>
        <w:tc>
          <w:tcPr>
            <w:tcW w:w="850" w:type="dxa"/>
            <w:shd w:val="clear" w:color="auto" w:fill="auto"/>
            <w:hideMark/>
          </w:tcPr>
          <w:p w14:paraId="78B2EFF4" w14:textId="6D079BC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03AC4B0C" w14:textId="5A4C49B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shd w:val="clear" w:color="auto" w:fill="auto"/>
            <w:hideMark/>
          </w:tcPr>
          <w:p w14:paraId="03C7B1F4" w14:textId="1701B80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Metastasis</w:t>
            </w:r>
            <w:proofErr w:type="spellEnd"/>
          </w:p>
        </w:tc>
        <w:tc>
          <w:tcPr>
            <w:tcW w:w="3686" w:type="dxa"/>
            <w:shd w:val="clear" w:color="auto" w:fill="auto"/>
            <w:hideMark/>
          </w:tcPr>
          <w:p w14:paraId="1F027FA9" w14:textId="29AF0F5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N005 Приложения А. Обязательно к заполнению при первичном лечении (DS1_T=0) для пациентов, возраст которых на дату начала лечения более 18 лет</w:t>
            </w:r>
          </w:p>
        </w:tc>
      </w:tr>
      <w:tr w:rsidR="00770BF0" w:rsidRPr="001C2C73" w14:paraId="76D93BB1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shd w:val="clear" w:color="auto" w:fill="auto"/>
            <w:hideMark/>
          </w:tcPr>
          <w:p w14:paraId="114742E8" w14:textId="3BEB675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5DE81F0" w14:textId="0792AD4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MTSTZ</w:t>
            </w:r>
          </w:p>
        </w:tc>
        <w:tc>
          <w:tcPr>
            <w:tcW w:w="850" w:type="dxa"/>
            <w:shd w:val="clear" w:color="auto" w:fill="auto"/>
            <w:hideMark/>
          </w:tcPr>
          <w:p w14:paraId="742BD536" w14:textId="3B72354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509F70BA" w14:textId="1DB6EC8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hideMark/>
          </w:tcPr>
          <w:p w14:paraId="0FB47002" w14:textId="344AED4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выявления отдалённых метастазов</w:t>
            </w:r>
          </w:p>
        </w:tc>
        <w:tc>
          <w:tcPr>
            <w:tcW w:w="3686" w:type="dxa"/>
            <w:shd w:val="clear" w:color="auto" w:fill="auto"/>
            <w:hideMark/>
          </w:tcPr>
          <w:p w14:paraId="1839A770" w14:textId="774682F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Используется только при рецидиве или прогрессировании (DS1_T=1 или DS1_T=2). При выявлении отдалённых метастазов обязательно к заполнению значением 1</w:t>
            </w:r>
          </w:p>
        </w:tc>
      </w:tr>
      <w:tr w:rsidR="00770BF0" w:rsidRPr="001C2C73" w14:paraId="429D6EC8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shd w:val="clear" w:color="auto" w:fill="auto"/>
            <w:hideMark/>
          </w:tcPr>
          <w:p w14:paraId="06D3E480" w14:textId="671C4C6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09F1A4E5" w14:textId="5436B9B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SOD</w:t>
            </w:r>
          </w:p>
        </w:tc>
        <w:tc>
          <w:tcPr>
            <w:tcW w:w="850" w:type="dxa"/>
            <w:shd w:val="clear" w:color="auto" w:fill="auto"/>
            <w:hideMark/>
          </w:tcPr>
          <w:p w14:paraId="164FA6FB" w14:textId="5C46621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08C5B118" w14:textId="6BFD351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N(4.2)</w:t>
            </w:r>
          </w:p>
        </w:tc>
        <w:tc>
          <w:tcPr>
            <w:tcW w:w="1984" w:type="dxa"/>
            <w:shd w:val="clear" w:color="auto" w:fill="auto"/>
            <w:hideMark/>
          </w:tcPr>
          <w:p w14:paraId="2327AB41" w14:textId="14958EE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Суммарная очаговая доза</w:t>
            </w:r>
          </w:p>
        </w:tc>
        <w:tc>
          <w:tcPr>
            <w:tcW w:w="3686" w:type="dxa"/>
            <w:shd w:val="clear" w:color="auto" w:fill="auto"/>
            <w:hideMark/>
          </w:tcPr>
          <w:p w14:paraId="43E1A5AB" w14:textId="7DBBC54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для заполнения при проведении лучевой или химиолучевой терапии (USL_TIP=3 или USL_TIP=4). Может принимать значение «0»</w:t>
            </w:r>
          </w:p>
        </w:tc>
      </w:tr>
      <w:tr w:rsidR="00770BF0" w:rsidRPr="001C2C73" w14:paraId="2B8E0AC2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shd w:val="clear" w:color="auto" w:fill="auto"/>
            <w:hideMark/>
          </w:tcPr>
          <w:p w14:paraId="2CAFCA72" w14:textId="278BDA5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EF63E72" w14:textId="327DCC4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K_FR</w:t>
            </w:r>
          </w:p>
        </w:tc>
        <w:tc>
          <w:tcPr>
            <w:tcW w:w="850" w:type="dxa"/>
            <w:shd w:val="clear" w:color="auto" w:fill="auto"/>
            <w:hideMark/>
          </w:tcPr>
          <w:p w14:paraId="77C67CBE" w14:textId="0990879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14AC836E" w14:textId="38606D2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shd w:val="clear" w:color="auto" w:fill="auto"/>
            <w:hideMark/>
          </w:tcPr>
          <w:p w14:paraId="393AD6EC" w14:textId="0B8FC65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фракций проведения лучевой терапии</w:t>
            </w:r>
          </w:p>
        </w:tc>
        <w:tc>
          <w:tcPr>
            <w:tcW w:w="3686" w:type="dxa"/>
            <w:shd w:val="clear" w:color="auto" w:fill="auto"/>
            <w:hideMark/>
          </w:tcPr>
          <w:p w14:paraId="2153EBE9" w14:textId="47042F7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для заполнения при проведении лучевой или химиолучевой терапии (USL_TIP=3 или USL_TIP=4). Может принимать значение «0»</w:t>
            </w:r>
          </w:p>
        </w:tc>
      </w:tr>
      <w:tr w:rsidR="00770BF0" w:rsidRPr="001C2C73" w14:paraId="15DBA035" w14:textId="77777777" w:rsidTr="00701886">
        <w:trPr>
          <w:gridAfter w:val="1"/>
          <w:wAfter w:w="43" w:type="dxa"/>
          <w:trHeight w:val="2115"/>
        </w:trPr>
        <w:tc>
          <w:tcPr>
            <w:tcW w:w="1129" w:type="dxa"/>
            <w:shd w:val="clear" w:color="auto" w:fill="auto"/>
            <w:hideMark/>
          </w:tcPr>
          <w:p w14:paraId="033F8866" w14:textId="069DF85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7607551" w14:textId="048AAFD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WEI</w:t>
            </w:r>
          </w:p>
        </w:tc>
        <w:tc>
          <w:tcPr>
            <w:tcW w:w="850" w:type="dxa"/>
            <w:shd w:val="clear" w:color="auto" w:fill="auto"/>
            <w:hideMark/>
          </w:tcPr>
          <w:p w14:paraId="0A816A1D" w14:textId="3A58F46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21D0A22B" w14:textId="443F5C0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N(3.1)</w:t>
            </w:r>
          </w:p>
        </w:tc>
        <w:tc>
          <w:tcPr>
            <w:tcW w:w="1984" w:type="dxa"/>
            <w:shd w:val="clear" w:color="auto" w:fill="auto"/>
            <w:hideMark/>
          </w:tcPr>
          <w:p w14:paraId="5BEA17F9" w14:textId="086335B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Масса тела (кг)</w:t>
            </w:r>
          </w:p>
        </w:tc>
        <w:tc>
          <w:tcPr>
            <w:tcW w:w="3686" w:type="dxa"/>
            <w:shd w:val="clear" w:color="auto" w:fill="auto"/>
            <w:hideMark/>
          </w:tcPr>
          <w:p w14:paraId="3EA688D1" w14:textId="7B9BA8D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основании данных о массе тела или площади поверхности тела</w:t>
            </w:r>
          </w:p>
        </w:tc>
      </w:tr>
      <w:tr w:rsidR="00770BF0" w:rsidRPr="001C2C73" w14:paraId="47FD539C" w14:textId="77777777" w:rsidTr="00701886">
        <w:trPr>
          <w:gridAfter w:val="1"/>
          <w:wAfter w:w="43" w:type="dxa"/>
          <w:trHeight w:val="2115"/>
        </w:trPr>
        <w:tc>
          <w:tcPr>
            <w:tcW w:w="1129" w:type="dxa"/>
            <w:shd w:val="clear" w:color="auto" w:fill="auto"/>
            <w:hideMark/>
          </w:tcPr>
          <w:p w14:paraId="259DC269" w14:textId="1DA9E47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037EF9E" w14:textId="66CD641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HEI</w:t>
            </w:r>
          </w:p>
        </w:tc>
        <w:tc>
          <w:tcPr>
            <w:tcW w:w="850" w:type="dxa"/>
            <w:shd w:val="clear" w:color="auto" w:fill="auto"/>
            <w:hideMark/>
          </w:tcPr>
          <w:p w14:paraId="6CF04016" w14:textId="4AED7A1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57D774F7" w14:textId="6A0A983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shd w:val="clear" w:color="auto" w:fill="auto"/>
            <w:hideMark/>
          </w:tcPr>
          <w:p w14:paraId="7FAF1400" w14:textId="6967F6F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 (см)</w:t>
            </w:r>
          </w:p>
        </w:tc>
        <w:tc>
          <w:tcPr>
            <w:tcW w:w="3686" w:type="dxa"/>
            <w:shd w:val="clear" w:color="auto" w:fill="auto"/>
            <w:hideMark/>
          </w:tcPr>
          <w:p w14:paraId="7A9F2FE5" w14:textId="1F3005A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основании данных о площади поверхности тела</w:t>
            </w:r>
          </w:p>
        </w:tc>
      </w:tr>
      <w:tr w:rsidR="00770BF0" w:rsidRPr="001C2C73" w14:paraId="20920613" w14:textId="77777777" w:rsidTr="00701886">
        <w:trPr>
          <w:gridAfter w:val="1"/>
          <w:wAfter w:w="43" w:type="dxa"/>
          <w:trHeight w:val="2115"/>
        </w:trPr>
        <w:tc>
          <w:tcPr>
            <w:tcW w:w="1129" w:type="dxa"/>
            <w:shd w:val="clear" w:color="auto" w:fill="auto"/>
            <w:hideMark/>
          </w:tcPr>
          <w:p w14:paraId="5C7D6568" w14:textId="105573E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1A82989" w14:textId="510FE3D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BSA</w:t>
            </w:r>
          </w:p>
        </w:tc>
        <w:tc>
          <w:tcPr>
            <w:tcW w:w="850" w:type="dxa"/>
            <w:shd w:val="clear" w:color="auto" w:fill="auto"/>
            <w:hideMark/>
          </w:tcPr>
          <w:p w14:paraId="3B4E560B" w14:textId="4981FE8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4747C5B4" w14:textId="0053FEF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N(1.2)</w:t>
            </w:r>
          </w:p>
        </w:tc>
        <w:tc>
          <w:tcPr>
            <w:tcW w:w="1984" w:type="dxa"/>
            <w:shd w:val="clear" w:color="auto" w:fill="auto"/>
            <w:hideMark/>
          </w:tcPr>
          <w:p w14:paraId="27785ED6" w14:textId="3B9D395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поверхности тела (м2)</w:t>
            </w:r>
          </w:p>
        </w:tc>
        <w:tc>
          <w:tcPr>
            <w:tcW w:w="3686" w:type="dxa"/>
            <w:shd w:val="clear" w:color="auto" w:fill="auto"/>
            <w:hideMark/>
          </w:tcPr>
          <w:p w14:paraId="4FDB066B" w14:textId="5DBF9B4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основании данных о площади поверхности тела</w:t>
            </w:r>
          </w:p>
        </w:tc>
      </w:tr>
      <w:tr w:rsidR="00770BF0" w:rsidRPr="001C2C73" w14:paraId="7761CB40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1CFFBA28" w14:textId="1AB4D15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9954D4D" w14:textId="430EE12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B_DIAG</w:t>
            </w:r>
          </w:p>
        </w:tc>
        <w:tc>
          <w:tcPr>
            <w:tcW w:w="850" w:type="dxa"/>
            <w:shd w:val="clear" w:color="auto" w:fill="auto"/>
            <w:hideMark/>
          </w:tcPr>
          <w:p w14:paraId="0FC3425E" w14:textId="63198D3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shd w:val="clear" w:color="auto" w:fill="auto"/>
            <w:hideMark/>
          </w:tcPr>
          <w:p w14:paraId="50D5B6E3" w14:textId="6003EDC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shd w:val="clear" w:color="auto" w:fill="auto"/>
            <w:hideMark/>
          </w:tcPr>
          <w:p w14:paraId="31D5F8C9" w14:textId="0796B39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Диагностический блок</w:t>
            </w:r>
          </w:p>
        </w:tc>
        <w:tc>
          <w:tcPr>
            <w:tcW w:w="3686" w:type="dxa"/>
            <w:shd w:val="clear" w:color="auto" w:fill="auto"/>
            <w:hideMark/>
          </w:tcPr>
          <w:p w14:paraId="78B5F415" w14:textId="62DBE6A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Содержит сведения о проведенных исследованиях и их результатах</w:t>
            </w:r>
          </w:p>
        </w:tc>
      </w:tr>
      <w:tr w:rsidR="00770BF0" w:rsidRPr="001C2C73" w14:paraId="348B5F4D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shd w:val="clear" w:color="auto" w:fill="auto"/>
            <w:hideMark/>
          </w:tcPr>
          <w:p w14:paraId="7DBF5FBD" w14:textId="292D0FC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1C8E1DA" w14:textId="74356FA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B_PROT</w:t>
            </w:r>
          </w:p>
        </w:tc>
        <w:tc>
          <w:tcPr>
            <w:tcW w:w="850" w:type="dxa"/>
            <w:shd w:val="clear" w:color="auto" w:fill="auto"/>
            <w:hideMark/>
          </w:tcPr>
          <w:p w14:paraId="028D3C58" w14:textId="176346E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shd w:val="clear" w:color="auto" w:fill="auto"/>
            <w:hideMark/>
          </w:tcPr>
          <w:p w14:paraId="7F50AEC4" w14:textId="72ECBF5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shd w:val="clear" w:color="auto" w:fill="auto"/>
            <w:hideMark/>
          </w:tcPr>
          <w:p w14:paraId="554D9B40" w14:textId="4657B11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имеющихся противопоказаниях и отказах</w:t>
            </w:r>
          </w:p>
        </w:tc>
        <w:tc>
          <w:tcPr>
            <w:tcW w:w="3686" w:type="dxa"/>
            <w:shd w:val="clear" w:color="auto" w:fill="auto"/>
            <w:hideMark/>
          </w:tcPr>
          <w:p w14:paraId="1D49D55F" w14:textId="7F99193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случае наличия противопоказаний к проведению определенных типов лечения или отказах пациента от проведения определенных типов лечения</w:t>
            </w:r>
          </w:p>
        </w:tc>
      </w:tr>
      <w:tr w:rsidR="00770BF0" w:rsidRPr="001C2C73" w14:paraId="2B8DE979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shd w:val="clear" w:color="auto" w:fill="auto"/>
            <w:hideMark/>
          </w:tcPr>
          <w:p w14:paraId="61D3D2E1" w14:textId="2F6A4EC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64DEDA3" w14:textId="4CA56C7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ONK_USL</w:t>
            </w:r>
          </w:p>
        </w:tc>
        <w:tc>
          <w:tcPr>
            <w:tcW w:w="850" w:type="dxa"/>
            <w:shd w:val="clear" w:color="auto" w:fill="auto"/>
            <w:hideMark/>
          </w:tcPr>
          <w:p w14:paraId="46A24F45" w14:textId="103E7A5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shd w:val="clear" w:color="auto" w:fill="auto"/>
            <w:hideMark/>
          </w:tcPr>
          <w:p w14:paraId="5BC7E7BA" w14:textId="4EB42CE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shd w:val="clear" w:color="auto" w:fill="auto"/>
            <w:hideMark/>
          </w:tcPr>
          <w:p w14:paraId="1F11A65C" w14:textId="36A3C54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услуге при лечении онкологического заболевания</w:t>
            </w:r>
          </w:p>
        </w:tc>
        <w:tc>
          <w:tcPr>
            <w:tcW w:w="3686" w:type="dxa"/>
            <w:shd w:val="clear" w:color="auto" w:fill="auto"/>
            <w:hideMark/>
          </w:tcPr>
          <w:p w14:paraId="0327DE75" w14:textId="54E7301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для стационара и дневного стационара (USL_OK=1 или USL_OK=2) при проведении противоопухолевого лечения (DS1_T={0,1,2})</w:t>
            </w:r>
          </w:p>
        </w:tc>
      </w:tr>
      <w:tr w:rsidR="00770BF0" w:rsidRPr="001C2C73" w14:paraId="5CD7BE04" w14:textId="77777777" w:rsidTr="00701886">
        <w:trPr>
          <w:trHeight w:val="315"/>
        </w:trPr>
        <w:tc>
          <w:tcPr>
            <w:tcW w:w="10103" w:type="dxa"/>
            <w:gridSpan w:val="7"/>
            <w:shd w:val="clear" w:color="auto" w:fill="auto"/>
            <w:hideMark/>
          </w:tcPr>
          <w:p w14:paraId="7E429EEC" w14:textId="343167F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Диагностический блок</w:t>
            </w:r>
          </w:p>
        </w:tc>
      </w:tr>
      <w:tr w:rsidR="00770BF0" w:rsidRPr="001C2C73" w14:paraId="4B43F32B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  <w:hideMark/>
          </w:tcPr>
          <w:p w14:paraId="5BA18A13" w14:textId="3EFFECA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B_DIAG</w:t>
            </w:r>
          </w:p>
        </w:tc>
        <w:tc>
          <w:tcPr>
            <w:tcW w:w="1418" w:type="dxa"/>
            <w:shd w:val="clear" w:color="auto" w:fill="auto"/>
            <w:hideMark/>
          </w:tcPr>
          <w:p w14:paraId="5F3AE6F3" w14:textId="7E9A675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DIAG_DATE</w:t>
            </w:r>
          </w:p>
        </w:tc>
        <w:tc>
          <w:tcPr>
            <w:tcW w:w="850" w:type="dxa"/>
            <w:shd w:val="clear" w:color="auto" w:fill="auto"/>
            <w:hideMark/>
          </w:tcPr>
          <w:p w14:paraId="71BACF44" w14:textId="3DADE40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26AE5F7D" w14:textId="11AB6C2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shd w:val="clear" w:color="auto" w:fill="auto"/>
            <w:hideMark/>
          </w:tcPr>
          <w:p w14:paraId="0A91F496" w14:textId="5BEAE90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взятия материала</w:t>
            </w:r>
          </w:p>
        </w:tc>
        <w:tc>
          <w:tcPr>
            <w:tcW w:w="3686" w:type="dxa"/>
            <w:shd w:val="clear" w:color="auto" w:fill="auto"/>
            <w:hideMark/>
          </w:tcPr>
          <w:p w14:paraId="1C60DE7C" w14:textId="0FF60D5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дата взятия материала для проведения диагностики.</w:t>
            </w:r>
          </w:p>
        </w:tc>
      </w:tr>
      <w:tr w:rsidR="00770BF0" w:rsidRPr="001C2C73" w14:paraId="63E9F9A1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  <w:hideMark/>
          </w:tcPr>
          <w:p w14:paraId="08D49456" w14:textId="6D6BA53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E4B674E" w14:textId="372155F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DIAG_TIP</w:t>
            </w:r>
          </w:p>
        </w:tc>
        <w:tc>
          <w:tcPr>
            <w:tcW w:w="850" w:type="dxa"/>
            <w:shd w:val="clear" w:color="auto" w:fill="auto"/>
            <w:hideMark/>
          </w:tcPr>
          <w:p w14:paraId="0DC700CB" w14:textId="50ECFFC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26761CFA" w14:textId="3207913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hideMark/>
          </w:tcPr>
          <w:p w14:paraId="1C426343" w14:textId="3625A1A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диагностического показателя</w:t>
            </w:r>
          </w:p>
        </w:tc>
        <w:tc>
          <w:tcPr>
            <w:tcW w:w="3686" w:type="dxa"/>
            <w:shd w:val="clear" w:color="auto" w:fill="auto"/>
            <w:hideMark/>
          </w:tcPr>
          <w:p w14:paraId="39E6BCE9" w14:textId="78645F4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значениями: 1 – гистологический признак; 2 – маркёр (ИГХ).</w:t>
            </w:r>
          </w:p>
        </w:tc>
      </w:tr>
      <w:tr w:rsidR="00770BF0" w:rsidRPr="001C2C73" w14:paraId="76D9163B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shd w:val="clear" w:color="auto" w:fill="auto"/>
            <w:hideMark/>
          </w:tcPr>
          <w:p w14:paraId="221A7E2A" w14:textId="3DA8D50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D66E194" w14:textId="1FDF0DD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DIAG_CODE</w:t>
            </w:r>
          </w:p>
        </w:tc>
        <w:tc>
          <w:tcPr>
            <w:tcW w:w="850" w:type="dxa"/>
            <w:shd w:val="clear" w:color="auto" w:fill="auto"/>
            <w:hideMark/>
          </w:tcPr>
          <w:p w14:paraId="1EE8E02E" w14:textId="11C7AC7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66ED1076" w14:textId="358133C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shd w:val="clear" w:color="auto" w:fill="auto"/>
            <w:hideMark/>
          </w:tcPr>
          <w:p w14:paraId="2F9D7136" w14:textId="2E72090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диагностического показателя</w:t>
            </w:r>
          </w:p>
        </w:tc>
        <w:tc>
          <w:tcPr>
            <w:tcW w:w="3686" w:type="dxa"/>
            <w:shd w:val="clear" w:color="auto" w:fill="auto"/>
            <w:hideMark/>
          </w:tcPr>
          <w:p w14:paraId="460CDF23" w14:textId="32AF98A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DIAG_TIP=1 заполняется в соответствии со справочником N007 Приложения А. При DIAG_TIP=2 заполняется в соответствии со справочником N010 Приложения А.</w:t>
            </w:r>
          </w:p>
        </w:tc>
      </w:tr>
      <w:tr w:rsidR="00770BF0" w:rsidRPr="001C2C73" w14:paraId="06B2DB7F" w14:textId="77777777" w:rsidTr="00701886">
        <w:trPr>
          <w:gridAfter w:val="1"/>
          <w:wAfter w:w="43" w:type="dxa"/>
          <w:trHeight w:val="2415"/>
        </w:trPr>
        <w:tc>
          <w:tcPr>
            <w:tcW w:w="1129" w:type="dxa"/>
            <w:shd w:val="clear" w:color="auto" w:fill="auto"/>
            <w:hideMark/>
          </w:tcPr>
          <w:p w14:paraId="0136D172" w14:textId="157FC93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F0DA735" w14:textId="5D7C249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DIAG_RSLT</w:t>
            </w:r>
          </w:p>
        </w:tc>
        <w:tc>
          <w:tcPr>
            <w:tcW w:w="850" w:type="dxa"/>
            <w:shd w:val="clear" w:color="auto" w:fill="auto"/>
            <w:hideMark/>
          </w:tcPr>
          <w:p w14:paraId="39D456DA" w14:textId="544A8A6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2214A9D3" w14:textId="0109C96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shd w:val="clear" w:color="auto" w:fill="auto"/>
            <w:hideMark/>
          </w:tcPr>
          <w:p w14:paraId="0DC3BD80" w14:textId="1ED8784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результата диагностики</w:t>
            </w:r>
          </w:p>
        </w:tc>
        <w:tc>
          <w:tcPr>
            <w:tcW w:w="3686" w:type="dxa"/>
            <w:shd w:val="clear" w:color="auto" w:fill="auto"/>
            <w:hideMark/>
          </w:tcPr>
          <w:p w14:paraId="294993AB" w14:textId="088BD4A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 наличии сведений о получении результата диагностики (REC_RSLT =1). При DIAG_TIP=1 заполняется в соответствии со справочником N008 Приложения А. При DIAG_TIP=2 заполняется в соответствии со справочником N011 Приложения А.</w:t>
            </w:r>
          </w:p>
        </w:tc>
      </w:tr>
      <w:tr w:rsidR="00770BF0" w:rsidRPr="001C2C73" w14:paraId="13903C34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  <w:hideMark/>
          </w:tcPr>
          <w:p w14:paraId="169B387C" w14:textId="7769C5E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BD29A01" w14:textId="0C722DB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REC_RSLT</w:t>
            </w:r>
          </w:p>
        </w:tc>
        <w:tc>
          <w:tcPr>
            <w:tcW w:w="850" w:type="dxa"/>
            <w:shd w:val="clear" w:color="auto" w:fill="auto"/>
            <w:hideMark/>
          </w:tcPr>
          <w:p w14:paraId="396AF19B" w14:textId="062DC01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56C38799" w14:textId="128D68A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hideMark/>
          </w:tcPr>
          <w:p w14:paraId="2635CC94" w14:textId="31BE6CF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получения результата диагностики</w:t>
            </w:r>
          </w:p>
        </w:tc>
        <w:tc>
          <w:tcPr>
            <w:tcW w:w="3686" w:type="dxa"/>
            <w:shd w:val="clear" w:color="auto" w:fill="auto"/>
            <w:hideMark/>
          </w:tcPr>
          <w:p w14:paraId="78F614FE" w14:textId="2D0D5B4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значением «1» в случае получения результата диагностики</w:t>
            </w:r>
          </w:p>
        </w:tc>
      </w:tr>
      <w:tr w:rsidR="00770BF0" w:rsidRPr="001C2C73" w14:paraId="186FCDF6" w14:textId="77777777" w:rsidTr="00701886">
        <w:trPr>
          <w:trHeight w:val="315"/>
        </w:trPr>
        <w:tc>
          <w:tcPr>
            <w:tcW w:w="10103" w:type="dxa"/>
            <w:gridSpan w:val="7"/>
            <w:shd w:val="clear" w:color="auto" w:fill="auto"/>
            <w:hideMark/>
          </w:tcPr>
          <w:p w14:paraId="1F6247F9" w14:textId="62CEFBE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имеющихся противопоказаниях и отказах</w:t>
            </w:r>
          </w:p>
        </w:tc>
      </w:tr>
      <w:tr w:rsidR="00770BF0" w:rsidRPr="001C2C73" w14:paraId="4AAEFFE2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143D1A2E" w14:textId="26AF1C3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B_PROT</w:t>
            </w:r>
          </w:p>
        </w:tc>
        <w:tc>
          <w:tcPr>
            <w:tcW w:w="1418" w:type="dxa"/>
            <w:shd w:val="clear" w:color="auto" w:fill="auto"/>
            <w:hideMark/>
          </w:tcPr>
          <w:p w14:paraId="072218F4" w14:textId="0217272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PROT</w:t>
            </w:r>
          </w:p>
        </w:tc>
        <w:tc>
          <w:tcPr>
            <w:tcW w:w="850" w:type="dxa"/>
            <w:shd w:val="clear" w:color="auto" w:fill="auto"/>
            <w:hideMark/>
          </w:tcPr>
          <w:p w14:paraId="4223EBA2" w14:textId="5DB47F5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77137905" w14:textId="4DFA4CA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hideMark/>
          </w:tcPr>
          <w:p w14:paraId="4116A67C" w14:textId="6BDF09A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противопоказания или отказа</w:t>
            </w:r>
          </w:p>
        </w:tc>
        <w:tc>
          <w:tcPr>
            <w:tcW w:w="3686" w:type="dxa"/>
            <w:shd w:val="clear" w:color="auto" w:fill="auto"/>
            <w:hideMark/>
          </w:tcPr>
          <w:p w14:paraId="1CFDABA8" w14:textId="5B0E47C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N001 Приложения А.</w:t>
            </w:r>
          </w:p>
        </w:tc>
      </w:tr>
      <w:tr w:rsidR="00770BF0" w:rsidRPr="001C2C73" w14:paraId="08BEF1E4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  <w:hideMark/>
          </w:tcPr>
          <w:p w14:paraId="369B4F41" w14:textId="4DE4BF2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F3C3565" w14:textId="2CDBB17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D_PROT</w:t>
            </w:r>
          </w:p>
        </w:tc>
        <w:tc>
          <w:tcPr>
            <w:tcW w:w="850" w:type="dxa"/>
            <w:shd w:val="clear" w:color="auto" w:fill="auto"/>
            <w:hideMark/>
          </w:tcPr>
          <w:p w14:paraId="43D95A27" w14:textId="2AD0B91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04646AC1" w14:textId="6D7DB60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shd w:val="clear" w:color="auto" w:fill="auto"/>
            <w:hideMark/>
          </w:tcPr>
          <w:p w14:paraId="1B6026C3" w14:textId="6B3C00F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регистрации противопоказания или отказа</w:t>
            </w:r>
          </w:p>
        </w:tc>
        <w:tc>
          <w:tcPr>
            <w:tcW w:w="3686" w:type="dxa"/>
            <w:shd w:val="clear" w:color="auto" w:fill="auto"/>
            <w:hideMark/>
          </w:tcPr>
          <w:p w14:paraId="52BBC69A" w14:textId="7883766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0BF0" w:rsidRPr="001C2C73" w14:paraId="170D8870" w14:textId="77777777" w:rsidTr="00701886">
        <w:trPr>
          <w:trHeight w:val="315"/>
        </w:trPr>
        <w:tc>
          <w:tcPr>
            <w:tcW w:w="10103" w:type="dxa"/>
            <w:gridSpan w:val="7"/>
            <w:shd w:val="clear" w:color="auto" w:fill="auto"/>
            <w:hideMark/>
          </w:tcPr>
          <w:p w14:paraId="2052798B" w14:textId="3EEFEF4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услуге при лечении онкологического заболевания</w:t>
            </w:r>
          </w:p>
        </w:tc>
      </w:tr>
      <w:tr w:rsidR="00770BF0" w:rsidRPr="001C2C73" w14:paraId="0B492097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  <w:hideMark/>
          </w:tcPr>
          <w:p w14:paraId="7D37FA57" w14:textId="2A92E15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ONK_USL</w:t>
            </w:r>
          </w:p>
        </w:tc>
        <w:tc>
          <w:tcPr>
            <w:tcW w:w="1418" w:type="dxa"/>
            <w:shd w:val="clear" w:color="auto" w:fill="auto"/>
            <w:hideMark/>
          </w:tcPr>
          <w:p w14:paraId="678BCAA6" w14:textId="6E100DD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USL_TIP</w:t>
            </w:r>
          </w:p>
        </w:tc>
        <w:tc>
          <w:tcPr>
            <w:tcW w:w="850" w:type="dxa"/>
            <w:shd w:val="clear" w:color="auto" w:fill="auto"/>
            <w:hideMark/>
          </w:tcPr>
          <w:p w14:paraId="78EA23A2" w14:textId="04686FE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4965FC2E" w14:textId="3B314A6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hideMark/>
          </w:tcPr>
          <w:p w14:paraId="68885423" w14:textId="507917F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услуги</w:t>
            </w:r>
          </w:p>
        </w:tc>
        <w:tc>
          <w:tcPr>
            <w:tcW w:w="3686" w:type="dxa"/>
            <w:shd w:val="clear" w:color="auto" w:fill="auto"/>
            <w:hideMark/>
          </w:tcPr>
          <w:p w14:paraId="5110C457" w14:textId="04DBD01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N013 Приложения А.</w:t>
            </w:r>
          </w:p>
        </w:tc>
      </w:tr>
      <w:tr w:rsidR="00770BF0" w:rsidRPr="001C2C73" w14:paraId="1C3C50C9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shd w:val="clear" w:color="auto" w:fill="auto"/>
            <w:hideMark/>
          </w:tcPr>
          <w:p w14:paraId="0F73F250" w14:textId="7FCB0C9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E23960A" w14:textId="79A98F7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HIR_TIP</w:t>
            </w:r>
          </w:p>
        </w:tc>
        <w:tc>
          <w:tcPr>
            <w:tcW w:w="850" w:type="dxa"/>
            <w:shd w:val="clear" w:color="auto" w:fill="auto"/>
            <w:hideMark/>
          </w:tcPr>
          <w:p w14:paraId="663FF990" w14:textId="1CA9AA0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3F55F3F0" w14:textId="2A71C09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hideMark/>
          </w:tcPr>
          <w:p w14:paraId="5F7C03DF" w14:textId="1CC5503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хирургического лечения</w:t>
            </w:r>
          </w:p>
        </w:tc>
        <w:tc>
          <w:tcPr>
            <w:tcW w:w="3686" w:type="dxa"/>
            <w:shd w:val="clear" w:color="auto" w:fill="auto"/>
            <w:hideMark/>
          </w:tcPr>
          <w:p w14:paraId="33AD5901" w14:textId="7BAD6E8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USL_TIP=1 заполняется в соответствии со справочником N014 Приложения А. Не подлежит заполнению при USL_TIP не равном 1.</w:t>
            </w:r>
          </w:p>
        </w:tc>
      </w:tr>
      <w:tr w:rsidR="00770BF0" w:rsidRPr="001C2C73" w14:paraId="6A915C35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shd w:val="clear" w:color="auto" w:fill="auto"/>
            <w:hideMark/>
          </w:tcPr>
          <w:p w14:paraId="50F3E531" w14:textId="4776098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7AC6F27" w14:textId="5F39602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LEK_TIP_L</w:t>
            </w:r>
          </w:p>
        </w:tc>
        <w:tc>
          <w:tcPr>
            <w:tcW w:w="850" w:type="dxa"/>
            <w:shd w:val="clear" w:color="auto" w:fill="auto"/>
            <w:hideMark/>
          </w:tcPr>
          <w:p w14:paraId="6D3109A6" w14:textId="7F514AC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0D4C2762" w14:textId="6F8C788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hideMark/>
          </w:tcPr>
          <w:p w14:paraId="3D8F9AAA" w14:textId="21D91AF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Линия лекарственной терапии</w:t>
            </w:r>
          </w:p>
        </w:tc>
        <w:tc>
          <w:tcPr>
            <w:tcW w:w="3686" w:type="dxa"/>
            <w:shd w:val="clear" w:color="auto" w:fill="auto"/>
            <w:hideMark/>
          </w:tcPr>
          <w:p w14:paraId="492D5136" w14:textId="1708433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USL_TIP=2 заполняется в соответствии со справочником N015 Приложения А. Не подлежит заполнению при USL_TIP не равном 2</w:t>
            </w:r>
          </w:p>
        </w:tc>
      </w:tr>
      <w:tr w:rsidR="00770BF0" w:rsidRPr="001C2C73" w14:paraId="0DF32E34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shd w:val="clear" w:color="auto" w:fill="auto"/>
            <w:hideMark/>
          </w:tcPr>
          <w:p w14:paraId="658B440E" w14:textId="330801A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ABEAF05" w14:textId="7744537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LEK_TIP_V</w:t>
            </w:r>
          </w:p>
        </w:tc>
        <w:tc>
          <w:tcPr>
            <w:tcW w:w="850" w:type="dxa"/>
            <w:shd w:val="clear" w:color="auto" w:fill="auto"/>
            <w:hideMark/>
          </w:tcPr>
          <w:p w14:paraId="704D15CD" w14:textId="79AD315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584A4225" w14:textId="7390A9A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hideMark/>
          </w:tcPr>
          <w:p w14:paraId="33D87C34" w14:textId="2406DE2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 лекарственной терапии</w:t>
            </w:r>
          </w:p>
        </w:tc>
        <w:tc>
          <w:tcPr>
            <w:tcW w:w="3686" w:type="dxa"/>
            <w:shd w:val="clear" w:color="auto" w:fill="auto"/>
            <w:hideMark/>
          </w:tcPr>
          <w:p w14:paraId="1321ACE9" w14:textId="4E810B8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USL_TIP=2 заполняется в соответствии со справочником N016 Приложения А. Не подлежит заполнению при USL_TIP не равном 2</w:t>
            </w:r>
          </w:p>
        </w:tc>
      </w:tr>
      <w:tr w:rsidR="00770BF0" w:rsidRPr="001C2C73" w14:paraId="0D23341B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  <w:hideMark/>
          </w:tcPr>
          <w:p w14:paraId="45404646" w14:textId="47A409C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DD4CCE9" w14:textId="50D22C1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LEK_PR</w:t>
            </w:r>
          </w:p>
        </w:tc>
        <w:tc>
          <w:tcPr>
            <w:tcW w:w="850" w:type="dxa"/>
            <w:shd w:val="clear" w:color="auto" w:fill="auto"/>
            <w:hideMark/>
          </w:tcPr>
          <w:p w14:paraId="77C5EC8B" w14:textId="3FBCA52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shd w:val="clear" w:color="auto" w:fill="auto"/>
            <w:hideMark/>
          </w:tcPr>
          <w:p w14:paraId="7F1091E5" w14:textId="0611E4E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shd w:val="clear" w:color="auto" w:fill="auto"/>
            <w:hideMark/>
          </w:tcPr>
          <w:p w14:paraId="39B9F2B5" w14:textId="6C634CA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введенном противоопухолевом лекарственном препарате</w:t>
            </w:r>
          </w:p>
        </w:tc>
        <w:tc>
          <w:tcPr>
            <w:tcW w:w="3686" w:type="dxa"/>
            <w:shd w:val="clear" w:color="auto" w:fill="auto"/>
            <w:hideMark/>
          </w:tcPr>
          <w:p w14:paraId="2DA0CE9D" w14:textId="4410225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при USL_TIP=2 или USL_TIP=4</w:t>
            </w:r>
          </w:p>
        </w:tc>
      </w:tr>
      <w:tr w:rsidR="00770BF0" w:rsidRPr="001C2C73" w14:paraId="427ECFA0" w14:textId="77777777" w:rsidTr="00701886">
        <w:trPr>
          <w:gridAfter w:val="1"/>
          <w:wAfter w:w="43" w:type="dxa"/>
          <w:trHeight w:val="2115"/>
        </w:trPr>
        <w:tc>
          <w:tcPr>
            <w:tcW w:w="1129" w:type="dxa"/>
            <w:shd w:val="clear" w:color="auto" w:fill="auto"/>
            <w:hideMark/>
          </w:tcPr>
          <w:p w14:paraId="1A92A5D6" w14:textId="3A03366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06F0B4CC" w14:textId="0702780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PPTR</w:t>
            </w:r>
          </w:p>
        </w:tc>
        <w:tc>
          <w:tcPr>
            <w:tcW w:w="850" w:type="dxa"/>
            <w:shd w:val="clear" w:color="auto" w:fill="auto"/>
            <w:hideMark/>
          </w:tcPr>
          <w:p w14:paraId="5B54B679" w14:textId="03ECEDF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5BE91AEB" w14:textId="128BE9A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hideMark/>
          </w:tcPr>
          <w:p w14:paraId="18BA96D8" w14:textId="35C87B4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проведения профилактики тошноты и рвотного рефлекса</w:t>
            </w:r>
          </w:p>
        </w:tc>
        <w:tc>
          <w:tcPr>
            <w:tcW w:w="3686" w:type="dxa"/>
            <w:shd w:val="clear" w:color="auto" w:fill="auto"/>
            <w:hideMark/>
          </w:tcPr>
          <w:p w14:paraId="49399E68" w14:textId="19160C0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Указывается значение «1» в случае применения противорвотной терапии при проведении лекарственной противоопухолевой или химиолучевой терапии препаратом высоко-, средне- или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низкоэметогенного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потенциала</w:t>
            </w:r>
          </w:p>
        </w:tc>
      </w:tr>
      <w:tr w:rsidR="00770BF0" w:rsidRPr="001C2C73" w14:paraId="43DDBA9A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shd w:val="clear" w:color="auto" w:fill="auto"/>
            <w:hideMark/>
          </w:tcPr>
          <w:p w14:paraId="15F010C8" w14:textId="7DD7541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5C09276" w14:textId="6C15A9A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LUCH_TIP</w:t>
            </w:r>
          </w:p>
        </w:tc>
        <w:tc>
          <w:tcPr>
            <w:tcW w:w="850" w:type="dxa"/>
            <w:shd w:val="clear" w:color="auto" w:fill="auto"/>
            <w:hideMark/>
          </w:tcPr>
          <w:p w14:paraId="37BF8F7C" w14:textId="1471793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4AF060FD" w14:textId="44D6BB2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hideMark/>
          </w:tcPr>
          <w:p w14:paraId="02C594B1" w14:textId="5E95DE0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лучевой терапии</w:t>
            </w:r>
          </w:p>
        </w:tc>
        <w:tc>
          <w:tcPr>
            <w:tcW w:w="3686" w:type="dxa"/>
            <w:shd w:val="clear" w:color="auto" w:fill="auto"/>
            <w:hideMark/>
          </w:tcPr>
          <w:p w14:paraId="70E6086A" w14:textId="6E9A174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USL_TIP=3 или USL_TIP=4 заполняется в соответствии со справочником N017 Приложения А. Не подлежит заполнению при USL_TIP не равном 3 или 4</w:t>
            </w:r>
          </w:p>
        </w:tc>
      </w:tr>
      <w:tr w:rsidR="00770BF0" w:rsidRPr="001C2C73" w14:paraId="0FBD7D73" w14:textId="77777777" w:rsidTr="00701886">
        <w:trPr>
          <w:trHeight w:val="315"/>
        </w:trPr>
        <w:tc>
          <w:tcPr>
            <w:tcW w:w="10103" w:type="dxa"/>
            <w:gridSpan w:val="7"/>
            <w:shd w:val="clear" w:color="auto" w:fill="auto"/>
            <w:hideMark/>
          </w:tcPr>
          <w:p w14:paraId="2C4C8CAC" w14:textId="3118DD4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введенном противоопухолевом лекарственном препарате</w:t>
            </w:r>
          </w:p>
        </w:tc>
      </w:tr>
      <w:tr w:rsidR="00770BF0" w:rsidRPr="001C2C73" w14:paraId="7B906F43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shd w:val="clear" w:color="auto" w:fill="auto"/>
            <w:hideMark/>
          </w:tcPr>
          <w:p w14:paraId="73826BE2" w14:textId="326CBCC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LEK_PR</w:t>
            </w:r>
          </w:p>
        </w:tc>
        <w:tc>
          <w:tcPr>
            <w:tcW w:w="1418" w:type="dxa"/>
            <w:shd w:val="clear" w:color="auto" w:fill="auto"/>
            <w:hideMark/>
          </w:tcPr>
          <w:p w14:paraId="6D71A566" w14:textId="7AB1B58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REGNUM</w:t>
            </w:r>
          </w:p>
        </w:tc>
        <w:tc>
          <w:tcPr>
            <w:tcW w:w="850" w:type="dxa"/>
            <w:shd w:val="clear" w:color="auto" w:fill="auto"/>
            <w:hideMark/>
          </w:tcPr>
          <w:p w14:paraId="3BE33443" w14:textId="66077E6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1658D213" w14:textId="33E5EAF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shd w:val="clear" w:color="auto" w:fill="auto"/>
            <w:hideMark/>
          </w:tcPr>
          <w:p w14:paraId="687FCD4F" w14:textId="13F0C0A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лекарственного препарата, применяемого при проведении лекарственной противоопухолевой терапии</w:t>
            </w:r>
          </w:p>
        </w:tc>
        <w:tc>
          <w:tcPr>
            <w:tcW w:w="3686" w:type="dxa"/>
            <w:shd w:val="clear" w:color="auto" w:fill="auto"/>
            <w:hideMark/>
          </w:tcPr>
          <w:p w14:paraId="09F44890" w14:textId="6386D02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классификатором N020 Приложения А</w:t>
            </w:r>
          </w:p>
        </w:tc>
      </w:tr>
      <w:tr w:rsidR="00954141" w:rsidRPr="00196A67" w14:paraId="4CA67503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shd w:val="clear" w:color="auto" w:fill="auto"/>
          </w:tcPr>
          <w:p w14:paraId="03489B51" w14:textId="77777777" w:rsidR="00954141" w:rsidRPr="00727AF9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137B3065" w14:textId="5D40CDF2" w:rsidR="00954141" w:rsidRPr="00727AF9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36E">
              <w:rPr>
                <w:rFonts w:ascii="Times New Roman" w:hAnsi="Times New Roman" w:cs="Times New Roman"/>
                <w:lang w:val="en-US"/>
              </w:rPr>
              <w:t>REGNUM_DOP</w:t>
            </w:r>
          </w:p>
        </w:tc>
        <w:tc>
          <w:tcPr>
            <w:tcW w:w="850" w:type="dxa"/>
            <w:shd w:val="clear" w:color="auto" w:fill="auto"/>
          </w:tcPr>
          <w:p w14:paraId="77FC4E7C" w14:textId="4AEAA05E" w:rsidR="00954141" w:rsidRPr="00727AF9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36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</w:tcPr>
          <w:p w14:paraId="255BD9F1" w14:textId="5F09605B" w:rsidR="00954141" w:rsidRPr="00727AF9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7336E">
              <w:rPr>
                <w:rFonts w:ascii="Times New Roman" w:eastAsia="Times New Roman" w:hAnsi="Times New Roman" w:cs="Times New Roman"/>
                <w:lang w:eastAsia="ru-RU"/>
              </w:rPr>
              <w:t>Т(25)</w:t>
            </w:r>
          </w:p>
        </w:tc>
        <w:tc>
          <w:tcPr>
            <w:tcW w:w="1984" w:type="dxa"/>
            <w:shd w:val="clear" w:color="auto" w:fill="auto"/>
          </w:tcPr>
          <w:p w14:paraId="4FC4C5CC" w14:textId="0D6FA9D9" w:rsidR="00954141" w:rsidRPr="00727AF9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DA54AF">
              <w:rPr>
                <w:rFonts w:ascii="Times New Roman" w:hAnsi="Times New Roman" w:cs="Times New Roman"/>
              </w:rPr>
              <w:t>Расширенный идентификатор МНН лекарственного препарата с указанием пути введения (в том числе с уточнением действующего вещества или формы выпуска), типа лекарственной формы по агрегатному состоянию и виду высвобождения, единица измерения</w:t>
            </w:r>
          </w:p>
        </w:tc>
        <w:tc>
          <w:tcPr>
            <w:tcW w:w="3686" w:type="dxa"/>
            <w:shd w:val="clear" w:color="auto" w:fill="auto"/>
          </w:tcPr>
          <w:p w14:paraId="4AE4F561" w14:textId="475A4DF0" w:rsidR="00954141" w:rsidRPr="00727AF9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DA54AF">
              <w:rPr>
                <w:rFonts w:ascii="Times New Roman" w:hAnsi="Times New Roman" w:cs="Times New Roman"/>
              </w:rPr>
              <w:t>Обязателен к заполнению для схем противоопухолевой лекарственной терапии (</w:t>
            </w:r>
            <w:proofErr w:type="spellStart"/>
            <w:r w:rsidRPr="00DA54AF">
              <w:rPr>
                <w:rFonts w:ascii="Times New Roman" w:hAnsi="Times New Roman" w:cs="Times New Roman"/>
              </w:rPr>
              <w:t>sh</w:t>
            </w:r>
            <w:proofErr w:type="spellEnd"/>
            <w:r w:rsidRPr="00DA54AF">
              <w:rPr>
                <w:rFonts w:ascii="Times New Roman" w:hAnsi="Times New Roman" w:cs="Times New Roman"/>
              </w:rPr>
              <w:t xml:space="preserve">), действующих после 31.12.2024, в соответствии с классификатором N021 (значением из поля ID_LEKP_EXT). Формируется по шаблону REGNUM.PP.D.A.V.EEE, где: REGNUM - идентификатор лекарственного препарата (значение из поля ID_LEKP справочника N021), PP – идентификатор пути введения лекарственного препарата по ФРНСИ ЕГИСЗ (OID 1.2.643.5.1.13.13.11.1468), D - код уточнения действующего вещества или формы выпуска лекарственного препарата (0 - уточнение </w:t>
            </w:r>
            <w:proofErr w:type="spellStart"/>
            <w:r w:rsidRPr="00DA54AF">
              <w:rPr>
                <w:rFonts w:ascii="Times New Roman" w:hAnsi="Times New Roman" w:cs="Times New Roman"/>
              </w:rPr>
              <w:t>отсутсвует</w:t>
            </w:r>
            <w:proofErr w:type="spellEnd"/>
            <w:r w:rsidRPr="00DA54AF">
              <w:rPr>
                <w:rFonts w:ascii="Times New Roman" w:hAnsi="Times New Roman" w:cs="Times New Roman"/>
              </w:rPr>
              <w:t xml:space="preserve">, 1 - </w:t>
            </w:r>
            <w:proofErr w:type="spellStart"/>
            <w:r w:rsidRPr="00DA54AF">
              <w:rPr>
                <w:rFonts w:ascii="Times New Roman" w:hAnsi="Times New Roman" w:cs="Times New Roman"/>
              </w:rPr>
              <w:t>пегилированный</w:t>
            </w:r>
            <w:proofErr w:type="spellEnd"/>
            <w:r w:rsidRPr="00DA54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54AF">
              <w:rPr>
                <w:rFonts w:ascii="Times New Roman" w:hAnsi="Times New Roman" w:cs="Times New Roman"/>
              </w:rPr>
              <w:t>липосомальный</w:t>
            </w:r>
            <w:proofErr w:type="spellEnd"/>
            <w:r w:rsidRPr="00DA54AF">
              <w:rPr>
                <w:rFonts w:ascii="Times New Roman" w:hAnsi="Times New Roman" w:cs="Times New Roman"/>
              </w:rPr>
              <w:t xml:space="preserve">, 2 - </w:t>
            </w:r>
            <w:proofErr w:type="spellStart"/>
            <w:r w:rsidRPr="00DA54AF">
              <w:rPr>
                <w:rFonts w:ascii="Times New Roman" w:hAnsi="Times New Roman" w:cs="Times New Roman"/>
              </w:rPr>
              <w:t>лиофилизат</w:t>
            </w:r>
            <w:proofErr w:type="spellEnd"/>
            <w:r w:rsidRPr="00DA54AF">
              <w:rPr>
                <w:rFonts w:ascii="Times New Roman" w:hAnsi="Times New Roman" w:cs="Times New Roman"/>
              </w:rPr>
              <w:t>), A- идентификатор типа лекарственной формы лекарственного препарата по агрегатному состоянию (1 - твердое, 2 -жидкое, 3 - мягкое), V - идентификатор типа лекарственной формы лекарственного препарата по виду высвобождения по ФРНСИ ЕГИСЗ (OID 1.2.643.5.1.13.13.99.2.798), EEE - идентификатор единиц измерения лекарственного препарата по ФРНСИ ЕГИСЗ (OID 1.2.643.5.1.13.13.11.1358)</w:t>
            </w:r>
          </w:p>
        </w:tc>
      </w:tr>
      <w:tr w:rsidR="005F4B78" w:rsidRPr="001C2C73" w14:paraId="0FE20ECB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shd w:val="clear" w:color="auto" w:fill="auto"/>
            <w:hideMark/>
          </w:tcPr>
          <w:p w14:paraId="6F094AF5" w14:textId="45EC0AEF" w:rsidR="005F4B78" w:rsidRPr="00727AF9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28D8F51" w14:textId="5663D4CE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CODE_SH</w:t>
            </w:r>
          </w:p>
        </w:tc>
        <w:tc>
          <w:tcPr>
            <w:tcW w:w="850" w:type="dxa"/>
            <w:shd w:val="clear" w:color="auto" w:fill="auto"/>
            <w:hideMark/>
          </w:tcPr>
          <w:p w14:paraId="1BBFE913" w14:textId="2E3AA81F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2C5D3ECB" w14:textId="77FD68E9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shd w:val="clear" w:color="auto" w:fill="auto"/>
            <w:hideMark/>
          </w:tcPr>
          <w:p w14:paraId="103EB0C4" w14:textId="7D4C3259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лекарственного препарата, применяемого при проведении лекарственной противоопухолевой терапии</w:t>
            </w:r>
          </w:p>
        </w:tc>
        <w:tc>
          <w:tcPr>
            <w:tcW w:w="3686" w:type="dxa"/>
            <w:shd w:val="clear" w:color="auto" w:fill="auto"/>
            <w:hideMark/>
          </w:tcPr>
          <w:p w14:paraId="500FF976" w14:textId="4E3C2208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классификатором N020 Приложения А</w:t>
            </w:r>
          </w:p>
        </w:tc>
      </w:tr>
      <w:tr w:rsidR="00954141" w:rsidRPr="001C2C73" w14:paraId="1CDE91F7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  <w:hideMark/>
          </w:tcPr>
          <w:p w14:paraId="6E5E3CF0" w14:textId="73F27BB9" w:rsidR="00954141" w:rsidRPr="001C2C73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054B00F" w14:textId="4A125222" w:rsidR="00954141" w:rsidRPr="001C2C73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36E">
              <w:rPr>
                <w:rFonts w:ascii="Times New Roman" w:hAnsi="Times New Roman" w:cs="Times New Roman"/>
                <w:lang w:val="en-US"/>
              </w:rPr>
              <w:t>INJ</w:t>
            </w:r>
          </w:p>
        </w:tc>
        <w:tc>
          <w:tcPr>
            <w:tcW w:w="850" w:type="dxa"/>
            <w:shd w:val="clear" w:color="auto" w:fill="auto"/>
            <w:hideMark/>
          </w:tcPr>
          <w:p w14:paraId="3BF30671" w14:textId="7A70F2F0" w:rsidR="00954141" w:rsidRPr="001C2C73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36E">
              <w:rPr>
                <w:rFonts w:ascii="Times New Roman" w:hAnsi="Times New Roman" w:cs="Times New Roman"/>
                <w:lang w:val="en-US"/>
              </w:rPr>
              <w:t>ОМ</w:t>
            </w:r>
          </w:p>
        </w:tc>
        <w:tc>
          <w:tcPr>
            <w:tcW w:w="993" w:type="dxa"/>
            <w:shd w:val="clear" w:color="auto" w:fill="auto"/>
            <w:hideMark/>
          </w:tcPr>
          <w:p w14:paraId="754AF277" w14:textId="55AAD6B2" w:rsidR="00954141" w:rsidRPr="00727AF9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47336E">
              <w:rPr>
                <w:rFonts w:ascii="Times New Roman" w:hAnsi="Times New Roman" w:cs="Times New Roman"/>
                <w:lang w:val="en-US"/>
              </w:rPr>
              <w:t>S</w:t>
            </w:r>
          </w:p>
        </w:tc>
        <w:tc>
          <w:tcPr>
            <w:tcW w:w="1984" w:type="dxa"/>
            <w:shd w:val="clear" w:color="auto" w:fill="auto"/>
            <w:hideMark/>
          </w:tcPr>
          <w:p w14:paraId="5744C221" w14:textId="6434F263" w:rsidR="00954141" w:rsidRPr="001C2C73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54AF">
              <w:rPr>
                <w:rFonts w:ascii="Times New Roman" w:hAnsi="Times New Roman" w:cs="Times New Roman"/>
              </w:rPr>
              <w:t>Сведения о введениях противоопухолевого лекарственного препарата</w:t>
            </w:r>
          </w:p>
        </w:tc>
        <w:tc>
          <w:tcPr>
            <w:tcW w:w="3686" w:type="dxa"/>
            <w:shd w:val="clear" w:color="auto" w:fill="auto"/>
            <w:hideMark/>
          </w:tcPr>
          <w:p w14:paraId="03D8526B" w14:textId="35C242A5" w:rsidR="00954141" w:rsidRPr="001C2C73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54141" w:rsidRPr="001C2C73" w14:paraId="20D6D590" w14:textId="77777777" w:rsidTr="00727AF9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</w:tcPr>
          <w:p w14:paraId="43008F90" w14:textId="63B516E4" w:rsidR="00954141" w:rsidRPr="001C2C73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36E">
              <w:rPr>
                <w:rFonts w:ascii="Times New Roman" w:hAnsi="Times New Roman" w:cs="Times New Roman"/>
                <w:lang w:val="en-US"/>
              </w:rPr>
              <w:lastRenderedPageBreak/>
              <w:t>INJ</w:t>
            </w:r>
          </w:p>
        </w:tc>
        <w:tc>
          <w:tcPr>
            <w:tcW w:w="1418" w:type="dxa"/>
            <w:shd w:val="clear" w:color="auto" w:fill="auto"/>
          </w:tcPr>
          <w:p w14:paraId="07906666" w14:textId="5F219389" w:rsidR="00954141" w:rsidRPr="001C2C73" w:rsidDel="00DC1D80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36E">
              <w:rPr>
                <w:rFonts w:ascii="Times New Roman" w:hAnsi="Times New Roman" w:cs="Times New Roman"/>
                <w:lang w:val="en-US"/>
              </w:rPr>
              <w:t>DATE_INJ</w:t>
            </w:r>
          </w:p>
        </w:tc>
        <w:tc>
          <w:tcPr>
            <w:tcW w:w="850" w:type="dxa"/>
            <w:shd w:val="clear" w:color="auto" w:fill="auto"/>
          </w:tcPr>
          <w:p w14:paraId="49B51DC9" w14:textId="140C2925" w:rsidR="00954141" w:rsidRPr="00727AF9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47336E">
              <w:rPr>
                <w:rFonts w:ascii="Times New Roman" w:hAnsi="Times New Roman" w:cs="Times New Roman"/>
                <w:lang w:val="en-US"/>
              </w:rPr>
              <w:t>O</w:t>
            </w:r>
          </w:p>
        </w:tc>
        <w:tc>
          <w:tcPr>
            <w:tcW w:w="993" w:type="dxa"/>
            <w:shd w:val="clear" w:color="auto" w:fill="auto"/>
          </w:tcPr>
          <w:p w14:paraId="444493D7" w14:textId="78DDB19D" w:rsidR="00954141" w:rsidRPr="00727AF9" w:rsidDel="00DC1D80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47336E">
              <w:rPr>
                <w:rFonts w:ascii="Times New Roman" w:hAnsi="Times New Roman" w:cs="Times New Roman"/>
                <w:lang w:val="en-US"/>
              </w:rPr>
              <w:t>D(10)</w:t>
            </w:r>
          </w:p>
        </w:tc>
        <w:tc>
          <w:tcPr>
            <w:tcW w:w="1984" w:type="dxa"/>
            <w:shd w:val="clear" w:color="auto" w:fill="auto"/>
          </w:tcPr>
          <w:p w14:paraId="15E8878F" w14:textId="00D1FFFD" w:rsidR="00954141" w:rsidRPr="00FA41C5" w:rsidRDefault="00954141" w:rsidP="00954141">
            <w:pPr>
              <w:spacing w:after="0" w:line="240" w:lineRule="auto"/>
            </w:pPr>
            <w:proofErr w:type="spellStart"/>
            <w:r w:rsidRPr="0047336E">
              <w:rPr>
                <w:rFonts w:ascii="Times New Roman" w:hAnsi="Times New Roman" w:cs="Times New Roman"/>
                <w:lang w:val="en-US"/>
              </w:rPr>
              <w:t>Дата</w:t>
            </w:r>
            <w:proofErr w:type="spellEnd"/>
            <w:r w:rsidRPr="004733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336E">
              <w:rPr>
                <w:rFonts w:ascii="Times New Roman" w:hAnsi="Times New Roman" w:cs="Times New Roman"/>
                <w:lang w:val="en-US"/>
              </w:rPr>
              <w:t>введения</w:t>
            </w:r>
            <w:proofErr w:type="spellEnd"/>
            <w:r w:rsidRPr="004733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336E">
              <w:rPr>
                <w:rFonts w:ascii="Times New Roman" w:hAnsi="Times New Roman" w:cs="Times New Roman"/>
                <w:lang w:val="en-US"/>
              </w:rPr>
              <w:t>лекарственного</w:t>
            </w:r>
            <w:proofErr w:type="spellEnd"/>
            <w:r w:rsidRPr="004733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336E">
              <w:rPr>
                <w:rFonts w:ascii="Times New Roman" w:hAnsi="Times New Roman" w:cs="Times New Roman"/>
                <w:lang w:val="en-US"/>
              </w:rPr>
              <w:t>препарата</w:t>
            </w:r>
            <w:proofErr w:type="spellEnd"/>
          </w:p>
        </w:tc>
        <w:tc>
          <w:tcPr>
            <w:tcW w:w="3686" w:type="dxa"/>
            <w:shd w:val="clear" w:color="auto" w:fill="auto"/>
          </w:tcPr>
          <w:p w14:paraId="14A5345F" w14:textId="6D197CD8" w:rsidR="00954141" w:rsidRPr="001C2C73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3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дата введения лекарственного препарата пациенту.</w:t>
            </w:r>
          </w:p>
        </w:tc>
      </w:tr>
      <w:tr w:rsidR="00954141" w:rsidRPr="001C2C73" w14:paraId="6A773357" w14:textId="77777777" w:rsidTr="00727AF9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</w:tcPr>
          <w:p w14:paraId="4B09263B" w14:textId="77777777" w:rsidR="00954141" w:rsidRPr="001C2C73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390C8E2F" w14:textId="3398B08B" w:rsidR="00954141" w:rsidRPr="001C2C73" w:rsidDel="00DC1D80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36E">
              <w:rPr>
                <w:rFonts w:ascii="Times New Roman" w:hAnsi="Times New Roman" w:cs="Times New Roman"/>
                <w:lang w:val="en-US"/>
              </w:rPr>
              <w:t>KV_INJ</w:t>
            </w:r>
          </w:p>
        </w:tc>
        <w:tc>
          <w:tcPr>
            <w:tcW w:w="850" w:type="dxa"/>
            <w:shd w:val="clear" w:color="auto" w:fill="auto"/>
          </w:tcPr>
          <w:p w14:paraId="31B7785E" w14:textId="7FF11DF5" w:rsidR="00954141" w:rsidRPr="00727AF9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47336E">
              <w:rPr>
                <w:rFonts w:ascii="Times New Roman" w:hAnsi="Times New Roman" w:cs="Times New Roman"/>
                <w:lang w:val="en-US"/>
              </w:rPr>
              <w:t>O</w:t>
            </w:r>
          </w:p>
        </w:tc>
        <w:tc>
          <w:tcPr>
            <w:tcW w:w="993" w:type="dxa"/>
            <w:shd w:val="clear" w:color="auto" w:fill="auto"/>
          </w:tcPr>
          <w:p w14:paraId="66917913" w14:textId="77999C7A" w:rsidR="00954141" w:rsidRPr="00727AF9" w:rsidDel="00DC1D80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47336E">
              <w:rPr>
                <w:rFonts w:ascii="Times New Roman" w:hAnsi="Times New Roman" w:cs="Times New Roman"/>
                <w:lang w:val="en-US"/>
              </w:rPr>
              <w:t>N(8.3)</w:t>
            </w:r>
          </w:p>
        </w:tc>
        <w:tc>
          <w:tcPr>
            <w:tcW w:w="1984" w:type="dxa"/>
            <w:shd w:val="clear" w:color="auto" w:fill="auto"/>
          </w:tcPr>
          <w:p w14:paraId="75DEC051" w14:textId="4D3AB2E8" w:rsidR="00954141" w:rsidRPr="00297109" w:rsidRDefault="00954141" w:rsidP="00954141">
            <w:pPr>
              <w:spacing w:after="0" w:line="240" w:lineRule="auto"/>
            </w:pPr>
            <w:r w:rsidRPr="0047336E">
              <w:rPr>
                <w:rFonts w:ascii="Times New Roman" w:hAnsi="Times New Roman" w:cs="Times New Roman"/>
              </w:rPr>
              <w:t>Количество введенного лекарственного препарата (действующего вещества)</w:t>
            </w:r>
          </w:p>
        </w:tc>
        <w:tc>
          <w:tcPr>
            <w:tcW w:w="3686" w:type="dxa"/>
            <w:shd w:val="clear" w:color="auto" w:fill="auto"/>
          </w:tcPr>
          <w:p w14:paraId="7D84CB46" w14:textId="553D28D1" w:rsidR="00954141" w:rsidRPr="001C2C73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5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Фактическое количество лекарственного препарата, введенного пациенту в сутки (в соответствии с единицами измерениями). Обязателен к заполнению для схем противоопухолевой лекарственной терапии (</w:t>
            </w:r>
            <w:proofErr w:type="spellStart"/>
            <w:r w:rsidRPr="00DA5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sh</w:t>
            </w:r>
            <w:proofErr w:type="spellEnd"/>
            <w:r w:rsidRPr="00DA5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действующих после 31.12.2024</w:t>
            </w:r>
          </w:p>
        </w:tc>
      </w:tr>
      <w:tr w:rsidR="00954141" w:rsidRPr="001C2C73" w14:paraId="791E5792" w14:textId="77777777" w:rsidTr="00727AF9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</w:tcPr>
          <w:p w14:paraId="387127BF" w14:textId="77777777" w:rsidR="00954141" w:rsidRPr="001C2C73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680E8B7F" w14:textId="77B36EE0" w:rsidR="00954141" w:rsidRPr="001C2C73" w:rsidDel="00DC1D80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36E">
              <w:rPr>
                <w:rFonts w:ascii="Times New Roman" w:hAnsi="Times New Roman" w:cs="Times New Roman"/>
                <w:lang w:val="en-US"/>
              </w:rPr>
              <w:t>KIZ_INJ</w:t>
            </w:r>
          </w:p>
        </w:tc>
        <w:tc>
          <w:tcPr>
            <w:tcW w:w="850" w:type="dxa"/>
            <w:shd w:val="clear" w:color="auto" w:fill="auto"/>
          </w:tcPr>
          <w:p w14:paraId="110A816C" w14:textId="6A4C2EDA" w:rsidR="00954141" w:rsidRPr="00727AF9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47336E">
              <w:rPr>
                <w:rFonts w:ascii="Times New Roman" w:hAnsi="Times New Roman" w:cs="Times New Roman"/>
                <w:lang w:val="en-US"/>
              </w:rPr>
              <w:t>O</w:t>
            </w:r>
          </w:p>
        </w:tc>
        <w:tc>
          <w:tcPr>
            <w:tcW w:w="993" w:type="dxa"/>
            <w:shd w:val="clear" w:color="auto" w:fill="auto"/>
          </w:tcPr>
          <w:p w14:paraId="5B13D07E" w14:textId="4742FE95" w:rsidR="00954141" w:rsidRPr="00727AF9" w:rsidDel="00DC1D80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47336E">
              <w:rPr>
                <w:rFonts w:ascii="Times New Roman" w:hAnsi="Times New Roman" w:cs="Times New Roman"/>
                <w:lang w:val="en-US"/>
              </w:rPr>
              <w:t>N(8.3)</w:t>
            </w:r>
          </w:p>
        </w:tc>
        <w:tc>
          <w:tcPr>
            <w:tcW w:w="1984" w:type="dxa"/>
            <w:shd w:val="clear" w:color="auto" w:fill="auto"/>
          </w:tcPr>
          <w:p w14:paraId="22325DD2" w14:textId="18F237D9" w:rsidR="00954141" w:rsidRPr="00297109" w:rsidRDefault="00954141" w:rsidP="00954141">
            <w:pPr>
              <w:spacing w:after="0" w:line="240" w:lineRule="auto"/>
            </w:pPr>
            <w:r w:rsidRPr="0047336E">
              <w:rPr>
                <w:rFonts w:ascii="Times New Roman" w:hAnsi="Times New Roman" w:cs="Times New Roman"/>
              </w:rPr>
              <w:t>Количество израсходованного (</w:t>
            </w:r>
            <w:proofErr w:type="spellStart"/>
            <w:r w:rsidRPr="0047336E">
              <w:rPr>
                <w:rFonts w:ascii="Times New Roman" w:hAnsi="Times New Roman" w:cs="Times New Roman"/>
              </w:rPr>
              <w:t>введеного</w:t>
            </w:r>
            <w:proofErr w:type="spellEnd"/>
            <w:r w:rsidRPr="0047336E">
              <w:rPr>
                <w:rFonts w:ascii="Times New Roman" w:hAnsi="Times New Roman" w:cs="Times New Roman"/>
              </w:rPr>
              <w:t xml:space="preserve"> + утилизированного) лекарственного препарата (действующего вещества)</w:t>
            </w:r>
          </w:p>
        </w:tc>
        <w:tc>
          <w:tcPr>
            <w:tcW w:w="3686" w:type="dxa"/>
            <w:shd w:val="clear" w:color="auto" w:fill="auto"/>
          </w:tcPr>
          <w:p w14:paraId="01461849" w14:textId="44387567" w:rsidR="00954141" w:rsidRPr="001C2C73" w:rsidRDefault="007E001A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0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списанного (не введенный другому пациенту) лекарственного препарата в соответствии с единицами измерения (количество введенного + количество утилизированного). Обязателен к заполнению для схем противоопухолевой лекарственной терапии (</w:t>
            </w:r>
            <w:proofErr w:type="spellStart"/>
            <w:r w:rsidRPr="007E00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sh</w:t>
            </w:r>
            <w:proofErr w:type="spellEnd"/>
            <w:r w:rsidRPr="007E00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действующих после 31.12.2024</w:t>
            </w:r>
            <w:bookmarkStart w:id="23" w:name="_GoBack"/>
            <w:bookmarkEnd w:id="23"/>
          </w:p>
        </w:tc>
      </w:tr>
      <w:tr w:rsidR="00954141" w:rsidRPr="001C2C73" w14:paraId="7081A2D4" w14:textId="77777777" w:rsidTr="00727AF9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</w:tcPr>
          <w:p w14:paraId="2E997CF8" w14:textId="77777777" w:rsidR="00954141" w:rsidRPr="001C2C73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515BF841" w14:textId="4D5A280D" w:rsidR="00954141" w:rsidRPr="001C2C73" w:rsidDel="00DC1D80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36E">
              <w:rPr>
                <w:rFonts w:ascii="Times New Roman" w:hAnsi="Times New Roman" w:cs="Times New Roman"/>
                <w:lang w:val="en-US"/>
              </w:rPr>
              <w:t>S_INJ</w:t>
            </w:r>
          </w:p>
        </w:tc>
        <w:tc>
          <w:tcPr>
            <w:tcW w:w="850" w:type="dxa"/>
            <w:shd w:val="clear" w:color="auto" w:fill="auto"/>
          </w:tcPr>
          <w:p w14:paraId="504FBE5D" w14:textId="45DF6131" w:rsidR="00954141" w:rsidRPr="00727AF9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47336E">
              <w:rPr>
                <w:rFonts w:ascii="Times New Roman" w:hAnsi="Times New Roman" w:cs="Times New Roman"/>
                <w:lang w:val="en-US"/>
              </w:rPr>
              <w:t>O</w:t>
            </w:r>
          </w:p>
        </w:tc>
        <w:tc>
          <w:tcPr>
            <w:tcW w:w="993" w:type="dxa"/>
            <w:shd w:val="clear" w:color="auto" w:fill="auto"/>
          </w:tcPr>
          <w:p w14:paraId="1E46CD14" w14:textId="14EFB034" w:rsidR="00954141" w:rsidRPr="00727AF9" w:rsidDel="00DC1D80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47336E">
              <w:rPr>
                <w:rFonts w:ascii="Times New Roman" w:hAnsi="Times New Roman" w:cs="Times New Roman"/>
                <w:lang w:val="en-US"/>
              </w:rPr>
              <w:t>N(15.6)</w:t>
            </w:r>
          </w:p>
        </w:tc>
        <w:tc>
          <w:tcPr>
            <w:tcW w:w="1984" w:type="dxa"/>
            <w:shd w:val="clear" w:color="auto" w:fill="auto"/>
          </w:tcPr>
          <w:p w14:paraId="1D364332" w14:textId="33A0C3F5" w:rsidR="00954141" w:rsidRPr="00297109" w:rsidRDefault="00954141" w:rsidP="00954141">
            <w:pPr>
              <w:spacing w:after="0" w:line="240" w:lineRule="auto"/>
            </w:pPr>
            <w:r w:rsidRPr="0047336E">
              <w:rPr>
                <w:rFonts w:ascii="Times New Roman" w:hAnsi="Times New Roman" w:cs="Times New Roman"/>
              </w:rPr>
              <w:t>Фактическая стоимость лекарственного препарата за единицу измерения действующего вещества</w:t>
            </w:r>
          </w:p>
        </w:tc>
        <w:tc>
          <w:tcPr>
            <w:tcW w:w="3686" w:type="dxa"/>
            <w:shd w:val="clear" w:color="auto" w:fill="auto"/>
          </w:tcPr>
          <w:p w14:paraId="45BCA137" w14:textId="0AE47BFE" w:rsidR="00954141" w:rsidRPr="001C2C73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5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Фактическая закупочная цена лекарственного препарата за единицу измерения исходя из фактической закупочной цены с учетом НДС и региональной надбавкой в соответствии с контрактом. Обязателен к заполнению для схем противоопухолевой лекарственной терапии (</w:t>
            </w:r>
            <w:proofErr w:type="spellStart"/>
            <w:r w:rsidRPr="00DA5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sh</w:t>
            </w:r>
            <w:proofErr w:type="spellEnd"/>
            <w:r w:rsidRPr="00DA5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действующих после 31.12.2024</w:t>
            </w:r>
          </w:p>
        </w:tc>
      </w:tr>
      <w:tr w:rsidR="00954141" w:rsidRPr="001C2C73" w14:paraId="0316FDF0" w14:textId="77777777" w:rsidTr="00727AF9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</w:tcPr>
          <w:p w14:paraId="6F06CD9A" w14:textId="77777777" w:rsidR="00954141" w:rsidRPr="001C2C73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730A8281" w14:textId="08526F52" w:rsidR="00954141" w:rsidRPr="001C2C73" w:rsidDel="00DC1D80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36E">
              <w:rPr>
                <w:rFonts w:ascii="Times New Roman" w:hAnsi="Times New Roman" w:cs="Times New Roman"/>
                <w:lang w:val="en-US"/>
              </w:rPr>
              <w:t>SV_INJ</w:t>
            </w:r>
          </w:p>
        </w:tc>
        <w:tc>
          <w:tcPr>
            <w:tcW w:w="850" w:type="dxa"/>
            <w:shd w:val="clear" w:color="auto" w:fill="auto"/>
          </w:tcPr>
          <w:p w14:paraId="753D8EEA" w14:textId="5E20157A" w:rsidR="00954141" w:rsidRPr="00727AF9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47336E">
              <w:rPr>
                <w:rFonts w:ascii="Times New Roman" w:hAnsi="Times New Roman" w:cs="Times New Roman"/>
                <w:lang w:val="en-US"/>
              </w:rPr>
              <w:t>O</w:t>
            </w:r>
          </w:p>
        </w:tc>
        <w:tc>
          <w:tcPr>
            <w:tcW w:w="993" w:type="dxa"/>
            <w:shd w:val="clear" w:color="auto" w:fill="auto"/>
          </w:tcPr>
          <w:p w14:paraId="55A0912E" w14:textId="59616810" w:rsidR="00954141" w:rsidRPr="00727AF9" w:rsidDel="00DC1D80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47336E">
              <w:rPr>
                <w:rFonts w:ascii="Times New Roman" w:hAnsi="Times New Roman" w:cs="Times New Roman"/>
                <w:lang w:val="en-US"/>
              </w:rPr>
              <w:t>N(15.2)</w:t>
            </w:r>
          </w:p>
        </w:tc>
        <w:tc>
          <w:tcPr>
            <w:tcW w:w="1984" w:type="dxa"/>
            <w:shd w:val="clear" w:color="auto" w:fill="auto"/>
          </w:tcPr>
          <w:p w14:paraId="0BEE7A64" w14:textId="615AEE34" w:rsidR="00954141" w:rsidRPr="00727AF9" w:rsidRDefault="00954141" w:rsidP="00954141">
            <w:pPr>
              <w:spacing w:after="0" w:line="240" w:lineRule="auto"/>
              <w:rPr>
                <w:lang w:val="en-US"/>
              </w:rPr>
            </w:pPr>
            <w:proofErr w:type="spellStart"/>
            <w:r w:rsidRPr="0047336E">
              <w:rPr>
                <w:rFonts w:ascii="Times New Roman" w:hAnsi="Times New Roman" w:cs="Times New Roman"/>
                <w:lang w:val="en-US"/>
              </w:rPr>
              <w:t>Стоимость</w:t>
            </w:r>
            <w:proofErr w:type="spellEnd"/>
            <w:r w:rsidRPr="004733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336E">
              <w:rPr>
                <w:rFonts w:ascii="Times New Roman" w:hAnsi="Times New Roman" w:cs="Times New Roman"/>
                <w:lang w:val="en-US"/>
              </w:rPr>
              <w:t>введенного</w:t>
            </w:r>
            <w:proofErr w:type="spellEnd"/>
            <w:r w:rsidRPr="004733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336E">
              <w:rPr>
                <w:rFonts w:ascii="Times New Roman" w:hAnsi="Times New Roman" w:cs="Times New Roman"/>
                <w:lang w:val="en-US"/>
              </w:rPr>
              <w:t>лекарственного</w:t>
            </w:r>
            <w:proofErr w:type="spellEnd"/>
            <w:r w:rsidRPr="004733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336E">
              <w:rPr>
                <w:rFonts w:ascii="Times New Roman" w:hAnsi="Times New Roman" w:cs="Times New Roman"/>
                <w:lang w:val="en-US"/>
              </w:rPr>
              <w:t>препарата</w:t>
            </w:r>
            <w:proofErr w:type="spellEnd"/>
          </w:p>
        </w:tc>
        <w:tc>
          <w:tcPr>
            <w:tcW w:w="3686" w:type="dxa"/>
            <w:shd w:val="clear" w:color="auto" w:fill="auto"/>
          </w:tcPr>
          <w:p w14:paraId="56D9F849" w14:textId="78711B2D" w:rsidR="00954141" w:rsidRPr="001C2C73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3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DA5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Расчетное поле. Указывается стоимость введенного лекарственного препарата, рассчитанная как произведение количества введенного лекарственного препарата (действующего вещества) на фактическую закупочную цену лекарственного препарата (с учетом НДС и региональных надбавок). Обязателен к заполнению для схем противоопухолевой лекарственной терапии (</w:t>
            </w:r>
            <w:proofErr w:type="spellStart"/>
            <w:r w:rsidRPr="00DA5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sh</w:t>
            </w:r>
            <w:proofErr w:type="spellEnd"/>
            <w:r w:rsidRPr="00DA5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действующих после 31.12.2024</w:t>
            </w:r>
          </w:p>
        </w:tc>
      </w:tr>
      <w:tr w:rsidR="00954141" w:rsidRPr="001C2C73" w14:paraId="7091E47B" w14:textId="77777777" w:rsidTr="00727AF9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</w:tcPr>
          <w:p w14:paraId="7117364D" w14:textId="77777777" w:rsidR="00954141" w:rsidRPr="001C2C73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228B234F" w14:textId="158A140C" w:rsidR="00954141" w:rsidRPr="001C2C73" w:rsidDel="00DC1D80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36E">
              <w:rPr>
                <w:rFonts w:ascii="Times New Roman" w:hAnsi="Times New Roman" w:cs="Times New Roman"/>
                <w:lang w:val="en-US"/>
              </w:rPr>
              <w:t>SIZ_INJ</w:t>
            </w:r>
          </w:p>
        </w:tc>
        <w:tc>
          <w:tcPr>
            <w:tcW w:w="850" w:type="dxa"/>
            <w:shd w:val="clear" w:color="auto" w:fill="auto"/>
          </w:tcPr>
          <w:p w14:paraId="4ED64093" w14:textId="5B116A94" w:rsidR="00954141" w:rsidRPr="00727AF9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47336E">
              <w:rPr>
                <w:rFonts w:ascii="Times New Roman" w:hAnsi="Times New Roman" w:cs="Times New Roman"/>
                <w:lang w:val="en-US"/>
              </w:rPr>
              <w:t>O</w:t>
            </w:r>
          </w:p>
        </w:tc>
        <w:tc>
          <w:tcPr>
            <w:tcW w:w="993" w:type="dxa"/>
            <w:shd w:val="clear" w:color="auto" w:fill="auto"/>
          </w:tcPr>
          <w:p w14:paraId="0C782E0F" w14:textId="1E3CF54F" w:rsidR="00954141" w:rsidRPr="00727AF9" w:rsidDel="00DC1D80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47336E">
              <w:rPr>
                <w:rFonts w:ascii="Times New Roman" w:hAnsi="Times New Roman" w:cs="Times New Roman"/>
                <w:lang w:val="en-US"/>
              </w:rPr>
              <w:t>N(15.2)</w:t>
            </w:r>
          </w:p>
        </w:tc>
        <w:tc>
          <w:tcPr>
            <w:tcW w:w="1984" w:type="dxa"/>
            <w:shd w:val="clear" w:color="auto" w:fill="auto"/>
          </w:tcPr>
          <w:p w14:paraId="798BA314" w14:textId="21370F06" w:rsidR="00954141" w:rsidRPr="00727AF9" w:rsidRDefault="00954141" w:rsidP="00954141">
            <w:pPr>
              <w:spacing w:after="0" w:line="240" w:lineRule="auto"/>
              <w:rPr>
                <w:lang w:val="en-US"/>
              </w:rPr>
            </w:pPr>
            <w:proofErr w:type="spellStart"/>
            <w:r w:rsidRPr="0047336E">
              <w:rPr>
                <w:rFonts w:ascii="Times New Roman" w:hAnsi="Times New Roman" w:cs="Times New Roman"/>
                <w:lang w:val="en-US"/>
              </w:rPr>
              <w:t>Стоимость</w:t>
            </w:r>
            <w:proofErr w:type="spellEnd"/>
            <w:r w:rsidRPr="004733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336E">
              <w:rPr>
                <w:rFonts w:ascii="Times New Roman" w:hAnsi="Times New Roman" w:cs="Times New Roman"/>
                <w:lang w:val="en-US"/>
              </w:rPr>
              <w:t>израсходованного</w:t>
            </w:r>
            <w:proofErr w:type="spellEnd"/>
            <w:r w:rsidRPr="004733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336E">
              <w:rPr>
                <w:rFonts w:ascii="Times New Roman" w:hAnsi="Times New Roman" w:cs="Times New Roman"/>
                <w:lang w:val="en-US"/>
              </w:rPr>
              <w:t>лекарственного</w:t>
            </w:r>
            <w:proofErr w:type="spellEnd"/>
            <w:r w:rsidRPr="004733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336E">
              <w:rPr>
                <w:rFonts w:ascii="Times New Roman" w:hAnsi="Times New Roman" w:cs="Times New Roman"/>
                <w:lang w:val="en-US"/>
              </w:rPr>
              <w:t>препарата</w:t>
            </w:r>
            <w:proofErr w:type="spellEnd"/>
          </w:p>
        </w:tc>
        <w:tc>
          <w:tcPr>
            <w:tcW w:w="3686" w:type="dxa"/>
            <w:shd w:val="clear" w:color="auto" w:fill="auto"/>
          </w:tcPr>
          <w:p w14:paraId="7CFC27DB" w14:textId="5F091B7A" w:rsidR="00954141" w:rsidRPr="001C2C73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5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Указывается стоимость израсходованного лекарственного препарата, рассчитанная, как произведение списанного (не введенный другому пациенту) лекарственного препарата (количество введенного + </w:t>
            </w:r>
            <w:r w:rsidRPr="00DA5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количество утилизированного) на фактическую закупочную цену лекарственного препарата (с учетом НДС и региональных надбавок). Обязателен к заполнению для схем противоопухолевой лекарственной терапии (</w:t>
            </w:r>
            <w:proofErr w:type="spellStart"/>
            <w:r w:rsidRPr="00DA5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sh</w:t>
            </w:r>
            <w:proofErr w:type="spellEnd"/>
            <w:r w:rsidRPr="00DA5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действующих после 31.12.2024</w:t>
            </w:r>
          </w:p>
        </w:tc>
      </w:tr>
      <w:tr w:rsidR="00954141" w:rsidRPr="001C2C73" w14:paraId="310257EB" w14:textId="77777777" w:rsidTr="00727AF9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</w:tcPr>
          <w:p w14:paraId="21B11072" w14:textId="77777777" w:rsidR="00954141" w:rsidRPr="001C2C73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20D0A1A9" w14:textId="1426D9AB" w:rsidR="00954141" w:rsidRPr="001C2C73" w:rsidDel="00DC1D80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36E">
              <w:rPr>
                <w:rFonts w:ascii="Times New Roman" w:hAnsi="Times New Roman" w:cs="Times New Roman"/>
                <w:lang w:val="en-US"/>
              </w:rPr>
              <w:t>RED_INJ</w:t>
            </w:r>
          </w:p>
        </w:tc>
        <w:tc>
          <w:tcPr>
            <w:tcW w:w="850" w:type="dxa"/>
            <w:shd w:val="clear" w:color="auto" w:fill="auto"/>
          </w:tcPr>
          <w:p w14:paraId="7ED6855E" w14:textId="112B3AD7" w:rsidR="00954141" w:rsidRPr="00727AF9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47336E">
              <w:rPr>
                <w:rFonts w:ascii="Times New Roman" w:hAnsi="Times New Roman" w:cs="Times New Roman"/>
                <w:lang w:val="en-US"/>
              </w:rPr>
              <w:t>O</w:t>
            </w:r>
          </w:p>
        </w:tc>
        <w:tc>
          <w:tcPr>
            <w:tcW w:w="993" w:type="dxa"/>
            <w:shd w:val="clear" w:color="auto" w:fill="auto"/>
          </w:tcPr>
          <w:p w14:paraId="06C7511A" w14:textId="53FBA20E" w:rsidR="00954141" w:rsidRPr="00727AF9" w:rsidDel="00DC1D80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47336E">
              <w:rPr>
                <w:rFonts w:ascii="Times New Roman" w:hAnsi="Times New Roman" w:cs="Times New Roman"/>
                <w:lang w:val="en-US"/>
              </w:rPr>
              <w:t>N(1)</w:t>
            </w:r>
          </w:p>
        </w:tc>
        <w:tc>
          <w:tcPr>
            <w:tcW w:w="1984" w:type="dxa"/>
            <w:shd w:val="clear" w:color="auto" w:fill="auto"/>
          </w:tcPr>
          <w:p w14:paraId="277EFFEE" w14:textId="3BADFDAB" w:rsidR="00954141" w:rsidRPr="00297109" w:rsidRDefault="00954141" w:rsidP="00954141">
            <w:pPr>
              <w:spacing w:after="0" w:line="240" w:lineRule="auto"/>
            </w:pPr>
            <w:r w:rsidRPr="0047336E">
              <w:rPr>
                <w:rFonts w:ascii="Times New Roman" w:hAnsi="Times New Roman" w:cs="Times New Roman"/>
              </w:rPr>
              <w:t>Признак применения редукции для лекарственного препарата</w:t>
            </w:r>
          </w:p>
        </w:tc>
        <w:tc>
          <w:tcPr>
            <w:tcW w:w="3686" w:type="dxa"/>
            <w:shd w:val="clear" w:color="auto" w:fill="auto"/>
          </w:tcPr>
          <w:p w14:paraId="4E2D0AC0" w14:textId="3FCE5151" w:rsidR="00954141" w:rsidRPr="001C2C73" w:rsidRDefault="00954141" w:rsidP="0095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5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– без редукции; 1 – редукция </w:t>
            </w:r>
            <w:proofErr w:type="spellStart"/>
            <w:r w:rsidRPr="00DA5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присутсвует</w:t>
            </w:r>
            <w:proofErr w:type="spellEnd"/>
            <w:r w:rsidRPr="00DA5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Обязателен к заполнению для схем противоопухолевой лекарственной терапии (</w:t>
            </w:r>
            <w:proofErr w:type="spellStart"/>
            <w:r w:rsidRPr="00DA5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sh</w:t>
            </w:r>
            <w:proofErr w:type="spellEnd"/>
            <w:r w:rsidRPr="00DA5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действующих после 31.12.2024</w:t>
            </w:r>
          </w:p>
        </w:tc>
      </w:tr>
      <w:tr w:rsidR="005F4B78" w:rsidRPr="001C2C73" w14:paraId="07C4DACF" w14:textId="77777777" w:rsidTr="00701886">
        <w:trPr>
          <w:trHeight w:val="315"/>
        </w:trPr>
        <w:tc>
          <w:tcPr>
            <w:tcW w:w="10103" w:type="dxa"/>
            <w:gridSpan w:val="7"/>
            <w:shd w:val="clear" w:color="auto" w:fill="auto"/>
            <w:hideMark/>
          </w:tcPr>
          <w:p w14:paraId="219261F6" w14:textId="7D9473BD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КСГ/КПГ</w:t>
            </w:r>
          </w:p>
        </w:tc>
      </w:tr>
      <w:tr w:rsidR="005F4B78" w:rsidRPr="001C2C73" w14:paraId="763293D2" w14:textId="77777777" w:rsidTr="00701886">
        <w:trPr>
          <w:gridAfter w:val="1"/>
          <w:wAfter w:w="43" w:type="dxa"/>
          <w:trHeight w:val="1815"/>
        </w:trPr>
        <w:tc>
          <w:tcPr>
            <w:tcW w:w="1129" w:type="dxa"/>
            <w:shd w:val="clear" w:color="auto" w:fill="auto"/>
            <w:hideMark/>
          </w:tcPr>
          <w:p w14:paraId="260AF2C5" w14:textId="1AB54654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KSG_KPG</w:t>
            </w:r>
          </w:p>
        </w:tc>
        <w:tc>
          <w:tcPr>
            <w:tcW w:w="1418" w:type="dxa"/>
            <w:shd w:val="clear" w:color="auto" w:fill="auto"/>
            <w:hideMark/>
          </w:tcPr>
          <w:p w14:paraId="0D10328E" w14:textId="3CA1ACC8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N_KSG</w:t>
            </w:r>
          </w:p>
        </w:tc>
        <w:tc>
          <w:tcPr>
            <w:tcW w:w="850" w:type="dxa"/>
            <w:shd w:val="clear" w:color="auto" w:fill="auto"/>
            <w:hideMark/>
          </w:tcPr>
          <w:p w14:paraId="417033E6" w14:textId="1D3F6CE9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0883CEE2" w14:textId="6B427E75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shd w:val="clear" w:color="auto" w:fill="auto"/>
            <w:hideMark/>
          </w:tcPr>
          <w:p w14:paraId="43A45CCA" w14:textId="499116C7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КСГ</w:t>
            </w:r>
          </w:p>
        </w:tc>
        <w:tc>
          <w:tcPr>
            <w:tcW w:w="3686" w:type="dxa"/>
            <w:shd w:val="clear" w:color="auto" w:fill="auto"/>
            <w:hideMark/>
          </w:tcPr>
          <w:p w14:paraId="13887D10" w14:textId="1C7E86C8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КСГ (V023) с указанием подгруппы (в случае использования). Заполняется при оплате случая лечения по КСГ. Не подлежит заполнению при заполненном N_KРG</w:t>
            </w:r>
          </w:p>
        </w:tc>
      </w:tr>
      <w:tr w:rsidR="005F4B78" w:rsidRPr="001C2C73" w14:paraId="2BE42D60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0D5DC44C" w14:textId="3D055C15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1404564" w14:textId="4F182CBA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VER_KSG</w:t>
            </w:r>
          </w:p>
        </w:tc>
        <w:tc>
          <w:tcPr>
            <w:tcW w:w="850" w:type="dxa"/>
            <w:shd w:val="clear" w:color="auto" w:fill="auto"/>
            <w:hideMark/>
          </w:tcPr>
          <w:p w14:paraId="79B2E67D" w14:textId="4A8C720D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5F414F75" w14:textId="665CD973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shd w:val="clear" w:color="auto" w:fill="auto"/>
            <w:hideMark/>
          </w:tcPr>
          <w:p w14:paraId="679213B1" w14:textId="4302CAC1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Модель определения КСГ</w:t>
            </w:r>
          </w:p>
        </w:tc>
        <w:tc>
          <w:tcPr>
            <w:tcW w:w="3686" w:type="dxa"/>
            <w:shd w:val="clear" w:color="auto" w:fill="auto"/>
            <w:hideMark/>
          </w:tcPr>
          <w:p w14:paraId="6A0A657C" w14:textId="0E30D5DA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версия модели определения КСГ (год)</w:t>
            </w:r>
          </w:p>
        </w:tc>
      </w:tr>
      <w:tr w:rsidR="005F4B78" w:rsidRPr="001C2C73" w14:paraId="76F095C1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6BAD81DB" w14:textId="0288C2AC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A5BA16C" w14:textId="6109928C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KSG_PG</w:t>
            </w:r>
          </w:p>
        </w:tc>
        <w:tc>
          <w:tcPr>
            <w:tcW w:w="850" w:type="dxa"/>
            <w:shd w:val="clear" w:color="auto" w:fill="auto"/>
            <w:hideMark/>
          </w:tcPr>
          <w:p w14:paraId="284C979C" w14:textId="2F2B1D2E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1D60FA64" w14:textId="5B07B478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hideMark/>
          </w:tcPr>
          <w:p w14:paraId="2C728314" w14:textId="7FB693C8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использования подгруппы КСГ</w:t>
            </w:r>
          </w:p>
        </w:tc>
        <w:tc>
          <w:tcPr>
            <w:tcW w:w="3686" w:type="dxa"/>
            <w:shd w:val="clear" w:color="auto" w:fill="auto"/>
            <w:hideMark/>
          </w:tcPr>
          <w:p w14:paraId="401B6B4F" w14:textId="1A9C7419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– подгруппа КСГ не применялась; 1 – подгруппа КСГ применялась</w:t>
            </w:r>
          </w:p>
        </w:tc>
      </w:tr>
      <w:tr w:rsidR="005F4B78" w:rsidRPr="001C2C73" w14:paraId="43B94724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shd w:val="clear" w:color="auto" w:fill="auto"/>
            <w:hideMark/>
          </w:tcPr>
          <w:p w14:paraId="06AE0813" w14:textId="7F1EB3B4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D787739" w14:textId="6AB03DB1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N_KPG</w:t>
            </w:r>
          </w:p>
        </w:tc>
        <w:tc>
          <w:tcPr>
            <w:tcW w:w="850" w:type="dxa"/>
            <w:shd w:val="clear" w:color="auto" w:fill="auto"/>
            <w:hideMark/>
          </w:tcPr>
          <w:p w14:paraId="7182B9FE" w14:textId="38EE6EE0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3F2641E1" w14:textId="2997BFAA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T(4)</w:t>
            </w:r>
          </w:p>
        </w:tc>
        <w:tc>
          <w:tcPr>
            <w:tcW w:w="1984" w:type="dxa"/>
            <w:shd w:val="clear" w:color="auto" w:fill="auto"/>
            <w:hideMark/>
          </w:tcPr>
          <w:p w14:paraId="39BA3147" w14:textId="58450BDE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КПГ</w:t>
            </w:r>
          </w:p>
        </w:tc>
        <w:tc>
          <w:tcPr>
            <w:tcW w:w="3686" w:type="dxa"/>
            <w:shd w:val="clear" w:color="auto" w:fill="auto"/>
            <w:hideMark/>
          </w:tcPr>
          <w:p w14:paraId="370130C8" w14:textId="5063EDAD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КПГ (V026). Заполняется при оплате случая лечения по КПГ. Не подлежит заполнению при заполненном N_KSG</w:t>
            </w:r>
          </w:p>
        </w:tc>
      </w:tr>
      <w:tr w:rsidR="005F4B78" w:rsidRPr="001C2C73" w14:paraId="463A1DF2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  <w:hideMark/>
          </w:tcPr>
          <w:p w14:paraId="35EB0BCB" w14:textId="24A1DFFD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5302AD0" w14:textId="287BC5A0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KOEF_Z</w:t>
            </w:r>
          </w:p>
        </w:tc>
        <w:tc>
          <w:tcPr>
            <w:tcW w:w="850" w:type="dxa"/>
            <w:shd w:val="clear" w:color="auto" w:fill="auto"/>
            <w:hideMark/>
          </w:tcPr>
          <w:p w14:paraId="73E72CA6" w14:textId="1201FABC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06A8DA43" w14:textId="2B703141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N(2.5)</w:t>
            </w:r>
          </w:p>
        </w:tc>
        <w:tc>
          <w:tcPr>
            <w:tcW w:w="1984" w:type="dxa"/>
            <w:shd w:val="clear" w:color="auto" w:fill="auto"/>
            <w:hideMark/>
          </w:tcPr>
          <w:p w14:paraId="16C9FCDB" w14:textId="4AA48BF3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Коэффициент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затратоемкости</w:t>
            </w:r>
            <w:proofErr w:type="spellEnd"/>
          </w:p>
        </w:tc>
        <w:tc>
          <w:tcPr>
            <w:tcW w:w="3686" w:type="dxa"/>
            <w:shd w:val="clear" w:color="auto" w:fill="auto"/>
            <w:hideMark/>
          </w:tcPr>
          <w:p w14:paraId="5DF62018" w14:textId="1951CB61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коэффициента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затратоемкости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группы/подгруппы КСГ или КПГ</w:t>
            </w:r>
          </w:p>
        </w:tc>
      </w:tr>
      <w:tr w:rsidR="005F4B78" w:rsidRPr="001C2C73" w14:paraId="483C8086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  <w:hideMark/>
          </w:tcPr>
          <w:p w14:paraId="3E9BB5F7" w14:textId="71F41197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6A09187" w14:textId="181512C9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KOEF_UP</w:t>
            </w:r>
          </w:p>
        </w:tc>
        <w:tc>
          <w:tcPr>
            <w:tcW w:w="850" w:type="dxa"/>
            <w:shd w:val="clear" w:color="auto" w:fill="auto"/>
            <w:hideMark/>
          </w:tcPr>
          <w:p w14:paraId="08FBEF38" w14:textId="392DEBA1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4414DE88" w14:textId="142E08D4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N(2.5)</w:t>
            </w:r>
          </w:p>
        </w:tc>
        <w:tc>
          <w:tcPr>
            <w:tcW w:w="1984" w:type="dxa"/>
            <w:shd w:val="clear" w:color="auto" w:fill="auto"/>
            <w:hideMark/>
          </w:tcPr>
          <w:p w14:paraId="6FA9E12B" w14:textId="63E967FD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Управленческий коэффициент</w:t>
            </w:r>
          </w:p>
        </w:tc>
        <w:tc>
          <w:tcPr>
            <w:tcW w:w="3686" w:type="dxa"/>
            <w:shd w:val="clear" w:color="auto" w:fill="auto"/>
            <w:hideMark/>
          </w:tcPr>
          <w:p w14:paraId="63301FB0" w14:textId="26FDD231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управленческого коэффициента для КСГ или КПГ. При отсутствии указывается «1»</w:t>
            </w:r>
          </w:p>
        </w:tc>
      </w:tr>
      <w:tr w:rsidR="005F4B78" w:rsidRPr="001C2C73" w14:paraId="5CF798E2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541B697F" w14:textId="7275738B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AAB1EA7" w14:textId="5E020899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BZTSZ</w:t>
            </w:r>
          </w:p>
        </w:tc>
        <w:tc>
          <w:tcPr>
            <w:tcW w:w="850" w:type="dxa"/>
            <w:shd w:val="clear" w:color="auto" w:fill="auto"/>
            <w:hideMark/>
          </w:tcPr>
          <w:p w14:paraId="51C3CDA0" w14:textId="0E2F3386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5FB44E9C" w14:textId="5A75F951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N(6.2)</w:t>
            </w:r>
          </w:p>
        </w:tc>
        <w:tc>
          <w:tcPr>
            <w:tcW w:w="1984" w:type="dxa"/>
            <w:shd w:val="clear" w:color="auto" w:fill="auto"/>
            <w:hideMark/>
          </w:tcPr>
          <w:p w14:paraId="2338AE8F" w14:textId="113C74B6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Базовая ставка</w:t>
            </w:r>
          </w:p>
        </w:tc>
        <w:tc>
          <w:tcPr>
            <w:tcW w:w="3686" w:type="dxa"/>
            <w:shd w:val="clear" w:color="auto" w:fill="auto"/>
            <w:hideMark/>
          </w:tcPr>
          <w:p w14:paraId="508D6F67" w14:textId="1FA2CBE8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базовой ставки, указывается в рублях</w:t>
            </w:r>
          </w:p>
        </w:tc>
      </w:tr>
      <w:tr w:rsidR="005F4B78" w:rsidRPr="001C2C73" w14:paraId="64B6F748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21B10778" w14:textId="437552A1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F78599E" w14:textId="3959A486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KOEF_D</w:t>
            </w:r>
          </w:p>
        </w:tc>
        <w:tc>
          <w:tcPr>
            <w:tcW w:w="850" w:type="dxa"/>
            <w:shd w:val="clear" w:color="auto" w:fill="auto"/>
            <w:hideMark/>
          </w:tcPr>
          <w:p w14:paraId="6712BFC3" w14:textId="67070658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555392FA" w14:textId="63B43AA6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N(2.5)</w:t>
            </w:r>
          </w:p>
        </w:tc>
        <w:tc>
          <w:tcPr>
            <w:tcW w:w="1984" w:type="dxa"/>
            <w:shd w:val="clear" w:color="auto" w:fill="auto"/>
            <w:hideMark/>
          </w:tcPr>
          <w:p w14:paraId="023A5352" w14:textId="2F65D13A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 дифференциации</w:t>
            </w:r>
          </w:p>
        </w:tc>
        <w:tc>
          <w:tcPr>
            <w:tcW w:w="3686" w:type="dxa"/>
            <w:shd w:val="clear" w:color="auto" w:fill="auto"/>
            <w:hideMark/>
          </w:tcPr>
          <w:p w14:paraId="129B23BE" w14:textId="727E3CB0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коэффициента дифференциации</w:t>
            </w:r>
          </w:p>
        </w:tc>
      </w:tr>
      <w:tr w:rsidR="005F4B78" w:rsidRPr="001C2C73" w14:paraId="4F321A06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  <w:hideMark/>
          </w:tcPr>
          <w:p w14:paraId="5A396C08" w14:textId="6FEB2D7C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7F257CE" w14:textId="38E31B1E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KOEF_U</w:t>
            </w:r>
          </w:p>
        </w:tc>
        <w:tc>
          <w:tcPr>
            <w:tcW w:w="850" w:type="dxa"/>
            <w:shd w:val="clear" w:color="auto" w:fill="auto"/>
            <w:hideMark/>
          </w:tcPr>
          <w:p w14:paraId="571F5F10" w14:textId="7D77B2D2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698ED1DC" w14:textId="42DB14C3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N(2.5)</w:t>
            </w:r>
          </w:p>
        </w:tc>
        <w:tc>
          <w:tcPr>
            <w:tcW w:w="1984" w:type="dxa"/>
            <w:shd w:val="clear" w:color="auto" w:fill="auto"/>
            <w:hideMark/>
          </w:tcPr>
          <w:p w14:paraId="2715D817" w14:textId="60F61677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 уровня/подуровня оказания медицинской помощи</w:t>
            </w:r>
          </w:p>
        </w:tc>
        <w:tc>
          <w:tcPr>
            <w:tcW w:w="3686" w:type="dxa"/>
            <w:shd w:val="clear" w:color="auto" w:fill="auto"/>
            <w:hideMark/>
          </w:tcPr>
          <w:p w14:paraId="0C0FA4CE" w14:textId="4086F077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коэффициента уровня/подуровня оказания медицинской помощи</w:t>
            </w:r>
          </w:p>
        </w:tc>
      </w:tr>
      <w:tr w:rsidR="005F4B78" w:rsidRPr="001C2C73" w14:paraId="7CA678BF" w14:textId="77777777" w:rsidTr="00A579DC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</w:tcPr>
          <w:p w14:paraId="02B4BD72" w14:textId="77777777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AD4715D" w14:textId="6A74E9D7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K_</w:t>
            </w:r>
            <w:r w:rsidRPr="00B112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30DEA68" w14:textId="223BDB5D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7E67EA8" w14:textId="6D5B34BB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</w:t>
            </w:r>
            <w:r w:rsidRPr="00B112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.5)</w:t>
            </w:r>
          </w:p>
        </w:tc>
        <w:tc>
          <w:tcPr>
            <w:tcW w:w="1984" w:type="dxa"/>
            <w:shd w:val="clear" w:color="auto" w:fill="auto"/>
          </w:tcPr>
          <w:p w14:paraId="6095DC01" w14:textId="5F02E1BE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12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Коэффициент достижения целевых показателей </w:t>
            </w:r>
            <w:r w:rsidRPr="00B112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уровня заработной платы</w:t>
            </w:r>
          </w:p>
        </w:tc>
        <w:tc>
          <w:tcPr>
            <w:tcW w:w="3686" w:type="dxa"/>
            <w:shd w:val="clear" w:color="auto" w:fill="auto"/>
          </w:tcPr>
          <w:p w14:paraId="7025FEA2" w14:textId="0C9B20F3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12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Значение коэффициента достижения целевых показателей уровня заработной платы для КСГ. При отсутствии указывается «1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.00000</w:t>
            </w:r>
            <w:r w:rsidRPr="00B112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5F4B78" w:rsidRPr="001C2C73" w14:paraId="34D53AA8" w14:textId="77777777" w:rsidTr="00701886">
        <w:trPr>
          <w:gridAfter w:val="1"/>
          <w:wAfter w:w="43" w:type="dxa"/>
          <w:trHeight w:val="5415"/>
        </w:trPr>
        <w:tc>
          <w:tcPr>
            <w:tcW w:w="1129" w:type="dxa"/>
            <w:shd w:val="clear" w:color="auto" w:fill="auto"/>
            <w:hideMark/>
          </w:tcPr>
          <w:p w14:paraId="501D31F1" w14:textId="13C3D82E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0B11DB9F" w14:textId="1D6EEE11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CRIT</w:t>
            </w:r>
          </w:p>
        </w:tc>
        <w:tc>
          <w:tcPr>
            <w:tcW w:w="850" w:type="dxa"/>
            <w:shd w:val="clear" w:color="auto" w:fill="auto"/>
            <w:hideMark/>
          </w:tcPr>
          <w:p w14:paraId="472319E9" w14:textId="4B704472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shd w:val="clear" w:color="auto" w:fill="auto"/>
            <w:hideMark/>
          </w:tcPr>
          <w:p w14:paraId="28A5CD7F" w14:textId="401762CB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shd w:val="clear" w:color="auto" w:fill="auto"/>
            <w:hideMark/>
          </w:tcPr>
          <w:p w14:paraId="7BC95068" w14:textId="1A50A959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Классификационный критерий</w:t>
            </w:r>
          </w:p>
        </w:tc>
        <w:tc>
          <w:tcPr>
            <w:tcW w:w="3686" w:type="dxa"/>
            <w:shd w:val="clear" w:color="auto" w:fill="auto"/>
            <w:hideMark/>
          </w:tcPr>
          <w:p w14:paraId="751EACB9" w14:textId="1EF3E2A8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    Классификационный критерий (V024), в том числе установленный субъектом Российской Федерации. Обязателен к заполнению: - в случае применения при оплате случая лечения по КСГ; - в случае применения при оплате случая лечения по КПГ, если применен региональный классификационный критерий - в случае применения при злокачественном новообразовании: лучевой терапии (кроме радионуклидной терапии), лекарственных препаратов, применяемых в сочетании с лучевой терапией, схемы лекарственной терапии, указанной в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группировщике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КСГ</w:t>
            </w:r>
          </w:p>
        </w:tc>
      </w:tr>
      <w:tr w:rsidR="005F4B78" w:rsidRPr="001C2C73" w14:paraId="01C6FECC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733805D6" w14:textId="0D4B0DC4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744D588" w14:textId="465384D8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SL_K</w:t>
            </w:r>
          </w:p>
        </w:tc>
        <w:tc>
          <w:tcPr>
            <w:tcW w:w="850" w:type="dxa"/>
            <w:shd w:val="clear" w:color="auto" w:fill="auto"/>
            <w:hideMark/>
          </w:tcPr>
          <w:p w14:paraId="36C0A6BC" w14:textId="0E0D56AA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17C95C75" w14:textId="310E06A3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hideMark/>
          </w:tcPr>
          <w:p w14:paraId="22ECA609" w14:textId="5804B239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Признак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использованияКСЛП</w:t>
            </w:r>
            <w:proofErr w:type="spellEnd"/>
          </w:p>
        </w:tc>
        <w:tc>
          <w:tcPr>
            <w:tcW w:w="3686" w:type="dxa"/>
            <w:shd w:val="clear" w:color="auto" w:fill="auto"/>
            <w:hideMark/>
          </w:tcPr>
          <w:p w14:paraId="6BAA5D37" w14:textId="01E9E1BE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– КСЛП не применялся; 1 – КСЛП применялся</w:t>
            </w:r>
          </w:p>
        </w:tc>
      </w:tr>
      <w:tr w:rsidR="005F4B78" w:rsidRPr="001C2C73" w14:paraId="0E5D0E34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shd w:val="clear" w:color="auto" w:fill="auto"/>
            <w:hideMark/>
          </w:tcPr>
          <w:p w14:paraId="4A29764E" w14:textId="0485E8FB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3AC6FE5" w14:textId="72EF9421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IT_SL</w:t>
            </w:r>
          </w:p>
        </w:tc>
        <w:tc>
          <w:tcPr>
            <w:tcW w:w="850" w:type="dxa"/>
            <w:shd w:val="clear" w:color="auto" w:fill="auto"/>
            <w:hideMark/>
          </w:tcPr>
          <w:p w14:paraId="794D81B3" w14:textId="24DD17E9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2D75A43E" w14:textId="6471C8C1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N(1.5)</w:t>
            </w:r>
          </w:p>
        </w:tc>
        <w:tc>
          <w:tcPr>
            <w:tcW w:w="1984" w:type="dxa"/>
            <w:shd w:val="clear" w:color="auto" w:fill="auto"/>
            <w:hideMark/>
          </w:tcPr>
          <w:p w14:paraId="152AADE0" w14:textId="4706885C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Применённый коэффициент сложности лечения пациента</w:t>
            </w:r>
          </w:p>
        </w:tc>
        <w:tc>
          <w:tcPr>
            <w:tcW w:w="3686" w:type="dxa"/>
            <w:shd w:val="clear" w:color="auto" w:fill="auto"/>
            <w:hideMark/>
          </w:tcPr>
          <w:p w14:paraId="215D2B91" w14:textId="74907141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Итоговое значение коэффициента сложности лечения пациента для данного случая. Указывается только при использовании.</w:t>
            </w:r>
          </w:p>
        </w:tc>
      </w:tr>
      <w:tr w:rsidR="005F4B78" w:rsidRPr="001C2C73" w14:paraId="2BFCBF88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shd w:val="clear" w:color="auto" w:fill="auto"/>
            <w:hideMark/>
          </w:tcPr>
          <w:p w14:paraId="22F6A108" w14:textId="6455B649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A8C75F6" w14:textId="5381A1CD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SL_COEF</w:t>
            </w:r>
          </w:p>
        </w:tc>
        <w:tc>
          <w:tcPr>
            <w:tcW w:w="850" w:type="dxa"/>
            <w:shd w:val="clear" w:color="auto" w:fill="auto"/>
            <w:hideMark/>
          </w:tcPr>
          <w:p w14:paraId="29965834" w14:textId="54BEC76C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shd w:val="clear" w:color="auto" w:fill="auto"/>
            <w:hideMark/>
          </w:tcPr>
          <w:p w14:paraId="07C283B5" w14:textId="23C33F3E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shd w:val="clear" w:color="auto" w:fill="auto"/>
            <w:hideMark/>
          </w:tcPr>
          <w:p w14:paraId="4C436ECD" w14:textId="746A622E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Коэффициенты сложности лечения пациента</w:t>
            </w:r>
          </w:p>
        </w:tc>
        <w:tc>
          <w:tcPr>
            <w:tcW w:w="3686" w:type="dxa"/>
            <w:shd w:val="clear" w:color="auto" w:fill="auto"/>
            <w:hideMark/>
          </w:tcPr>
          <w:p w14:paraId="51FE8337" w14:textId="7556666C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применённых коэффициентах сложности лечения пациента. Указывается при наличии IT_SL.</w:t>
            </w:r>
          </w:p>
        </w:tc>
      </w:tr>
      <w:tr w:rsidR="005F4B78" w:rsidRPr="001C2C73" w14:paraId="044F1761" w14:textId="77777777" w:rsidTr="00701886">
        <w:trPr>
          <w:trHeight w:val="315"/>
        </w:trPr>
        <w:tc>
          <w:tcPr>
            <w:tcW w:w="10103" w:type="dxa"/>
            <w:gridSpan w:val="7"/>
            <w:shd w:val="clear" w:color="auto" w:fill="auto"/>
            <w:hideMark/>
          </w:tcPr>
          <w:p w14:paraId="1A4C8320" w14:textId="4F3193B6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Коэффициенты сложности лечения пациента</w:t>
            </w:r>
          </w:p>
        </w:tc>
      </w:tr>
      <w:tr w:rsidR="005F4B78" w:rsidRPr="001C2C73" w14:paraId="5295CF6F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694092EB" w14:textId="61C3D752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SL_COEF</w:t>
            </w:r>
          </w:p>
        </w:tc>
        <w:tc>
          <w:tcPr>
            <w:tcW w:w="1418" w:type="dxa"/>
            <w:shd w:val="clear" w:color="auto" w:fill="auto"/>
            <w:hideMark/>
          </w:tcPr>
          <w:p w14:paraId="6D51216D" w14:textId="72FCB55E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IDSL</w:t>
            </w:r>
          </w:p>
        </w:tc>
        <w:tc>
          <w:tcPr>
            <w:tcW w:w="850" w:type="dxa"/>
            <w:shd w:val="clear" w:color="auto" w:fill="auto"/>
            <w:hideMark/>
          </w:tcPr>
          <w:p w14:paraId="5C7C4D8E" w14:textId="5EC78370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27B81D46" w14:textId="500B4DAB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shd w:val="clear" w:color="auto" w:fill="auto"/>
            <w:hideMark/>
          </w:tcPr>
          <w:p w14:paraId="5D47D45B" w14:textId="53CB62AA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коэффициента сложности лечения пациента</w:t>
            </w:r>
          </w:p>
        </w:tc>
        <w:tc>
          <w:tcPr>
            <w:tcW w:w="3686" w:type="dxa"/>
            <w:shd w:val="clear" w:color="auto" w:fill="auto"/>
            <w:hideMark/>
          </w:tcPr>
          <w:p w14:paraId="27AA7D4E" w14:textId="3ABEDD7C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региональным справочником.</w:t>
            </w:r>
          </w:p>
        </w:tc>
      </w:tr>
      <w:tr w:rsidR="005F4B78" w:rsidRPr="001C2C73" w14:paraId="321FA28F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5843B4B5" w14:textId="4743AE5F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878665C" w14:textId="3530FCFE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Z_SL</w:t>
            </w:r>
          </w:p>
        </w:tc>
        <w:tc>
          <w:tcPr>
            <w:tcW w:w="850" w:type="dxa"/>
            <w:shd w:val="clear" w:color="auto" w:fill="auto"/>
            <w:hideMark/>
          </w:tcPr>
          <w:p w14:paraId="7DFBB2C2" w14:textId="79AEEC28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3C05A66D" w14:textId="047C19E0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N(1.5)</w:t>
            </w:r>
          </w:p>
        </w:tc>
        <w:tc>
          <w:tcPr>
            <w:tcW w:w="1984" w:type="dxa"/>
            <w:shd w:val="clear" w:color="auto" w:fill="auto"/>
            <w:hideMark/>
          </w:tcPr>
          <w:p w14:paraId="3FCE7771" w14:textId="25E45BC1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коэффициента сложности лечения пациента</w:t>
            </w:r>
          </w:p>
        </w:tc>
        <w:tc>
          <w:tcPr>
            <w:tcW w:w="3686" w:type="dxa"/>
            <w:shd w:val="clear" w:color="auto" w:fill="auto"/>
            <w:hideMark/>
          </w:tcPr>
          <w:p w14:paraId="6EC90DB4" w14:textId="0106A790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F4B78" w:rsidRPr="001C2C73" w14:paraId="2020597D" w14:textId="77777777" w:rsidTr="00701886">
        <w:trPr>
          <w:trHeight w:val="315"/>
        </w:trPr>
        <w:tc>
          <w:tcPr>
            <w:tcW w:w="10103" w:type="dxa"/>
            <w:gridSpan w:val="7"/>
            <w:shd w:val="clear" w:color="auto" w:fill="auto"/>
            <w:hideMark/>
          </w:tcPr>
          <w:p w14:paraId="02AC1EA5" w14:textId="1BBD3BC6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услуге</w:t>
            </w:r>
          </w:p>
        </w:tc>
      </w:tr>
      <w:tr w:rsidR="005F4B78" w:rsidRPr="001C2C73" w14:paraId="616CFD3B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1415D713" w14:textId="494C48F2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USL</w:t>
            </w:r>
          </w:p>
        </w:tc>
        <w:tc>
          <w:tcPr>
            <w:tcW w:w="1418" w:type="dxa"/>
            <w:shd w:val="clear" w:color="auto" w:fill="auto"/>
            <w:hideMark/>
          </w:tcPr>
          <w:p w14:paraId="24E8A309" w14:textId="5E83B5F4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IDSERV</w:t>
            </w:r>
          </w:p>
        </w:tc>
        <w:tc>
          <w:tcPr>
            <w:tcW w:w="850" w:type="dxa"/>
            <w:shd w:val="clear" w:color="auto" w:fill="auto"/>
            <w:hideMark/>
          </w:tcPr>
          <w:p w14:paraId="0BC34D6A" w14:textId="50EF874D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5E7D9760" w14:textId="2D8172B8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shd w:val="clear" w:color="auto" w:fill="auto"/>
            <w:hideMark/>
          </w:tcPr>
          <w:p w14:paraId="13251CBD" w14:textId="50212679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записи в реестре услуг</w:t>
            </w:r>
          </w:p>
        </w:tc>
        <w:tc>
          <w:tcPr>
            <w:tcW w:w="3686" w:type="dxa"/>
            <w:shd w:val="clear" w:color="auto" w:fill="auto"/>
            <w:hideMark/>
          </w:tcPr>
          <w:p w14:paraId="11CC307E" w14:textId="4D4A5731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Уникален в пределах случая</w:t>
            </w:r>
          </w:p>
        </w:tc>
      </w:tr>
      <w:tr w:rsidR="005F4B78" w:rsidRPr="001C2C73" w14:paraId="7CF314E1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2D3BA7C3" w14:textId="37FFDB2D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49FA9D2" w14:textId="1B798C6E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</w:t>
            </w:r>
          </w:p>
        </w:tc>
        <w:tc>
          <w:tcPr>
            <w:tcW w:w="850" w:type="dxa"/>
            <w:shd w:val="clear" w:color="auto" w:fill="auto"/>
            <w:hideMark/>
          </w:tcPr>
          <w:p w14:paraId="5C42D027" w14:textId="0FE6720C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0A385378" w14:textId="444D326E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shd w:val="clear" w:color="auto" w:fill="auto"/>
            <w:hideMark/>
          </w:tcPr>
          <w:p w14:paraId="2DE6DA44" w14:textId="3A653F40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</w:t>
            </w:r>
          </w:p>
        </w:tc>
        <w:tc>
          <w:tcPr>
            <w:tcW w:w="3686" w:type="dxa"/>
            <w:shd w:val="clear" w:color="auto" w:fill="auto"/>
            <w:hideMark/>
          </w:tcPr>
          <w:p w14:paraId="0C503AF9" w14:textId="61270637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лечения, указывается в соответствии с реестром F003</w:t>
            </w:r>
          </w:p>
        </w:tc>
      </w:tr>
      <w:tr w:rsidR="005F4B78" w:rsidRPr="001C2C73" w14:paraId="414A4617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1475054F" w14:textId="31265867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8596E0E" w14:textId="3451FDA4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LPU_1</w:t>
            </w:r>
          </w:p>
        </w:tc>
        <w:tc>
          <w:tcPr>
            <w:tcW w:w="850" w:type="dxa"/>
            <w:shd w:val="clear" w:color="auto" w:fill="auto"/>
            <w:hideMark/>
          </w:tcPr>
          <w:p w14:paraId="49DFFE6E" w14:textId="65BB70A7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313098A7" w14:textId="6B7EA00E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T(8)</w:t>
            </w:r>
          </w:p>
        </w:tc>
        <w:tc>
          <w:tcPr>
            <w:tcW w:w="1984" w:type="dxa"/>
            <w:shd w:val="clear" w:color="auto" w:fill="auto"/>
            <w:hideMark/>
          </w:tcPr>
          <w:p w14:paraId="305D1E94" w14:textId="70067B5A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Подразделение МО</w:t>
            </w:r>
          </w:p>
        </w:tc>
        <w:tc>
          <w:tcPr>
            <w:tcW w:w="3686" w:type="dxa"/>
            <w:shd w:val="clear" w:color="auto" w:fill="auto"/>
            <w:hideMark/>
          </w:tcPr>
          <w:p w14:paraId="7F6ADA6B" w14:textId="660D5D70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Подразделение МО лечения из регионального справочника</w:t>
            </w:r>
          </w:p>
        </w:tc>
      </w:tr>
      <w:tr w:rsidR="005F4B78" w:rsidRPr="001C2C73" w14:paraId="41EBAF1F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596FA6B6" w14:textId="29C67126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B5B8376" w14:textId="4B5BAAAB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PODR</w:t>
            </w:r>
          </w:p>
        </w:tc>
        <w:tc>
          <w:tcPr>
            <w:tcW w:w="850" w:type="dxa"/>
            <w:shd w:val="clear" w:color="auto" w:fill="auto"/>
            <w:hideMark/>
          </w:tcPr>
          <w:p w14:paraId="70CF1C8E" w14:textId="5E148196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548779DB" w14:textId="77C88403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N(12)</w:t>
            </w:r>
          </w:p>
        </w:tc>
        <w:tc>
          <w:tcPr>
            <w:tcW w:w="1984" w:type="dxa"/>
            <w:shd w:val="clear" w:color="auto" w:fill="auto"/>
            <w:hideMark/>
          </w:tcPr>
          <w:p w14:paraId="6C5AB394" w14:textId="7CB49F3C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отделения</w:t>
            </w:r>
          </w:p>
        </w:tc>
        <w:tc>
          <w:tcPr>
            <w:tcW w:w="3686" w:type="dxa"/>
            <w:shd w:val="clear" w:color="auto" w:fill="auto"/>
            <w:hideMark/>
          </w:tcPr>
          <w:p w14:paraId="6EA8199E" w14:textId="1A9007B6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Отделение МО лечения из регионального справочника</w:t>
            </w:r>
          </w:p>
        </w:tc>
      </w:tr>
      <w:tr w:rsidR="005F4B78" w:rsidRPr="001C2C73" w14:paraId="3B37064C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09AA0152" w14:textId="2284959B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A015E16" w14:textId="739CC565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PROFIL</w:t>
            </w:r>
          </w:p>
        </w:tc>
        <w:tc>
          <w:tcPr>
            <w:tcW w:w="850" w:type="dxa"/>
            <w:shd w:val="clear" w:color="auto" w:fill="auto"/>
            <w:hideMark/>
          </w:tcPr>
          <w:p w14:paraId="01834DC9" w14:textId="1F7CAFA1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254BB8B1" w14:textId="4B24480B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shd w:val="clear" w:color="auto" w:fill="auto"/>
            <w:hideMark/>
          </w:tcPr>
          <w:p w14:paraId="64F91945" w14:textId="151B037F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медицинской помощи</w:t>
            </w:r>
          </w:p>
        </w:tc>
        <w:tc>
          <w:tcPr>
            <w:tcW w:w="3686" w:type="dxa"/>
            <w:shd w:val="clear" w:color="auto" w:fill="auto"/>
            <w:hideMark/>
          </w:tcPr>
          <w:p w14:paraId="434B4F89" w14:textId="6EB6A1BA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V002 Приложения А.</w:t>
            </w:r>
          </w:p>
        </w:tc>
      </w:tr>
      <w:tr w:rsidR="005F4B78" w:rsidRPr="001C2C73" w14:paraId="7E1EFDE3" w14:textId="77777777" w:rsidTr="00701886">
        <w:trPr>
          <w:gridAfter w:val="1"/>
          <w:wAfter w:w="43" w:type="dxa"/>
          <w:trHeight w:val="4815"/>
        </w:trPr>
        <w:tc>
          <w:tcPr>
            <w:tcW w:w="1129" w:type="dxa"/>
            <w:shd w:val="clear" w:color="auto" w:fill="auto"/>
            <w:hideMark/>
          </w:tcPr>
          <w:p w14:paraId="48F96F0B" w14:textId="6F674D43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425E63E" w14:textId="0844F30C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VID_VME</w:t>
            </w:r>
          </w:p>
        </w:tc>
        <w:tc>
          <w:tcPr>
            <w:tcW w:w="850" w:type="dxa"/>
            <w:shd w:val="clear" w:color="auto" w:fill="auto"/>
            <w:hideMark/>
          </w:tcPr>
          <w:p w14:paraId="5CFEABEB" w14:textId="4802FADB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31163695" w14:textId="04036EFB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T(15)</w:t>
            </w:r>
          </w:p>
        </w:tc>
        <w:tc>
          <w:tcPr>
            <w:tcW w:w="1984" w:type="dxa"/>
            <w:shd w:val="clear" w:color="auto" w:fill="auto"/>
            <w:hideMark/>
          </w:tcPr>
          <w:p w14:paraId="3C38AE4C" w14:textId="37201CF4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медицинского вмешательства</w:t>
            </w:r>
          </w:p>
        </w:tc>
        <w:tc>
          <w:tcPr>
            <w:tcW w:w="3686" w:type="dxa"/>
            <w:shd w:val="clear" w:color="auto" w:fill="auto"/>
            <w:hideMark/>
          </w:tcPr>
          <w:p w14:paraId="65836DFA" w14:textId="30803793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Указывается в соответствии с номенклатурой медицинских услуг (V001). Обязательно к заполнению: для услуг диализа; для услуг, условие оказания которых является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тарифообразующим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 в случае проведения хирургического лечения, лучевой или химиолучевой терапии, диагностических мероприятий при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D00-D09 или D45-D47)</w:t>
            </w:r>
          </w:p>
        </w:tc>
      </w:tr>
      <w:tr w:rsidR="005F4B78" w:rsidRPr="001C2C73" w14:paraId="3AE34A66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  <w:hideMark/>
          </w:tcPr>
          <w:p w14:paraId="05FEE727" w14:textId="41E0D9C5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EF6760C" w14:textId="63299929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DET</w:t>
            </w:r>
          </w:p>
        </w:tc>
        <w:tc>
          <w:tcPr>
            <w:tcW w:w="850" w:type="dxa"/>
            <w:shd w:val="clear" w:color="auto" w:fill="auto"/>
            <w:hideMark/>
          </w:tcPr>
          <w:p w14:paraId="701B6AA5" w14:textId="7D894C22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66D7364C" w14:textId="44442547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hideMark/>
          </w:tcPr>
          <w:p w14:paraId="694AF346" w14:textId="742461FA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детского профиля</w:t>
            </w:r>
          </w:p>
        </w:tc>
        <w:tc>
          <w:tcPr>
            <w:tcW w:w="3686" w:type="dxa"/>
            <w:shd w:val="clear" w:color="auto" w:fill="auto"/>
            <w:hideMark/>
          </w:tcPr>
          <w:p w14:paraId="7B63B352" w14:textId="62BED895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0-нет, 1-да. Заполняется в зависимости от профиля оказанной медицинской помощи.</w:t>
            </w:r>
          </w:p>
        </w:tc>
      </w:tr>
      <w:tr w:rsidR="005F4B78" w:rsidRPr="001C2C73" w14:paraId="2F458350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3CA9FD67" w14:textId="4E87A97D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06B23CB" w14:textId="0ED36575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DATE_IN</w:t>
            </w:r>
          </w:p>
        </w:tc>
        <w:tc>
          <w:tcPr>
            <w:tcW w:w="850" w:type="dxa"/>
            <w:shd w:val="clear" w:color="auto" w:fill="auto"/>
            <w:hideMark/>
          </w:tcPr>
          <w:p w14:paraId="0949189D" w14:textId="03612083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5441E7CC" w14:textId="009304BA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shd w:val="clear" w:color="auto" w:fill="auto"/>
            <w:hideMark/>
          </w:tcPr>
          <w:p w14:paraId="7F664FC0" w14:textId="79A995E4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начала оказания услуги</w:t>
            </w:r>
          </w:p>
        </w:tc>
        <w:tc>
          <w:tcPr>
            <w:tcW w:w="3686" w:type="dxa"/>
            <w:shd w:val="clear" w:color="auto" w:fill="auto"/>
            <w:hideMark/>
          </w:tcPr>
          <w:p w14:paraId="130E865E" w14:textId="0C7F16A2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F4B78" w:rsidRPr="001C2C73" w14:paraId="58207D46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18CB72A0" w14:textId="5C37591A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FF92071" w14:textId="1C798F1A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DATE_OUT</w:t>
            </w:r>
          </w:p>
        </w:tc>
        <w:tc>
          <w:tcPr>
            <w:tcW w:w="850" w:type="dxa"/>
            <w:shd w:val="clear" w:color="auto" w:fill="auto"/>
            <w:hideMark/>
          </w:tcPr>
          <w:p w14:paraId="235E715C" w14:textId="33191F68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792F95E2" w14:textId="75DD6E78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shd w:val="clear" w:color="auto" w:fill="auto"/>
            <w:hideMark/>
          </w:tcPr>
          <w:p w14:paraId="3195F989" w14:textId="246CC01E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окончания оказания услуги</w:t>
            </w:r>
          </w:p>
        </w:tc>
        <w:tc>
          <w:tcPr>
            <w:tcW w:w="3686" w:type="dxa"/>
            <w:shd w:val="clear" w:color="auto" w:fill="auto"/>
            <w:hideMark/>
          </w:tcPr>
          <w:p w14:paraId="6192CF1D" w14:textId="0293F40F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F4B78" w:rsidRPr="001C2C73" w14:paraId="2C6998C1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7172DC4A" w14:textId="25C5C68D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E79F85E" w14:textId="641D7F24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</w:t>
            </w:r>
          </w:p>
        </w:tc>
        <w:tc>
          <w:tcPr>
            <w:tcW w:w="850" w:type="dxa"/>
            <w:shd w:val="clear" w:color="auto" w:fill="auto"/>
            <w:hideMark/>
          </w:tcPr>
          <w:p w14:paraId="083A2729" w14:textId="4D685292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39FD10C8" w14:textId="19336DE5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shd w:val="clear" w:color="auto" w:fill="auto"/>
            <w:hideMark/>
          </w:tcPr>
          <w:p w14:paraId="3C79AE09" w14:textId="0A3C3455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</w:t>
            </w:r>
          </w:p>
        </w:tc>
        <w:tc>
          <w:tcPr>
            <w:tcW w:w="3686" w:type="dxa"/>
            <w:shd w:val="clear" w:color="auto" w:fill="auto"/>
            <w:hideMark/>
          </w:tcPr>
          <w:p w14:paraId="23165FE5" w14:textId="7F6D9213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 МКБ до уровня подрубрики</w:t>
            </w:r>
          </w:p>
        </w:tc>
      </w:tr>
      <w:tr w:rsidR="005F4B78" w:rsidRPr="001C2C73" w14:paraId="10327FCB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  <w:hideMark/>
          </w:tcPr>
          <w:p w14:paraId="6A15DF4E" w14:textId="2989E4C1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424A034" w14:textId="31F7C58A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CODE_USL</w:t>
            </w:r>
          </w:p>
        </w:tc>
        <w:tc>
          <w:tcPr>
            <w:tcW w:w="850" w:type="dxa"/>
            <w:shd w:val="clear" w:color="auto" w:fill="auto"/>
            <w:hideMark/>
          </w:tcPr>
          <w:p w14:paraId="6C22E82B" w14:textId="12456711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1231AE70" w14:textId="2005EC30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shd w:val="clear" w:color="auto" w:fill="auto"/>
            <w:hideMark/>
          </w:tcPr>
          <w:p w14:paraId="16FDB90F" w14:textId="01CFCCE2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услуги</w:t>
            </w:r>
          </w:p>
        </w:tc>
        <w:tc>
          <w:tcPr>
            <w:tcW w:w="3686" w:type="dxa"/>
            <w:shd w:val="clear" w:color="auto" w:fill="auto"/>
            <w:hideMark/>
          </w:tcPr>
          <w:p w14:paraId="1EB13B09" w14:textId="70118485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территориальным классификатором услуг.</w:t>
            </w:r>
          </w:p>
        </w:tc>
      </w:tr>
      <w:tr w:rsidR="005F4B78" w:rsidRPr="001C2C73" w14:paraId="14B3964B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7C5D5912" w14:textId="6B15E43D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42F0EF0" w14:textId="14D3DB9B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KOL_USL</w:t>
            </w:r>
          </w:p>
        </w:tc>
        <w:tc>
          <w:tcPr>
            <w:tcW w:w="850" w:type="dxa"/>
            <w:shd w:val="clear" w:color="auto" w:fill="auto"/>
            <w:hideMark/>
          </w:tcPr>
          <w:p w14:paraId="3C5CC95B" w14:textId="73C8240F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4EA57C6D" w14:textId="3A65D7F8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N(6.2)</w:t>
            </w:r>
          </w:p>
        </w:tc>
        <w:tc>
          <w:tcPr>
            <w:tcW w:w="1984" w:type="dxa"/>
            <w:shd w:val="clear" w:color="auto" w:fill="auto"/>
            <w:hideMark/>
          </w:tcPr>
          <w:p w14:paraId="3DA34FAB" w14:textId="5AB8316B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услуг (кратность услуги)</w:t>
            </w:r>
          </w:p>
        </w:tc>
        <w:tc>
          <w:tcPr>
            <w:tcW w:w="3686" w:type="dxa"/>
            <w:shd w:val="clear" w:color="auto" w:fill="auto"/>
            <w:hideMark/>
          </w:tcPr>
          <w:p w14:paraId="3D342671" w14:textId="7756F70F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F4B78" w:rsidRPr="001C2C73" w14:paraId="0404EC9E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48997B89" w14:textId="064DD027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3250AC4" w14:textId="465D63ED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TARIF</w:t>
            </w:r>
          </w:p>
        </w:tc>
        <w:tc>
          <w:tcPr>
            <w:tcW w:w="850" w:type="dxa"/>
            <w:shd w:val="clear" w:color="auto" w:fill="auto"/>
            <w:hideMark/>
          </w:tcPr>
          <w:p w14:paraId="7F1ACC6D" w14:textId="3667DEF7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42217FE3" w14:textId="6BA987E6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shd w:val="clear" w:color="auto" w:fill="auto"/>
            <w:hideMark/>
          </w:tcPr>
          <w:p w14:paraId="1A33FEE9" w14:textId="6DE1405D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</w:t>
            </w:r>
          </w:p>
        </w:tc>
        <w:tc>
          <w:tcPr>
            <w:tcW w:w="3686" w:type="dxa"/>
            <w:shd w:val="clear" w:color="auto" w:fill="auto"/>
            <w:hideMark/>
          </w:tcPr>
          <w:p w14:paraId="57C6E325" w14:textId="5E50F0AE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F4B78" w:rsidRPr="001C2C73" w14:paraId="33F30250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  <w:hideMark/>
          </w:tcPr>
          <w:p w14:paraId="4BF62BA2" w14:textId="42DC0DE6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DF4D592" w14:textId="2A160654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SUMV_USL</w:t>
            </w:r>
          </w:p>
        </w:tc>
        <w:tc>
          <w:tcPr>
            <w:tcW w:w="850" w:type="dxa"/>
            <w:shd w:val="clear" w:color="auto" w:fill="auto"/>
            <w:hideMark/>
          </w:tcPr>
          <w:p w14:paraId="74B21535" w14:textId="7FC830B6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6EE483EB" w14:textId="642C28FB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shd w:val="clear" w:color="auto" w:fill="auto"/>
            <w:hideMark/>
          </w:tcPr>
          <w:p w14:paraId="4FA5BD57" w14:textId="14AA5F0D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Специальность медработника, выполнившего услугу</w:t>
            </w:r>
          </w:p>
        </w:tc>
        <w:tc>
          <w:tcPr>
            <w:tcW w:w="3686" w:type="dxa"/>
            <w:shd w:val="clear" w:color="auto" w:fill="auto"/>
            <w:hideMark/>
          </w:tcPr>
          <w:p w14:paraId="245D8CE5" w14:textId="7E54424F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медицинских специальностей (должностей) (Приложение А V021).</w:t>
            </w:r>
          </w:p>
        </w:tc>
      </w:tr>
      <w:tr w:rsidR="005F4B78" w:rsidRPr="001C2C73" w14:paraId="6F2FAB0E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0CAC77BB" w14:textId="0180CCEF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F79EB0B" w14:textId="28FDF0C9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PRVS</w:t>
            </w:r>
          </w:p>
        </w:tc>
        <w:tc>
          <w:tcPr>
            <w:tcW w:w="850" w:type="dxa"/>
            <w:shd w:val="clear" w:color="auto" w:fill="auto"/>
            <w:hideMark/>
          </w:tcPr>
          <w:p w14:paraId="133AE1FC" w14:textId="0FEFA25A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54FC43FB" w14:textId="2542CB75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shd w:val="clear" w:color="auto" w:fill="auto"/>
            <w:hideMark/>
          </w:tcPr>
          <w:p w14:paraId="6CC8E04D" w14:textId="79A4B0D1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 медицинской услуги, выставленная к оплате (руб.)</w:t>
            </w:r>
          </w:p>
        </w:tc>
        <w:tc>
          <w:tcPr>
            <w:tcW w:w="3686" w:type="dxa"/>
            <w:shd w:val="clear" w:color="auto" w:fill="auto"/>
            <w:hideMark/>
          </w:tcPr>
          <w:p w14:paraId="7151EE4B" w14:textId="74AD13B8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принимать значение 0</w:t>
            </w:r>
          </w:p>
        </w:tc>
      </w:tr>
      <w:tr w:rsidR="005F4B78" w:rsidRPr="001C2C73" w14:paraId="4259BE83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12C22303" w14:textId="2EDA643E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CC5E55C" w14:textId="5C62DE1C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CODE_MD</w:t>
            </w:r>
          </w:p>
        </w:tc>
        <w:tc>
          <w:tcPr>
            <w:tcW w:w="850" w:type="dxa"/>
            <w:shd w:val="clear" w:color="auto" w:fill="auto"/>
            <w:hideMark/>
          </w:tcPr>
          <w:p w14:paraId="0EFCC7E7" w14:textId="2677F61E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128D955B" w14:textId="51F84678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T(25)</w:t>
            </w:r>
          </w:p>
        </w:tc>
        <w:tc>
          <w:tcPr>
            <w:tcW w:w="1984" w:type="dxa"/>
            <w:shd w:val="clear" w:color="auto" w:fill="auto"/>
            <w:hideMark/>
          </w:tcPr>
          <w:p w14:paraId="5CA76C85" w14:textId="6CFE6ECD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медицинского работника, оказавшего медицинскую услугу</w:t>
            </w:r>
          </w:p>
        </w:tc>
        <w:tc>
          <w:tcPr>
            <w:tcW w:w="3686" w:type="dxa"/>
            <w:shd w:val="clear" w:color="auto" w:fill="auto"/>
            <w:hideMark/>
          </w:tcPr>
          <w:p w14:paraId="1DFB0774" w14:textId="71DA910B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территориальным справочником.</w:t>
            </w:r>
          </w:p>
        </w:tc>
      </w:tr>
      <w:tr w:rsidR="005F4B78" w:rsidRPr="001C2C73" w14:paraId="0E49A0B0" w14:textId="77777777" w:rsidTr="00701886">
        <w:trPr>
          <w:gridAfter w:val="1"/>
          <w:wAfter w:w="43" w:type="dxa"/>
          <w:trHeight w:val="2715"/>
        </w:trPr>
        <w:tc>
          <w:tcPr>
            <w:tcW w:w="1129" w:type="dxa"/>
            <w:shd w:val="clear" w:color="auto" w:fill="auto"/>
            <w:hideMark/>
          </w:tcPr>
          <w:p w14:paraId="07EE8B79" w14:textId="68FB4BB4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569594D" w14:textId="4E2409B8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NPL</w:t>
            </w:r>
          </w:p>
        </w:tc>
        <w:tc>
          <w:tcPr>
            <w:tcW w:w="850" w:type="dxa"/>
            <w:shd w:val="clear" w:color="auto" w:fill="auto"/>
            <w:hideMark/>
          </w:tcPr>
          <w:p w14:paraId="1593CF98" w14:textId="2854EFA4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628FADEB" w14:textId="31C1CBB0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hideMark/>
          </w:tcPr>
          <w:p w14:paraId="3D0FF6F3" w14:textId="62CE08A3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Неполный объём</w:t>
            </w:r>
          </w:p>
        </w:tc>
        <w:tc>
          <w:tcPr>
            <w:tcW w:w="3686" w:type="dxa"/>
            <w:shd w:val="clear" w:color="auto" w:fill="auto"/>
            <w:hideMark/>
          </w:tcPr>
          <w:p w14:paraId="2881954E" w14:textId="2AC6DB9E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причина, по которой услуга не оказана или оказана не в полном объёме. 1 – документированный отказ больного, 2 – медицинские противопоказания, 3 – прочие причины (умер, переведён в другое отделение и пр.) 4 – ранее проведённые услуги в пределах установленных сроков.</w:t>
            </w:r>
          </w:p>
        </w:tc>
      </w:tr>
      <w:tr w:rsidR="005F4B78" w:rsidRPr="001C2C73" w14:paraId="00BBA0DF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39A64120" w14:textId="29E40801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A1D4384" w14:textId="0E95748C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COMENTU</w:t>
            </w:r>
          </w:p>
        </w:tc>
        <w:tc>
          <w:tcPr>
            <w:tcW w:w="850" w:type="dxa"/>
            <w:shd w:val="clear" w:color="auto" w:fill="auto"/>
            <w:hideMark/>
          </w:tcPr>
          <w:p w14:paraId="0FB3DF18" w14:textId="4B3D2964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028261C8" w14:textId="657526DB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shd w:val="clear" w:color="auto" w:fill="auto"/>
            <w:hideMark/>
          </w:tcPr>
          <w:p w14:paraId="5EEDE2C3" w14:textId="4282AB33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Служебное поле</w:t>
            </w:r>
          </w:p>
        </w:tc>
        <w:tc>
          <w:tcPr>
            <w:tcW w:w="3686" w:type="dxa"/>
            <w:shd w:val="clear" w:color="auto" w:fill="auto"/>
            <w:hideMark/>
          </w:tcPr>
          <w:p w14:paraId="67213A04" w14:textId="622E2225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F4B78" w:rsidRPr="001C2C73" w14:paraId="49A5CB87" w14:textId="77777777" w:rsidTr="00701886">
        <w:trPr>
          <w:trHeight w:val="615"/>
        </w:trPr>
        <w:tc>
          <w:tcPr>
            <w:tcW w:w="10103" w:type="dxa"/>
            <w:gridSpan w:val="7"/>
            <w:shd w:val="clear" w:color="auto" w:fill="auto"/>
            <w:hideMark/>
          </w:tcPr>
          <w:p w14:paraId="39173054" w14:textId="11ACE6E4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санкциях</w:t>
            </w:r>
          </w:p>
        </w:tc>
      </w:tr>
      <w:tr w:rsidR="005F4B78" w:rsidRPr="001C2C73" w14:paraId="61A8B8E1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787DC425" w14:textId="0FB6089E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</w:t>
            </w:r>
          </w:p>
        </w:tc>
        <w:tc>
          <w:tcPr>
            <w:tcW w:w="1418" w:type="dxa"/>
            <w:shd w:val="clear" w:color="auto" w:fill="auto"/>
            <w:hideMark/>
          </w:tcPr>
          <w:p w14:paraId="0BDAB1EF" w14:textId="0E4E9880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S_CODE</w:t>
            </w:r>
          </w:p>
        </w:tc>
        <w:tc>
          <w:tcPr>
            <w:tcW w:w="850" w:type="dxa"/>
            <w:shd w:val="clear" w:color="auto" w:fill="auto"/>
            <w:hideMark/>
          </w:tcPr>
          <w:p w14:paraId="5FE8E647" w14:textId="5C0612E3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04D72470" w14:textId="1B29BE1D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shd w:val="clear" w:color="auto" w:fill="auto"/>
            <w:hideMark/>
          </w:tcPr>
          <w:p w14:paraId="4C9D8CB7" w14:textId="5FB3C785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санкции</w:t>
            </w:r>
          </w:p>
        </w:tc>
        <w:tc>
          <w:tcPr>
            <w:tcW w:w="3686" w:type="dxa"/>
            <w:shd w:val="clear" w:color="auto" w:fill="auto"/>
            <w:hideMark/>
          </w:tcPr>
          <w:p w14:paraId="532C32E1" w14:textId="2A957904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Уникален в пределах законченного случая.</w:t>
            </w:r>
          </w:p>
        </w:tc>
      </w:tr>
      <w:tr w:rsidR="005F4B78" w:rsidRPr="001C2C73" w14:paraId="5E7BAB0E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  <w:hideMark/>
          </w:tcPr>
          <w:p w14:paraId="20C97318" w14:textId="435054D0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B513403" w14:textId="54674330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S_SUM</w:t>
            </w:r>
          </w:p>
        </w:tc>
        <w:tc>
          <w:tcPr>
            <w:tcW w:w="850" w:type="dxa"/>
            <w:shd w:val="clear" w:color="auto" w:fill="auto"/>
            <w:hideMark/>
          </w:tcPr>
          <w:p w14:paraId="25453E31" w14:textId="6A77C4DC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6C6FB53D" w14:textId="089A4F9E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shd w:val="clear" w:color="auto" w:fill="auto"/>
            <w:hideMark/>
          </w:tcPr>
          <w:p w14:paraId="1488E464" w14:textId="7CBB830F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финансовой санкции</w:t>
            </w:r>
          </w:p>
        </w:tc>
        <w:tc>
          <w:tcPr>
            <w:tcW w:w="3686" w:type="dxa"/>
            <w:shd w:val="clear" w:color="auto" w:fill="auto"/>
            <w:hideMark/>
          </w:tcPr>
          <w:p w14:paraId="62AE9449" w14:textId="500E8A00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невыявлении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причин для отказа (частичной) оплаты значение должно быть равно 0</w:t>
            </w:r>
          </w:p>
        </w:tc>
      </w:tr>
      <w:tr w:rsidR="005F4B78" w:rsidRPr="001C2C73" w14:paraId="7177D45F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shd w:val="clear" w:color="auto" w:fill="auto"/>
            <w:hideMark/>
          </w:tcPr>
          <w:p w14:paraId="495E1F90" w14:textId="58D0F65E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AEDAB3C" w14:textId="022CD1AB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S_TIP</w:t>
            </w:r>
          </w:p>
        </w:tc>
        <w:tc>
          <w:tcPr>
            <w:tcW w:w="850" w:type="dxa"/>
            <w:shd w:val="clear" w:color="auto" w:fill="auto"/>
            <w:hideMark/>
          </w:tcPr>
          <w:p w14:paraId="4ACEE10E" w14:textId="62C8004A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7D9CC221" w14:textId="3A14A141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shd w:val="clear" w:color="auto" w:fill="auto"/>
            <w:hideMark/>
          </w:tcPr>
          <w:p w14:paraId="01D06959" w14:textId="3CF843EA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вида контроля</w:t>
            </w:r>
          </w:p>
        </w:tc>
        <w:tc>
          <w:tcPr>
            <w:tcW w:w="3686" w:type="dxa"/>
            <w:shd w:val="clear" w:color="auto" w:fill="auto"/>
            <w:hideMark/>
          </w:tcPr>
          <w:p w14:paraId="33662A77" w14:textId="3B846CB9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Классификатором видов контроля F006, Приложение А</w:t>
            </w:r>
          </w:p>
        </w:tc>
      </w:tr>
      <w:tr w:rsidR="005F4B78" w:rsidRPr="001C2C73" w14:paraId="7566C190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shd w:val="clear" w:color="auto" w:fill="auto"/>
            <w:hideMark/>
          </w:tcPr>
          <w:p w14:paraId="1D1B39C0" w14:textId="624BCC92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8832A55" w14:textId="7A1652E7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SL_ID</w:t>
            </w:r>
          </w:p>
        </w:tc>
        <w:tc>
          <w:tcPr>
            <w:tcW w:w="850" w:type="dxa"/>
            <w:shd w:val="clear" w:color="auto" w:fill="auto"/>
            <w:hideMark/>
          </w:tcPr>
          <w:p w14:paraId="1AFBBF78" w14:textId="0D4A6865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shd w:val="clear" w:color="auto" w:fill="auto"/>
            <w:hideMark/>
          </w:tcPr>
          <w:p w14:paraId="46ED2819" w14:textId="0F49A537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shd w:val="clear" w:color="auto" w:fill="auto"/>
            <w:hideMark/>
          </w:tcPr>
          <w:p w14:paraId="13282831" w14:textId="084032E3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случая</w:t>
            </w:r>
          </w:p>
        </w:tc>
        <w:tc>
          <w:tcPr>
            <w:tcW w:w="3686" w:type="dxa"/>
            <w:shd w:val="clear" w:color="auto" w:fill="auto"/>
            <w:hideMark/>
          </w:tcPr>
          <w:p w14:paraId="069AA2DE" w14:textId="172631EA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случая, в котором выявлена причина для отказа (частичной) оплаты, в пределах законченного случая. Обязательно к заполнению, если S_SUM не равна 0</w:t>
            </w:r>
          </w:p>
        </w:tc>
      </w:tr>
      <w:tr w:rsidR="005F4B78" w:rsidRPr="001C2C73" w14:paraId="5699732E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shd w:val="clear" w:color="auto" w:fill="auto"/>
            <w:hideMark/>
          </w:tcPr>
          <w:p w14:paraId="021CA3E2" w14:textId="2F55ACE9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FC7BE3D" w14:textId="4C9BB737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S_OSN</w:t>
            </w:r>
          </w:p>
        </w:tc>
        <w:tc>
          <w:tcPr>
            <w:tcW w:w="850" w:type="dxa"/>
            <w:shd w:val="clear" w:color="auto" w:fill="auto"/>
            <w:hideMark/>
          </w:tcPr>
          <w:p w14:paraId="4CD9F949" w14:textId="3A2CE1FC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613D4F2B" w14:textId="2E79B5E3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shd w:val="clear" w:color="auto" w:fill="auto"/>
            <w:hideMark/>
          </w:tcPr>
          <w:p w14:paraId="081302CF" w14:textId="52886D6A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причины отказа (частичной) оплаты</w:t>
            </w:r>
          </w:p>
        </w:tc>
        <w:tc>
          <w:tcPr>
            <w:tcW w:w="3686" w:type="dxa"/>
            <w:shd w:val="clear" w:color="auto" w:fill="auto"/>
            <w:hideMark/>
          </w:tcPr>
          <w:p w14:paraId="5C5F7F09" w14:textId="10DDEAF2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в соответствии с F014 (Классификатор причин отказа в оплате медицинской помощи, Приложение А), если S_SUM не равна 0</w:t>
            </w:r>
          </w:p>
        </w:tc>
      </w:tr>
      <w:tr w:rsidR="005F4B78" w:rsidRPr="001C2C73" w14:paraId="13D90EDE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57E48FAA" w14:textId="2C8B1065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668526F" w14:textId="2D1E2CD3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DATE_ACT</w:t>
            </w:r>
          </w:p>
        </w:tc>
        <w:tc>
          <w:tcPr>
            <w:tcW w:w="850" w:type="dxa"/>
            <w:shd w:val="clear" w:color="auto" w:fill="auto"/>
            <w:hideMark/>
          </w:tcPr>
          <w:p w14:paraId="1B2F58D3" w14:textId="19836B9F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026F4ABB" w14:textId="4AE2D22C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shd w:val="clear" w:color="auto" w:fill="auto"/>
            <w:hideMark/>
          </w:tcPr>
          <w:p w14:paraId="0292A4A1" w14:textId="41A230A7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акта МЭК, МЭЭ или ЭКМП</w:t>
            </w:r>
          </w:p>
        </w:tc>
        <w:tc>
          <w:tcPr>
            <w:tcW w:w="3686" w:type="dxa"/>
            <w:shd w:val="clear" w:color="auto" w:fill="auto"/>
            <w:hideMark/>
          </w:tcPr>
          <w:p w14:paraId="4EC26CE9" w14:textId="2FE315A6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F4B78" w:rsidRPr="001C2C73" w14:paraId="1226B7DF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091C1FE3" w14:textId="2F1DC38D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6FFF4A6" w14:textId="759CC5E1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NUM_ACT</w:t>
            </w:r>
          </w:p>
        </w:tc>
        <w:tc>
          <w:tcPr>
            <w:tcW w:w="850" w:type="dxa"/>
            <w:shd w:val="clear" w:color="auto" w:fill="auto"/>
            <w:hideMark/>
          </w:tcPr>
          <w:p w14:paraId="74594C15" w14:textId="78CA2F17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20C8C248" w14:textId="0D1AB50B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T(30)</w:t>
            </w:r>
          </w:p>
        </w:tc>
        <w:tc>
          <w:tcPr>
            <w:tcW w:w="1984" w:type="dxa"/>
            <w:shd w:val="clear" w:color="auto" w:fill="auto"/>
            <w:hideMark/>
          </w:tcPr>
          <w:p w14:paraId="50D21959" w14:textId="1C8EEC5B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акта МЭК, МЭЭ или ЭКМП</w:t>
            </w:r>
          </w:p>
        </w:tc>
        <w:tc>
          <w:tcPr>
            <w:tcW w:w="3686" w:type="dxa"/>
            <w:shd w:val="clear" w:color="auto" w:fill="auto"/>
            <w:hideMark/>
          </w:tcPr>
          <w:p w14:paraId="27235954" w14:textId="1EE0C49A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F4B78" w:rsidRPr="001C2C73" w14:paraId="4E20B415" w14:textId="77777777" w:rsidTr="00701886">
        <w:trPr>
          <w:gridAfter w:val="1"/>
          <w:wAfter w:w="43" w:type="dxa"/>
          <w:trHeight w:val="1815"/>
        </w:trPr>
        <w:tc>
          <w:tcPr>
            <w:tcW w:w="1129" w:type="dxa"/>
            <w:shd w:val="clear" w:color="auto" w:fill="auto"/>
            <w:hideMark/>
          </w:tcPr>
          <w:p w14:paraId="72689D02" w14:textId="6436FD6B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25C3C01" w14:textId="4B7DBBE4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CODE_EXP</w:t>
            </w:r>
          </w:p>
        </w:tc>
        <w:tc>
          <w:tcPr>
            <w:tcW w:w="850" w:type="dxa"/>
            <w:shd w:val="clear" w:color="auto" w:fill="auto"/>
            <w:hideMark/>
          </w:tcPr>
          <w:p w14:paraId="1776C9F5" w14:textId="118E9055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shd w:val="clear" w:color="auto" w:fill="auto"/>
            <w:hideMark/>
          </w:tcPr>
          <w:p w14:paraId="432E7C71" w14:textId="3650910A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T(8)</w:t>
            </w:r>
          </w:p>
        </w:tc>
        <w:tc>
          <w:tcPr>
            <w:tcW w:w="1984" w:type="dxa"/>
            <w:shd w:val="clear" w:color="auto" w:fill="auto"/>
            <w:hideMark/>
          </w:tcPr>
          <w:p w14:paraId="6968DCFB" w14:textId="5C0E8D57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эксперта качества медицинской помощи</w:t>
            </w:r>
          </w:p>
        </w:tc>
        <w:tc>
          <w:tcPr>
            <w:tcW w:w="3686" w:type="dxa"/>
            <w:shd w:val="clear" w:color="auto" w:fill="auto"/>
            <w:hideMark/>
          </w:tcPr>
          <w:p w14:paraId="76F27288" w14:textId="0571FF6F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в соответствии с F004 (Реестр экспертов качества медицинской помощи, Приложение А) для экспертиз качества медицинской помощи (S_TIP&gt;=30)</w:t>
            </w:r>
          </w:p>
        </w:tc>
      </w:tr>
      <w:tr w:rsidR="005F4B78" w:rsidRPr="001C2C73" w14:paraId="177892AD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57A95A07" w14:textId="0160EBC4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6EF9490" w14:textId="30BE45DC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S_COM</w:t>
            </w:r>
          </w:p>
        </w:tc>
        <w:tc>
          <w:tcPr>
            <w:tcW w:w="850" w:type="dxa"/>
            <w:shd w:val="clear" w:color="auto" w:fill="auto"/>
            <w:hideMark/>
          </w:tcPr>
          <w:p w14:paraId="00231FE0" w14:textId="7D2512CF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hideMark/>
          </w:tcPr>
          <w:p w14:paraId="5E8A7365" w14:textId="0E0CD8E6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shd w:val="clear" w:color="auto" w:fill="auto"/>
            <w:hideMark/>
          </w:tcPr>
          <w:p w14:paraId="0079CB2E" w14:textId="2545F0EB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Комментарий</w:t>
            </w:r>
          </w:p>
        </w:tc>
        <w:tc>
          <w:tcPr>
            <w:tcW w:w="3686" w:type="dxa"/>
            <w:shd w:val="clear" w:color="auto" w:fill="auto"/>
            <w:hideMark/>
          </w:tcPr>
          <w:p w14:paraId="5B744B46" w14:textId="1283F94E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Комментарий к санкции.</w:t>
            </w:r>
          </w:p>
        </w:tc>
      </w:tr>
      <w:tr w:rsidR="005F4B78" w:rsidRPr="001C2C73" w14:paraId="292D1743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shd w:val="clear" w:color="auto" w:fill="auto"/>
            <w:hideMark/>
          </w:tcPr>
          <w:p w14:paraId="079FB86A" w14:textId="6BFFD058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5726B84" w14:textId="2AE29A9E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S_IST</w:t>
            </w:r>
          </w:p>
        </w:tc>
        <w:tc>
          <w:tcPr>
            <w:tcW w:w="850" w:type="dxa"/>
            <w:shd w:val="clear" w:color="auto" w:fill="auto"/>
            <w:hideMark/>
          </w:tcPr>
          <w:p w14:paraId="6193527C" w14:textId="3FB759B4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hideMark/>
          </w:tcPr>
          <w:p w14:paraId="6BD04D57" w14:textId="2E803A7A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hideMark/>
          </w:tcPr>
          <w:p w14:paraId="3133EAD5" w14:textId="0347D01C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</w:t>
            </w:r>
          </w:p>
        </w:tc>
        <w:tc>
          <w:tcPr>
            <w:tcW w:w="3686" w:type="dxa"/>
            <w:shd w:val="clear" w:color="auto" w:fill="auto"/>
            <w:hideMark/>
          </w:tcPr>
          <w:p w14:paraId="2FC4BA55" w14:textId="3CDF9475" w:rsidR="005F4B78" w:rsidRPr="001C2C73" w:rsidRDefault="005F4B78" w:rsidP="005F4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– СМО/ТФОМС к МО.</w:t>
            </w:r>
          </w:p>
        </w:tc>
      </w:tr>
    </w:tbl>
    <w:p w14:paraId="18F88856" w14:textId="77777777" w:rsidR="002F12C2" w:rsidRPr="001C2C73" w:rsidRDefault="002F12C2" w:rsidP="002F12C2">
      <w:pPr>
        <w:rPr>
          <w:lang w:eastAsia="ru-RU"/>
        </w:rPr>
      </w:pPr>
    </w:p>
    <w:p w14:paraId="6FBA9ECC" w14:textId="26351F9C" w:rsidR="00545814" w:rsidRPr="001C2C73" w:rsidRDefault="000675F4" w:rsidP="00545814">
      <w:pPr>
        <w:pStyle w:val="ConsPlusTitle"/>
        <w:ind w:firstLine="540"/>
        <w:jc w:val="both"/>
        <w:outlineLvl w:val="2"/>
      </w:pPr>
      <w:r w:rsidRPr="001C2C73">
        <w:t xml:space="preserve">Статья 11.3. </w:t>
      </w:r>
      <w:r w:rsidR="00545814" w:rsidRPr="001C2C73">
        <w:t>Структура общих файлов информационного обмена</w:t>
      </w:r>
    </w:p>
    <w:p w14:paraId="019782ED" w14:textId="064A7FEF" w:rsidR="00A04C32" w:rsidRPr="001C2C73" w:rsidRDefault="00BD0A8C" w:rsidP="0086709F">
      <w:pPr>
        <w:pStyle w:val="ConsPlusTitle"/>
        <w:ind w:left="540"/>
        <w:jc w:val="both"/>
        <w:outlineLvl w:val="2"/>
        <w:rPr>
          <w:color w:val="000000" w:themeColor="text1"/>
        </w:rPr>
      </w:pPr>
      <w:r w:rsidRPr="001C2C73">
        <w:rPr>
          <w:color w:val="000000" w:themeColor="text1"/>
        </w:rPr>
        <w:t xml:space="preserve">Таблица </w:t>
      </w:r>
      <w:r w:rsidR="000675F4" w:rsidRPr="001C2C73">
        <w:rPr>
          <w:color w:val="000000" w:themeColor="text1"/>
        </w:rPr>
        <w:t>Д.5</w:t>
      </w:r>
      <w:r w:rsidR="002F12C2" w:rsidRPr="001C2C73">
        <w:rPr>
          <w:color w:val="000000" w:themeColor="text1"/>
        </w:rPr>
        <w:t xml:space="preserve">. </w:t>
      </w:r>
      <w:r w:rsidR="00A04C32" w:rsidRPr="001C2C73">
        <w:rPr>
          <w:color w:val="000000" w:themeColor="text1"/>
        </w:rPr>
        <w:t>Структура файла персональных данных.</w:t>
      </w:r>
    </w:p>
    <w:p w14:paraId="6234B3C3" w14:textId="73D71AD4" w:rsidR="00E83F99" w:rsidRPr="001C2C73" w:rsidRDefault="00E83F99" w:rsidP="00E83F99">
      <w:pPr>
        <w:pStyle w:val="ConsPlusTitlePage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1C2C73">
        <w:rPr>
          <w:rFonts w:ascii="Times New Roman" w:hAnsi="Times New Roman" w:cs="Times New Roman"/>
          <w:color w:val="000000"/>
          <w:sz w:val="22"/>
          <w:szCs w:val="22"/>
        </w:rPr>
        <w:t xml:space="preserve">Значение параметра </w:t>
      </w:r>
      <w:r w:rsidR="00A32B69" w:rsidRPr="001C2C73">
        <w:rPr>
          <w:rFonts w:ascii="Times New Roman" w:hAnsi="Times New Roman" w:cs="Times New Roman"/>
          <w:color w:val="000000"/>
          <w:sz w:val="22"/>
          <w:szCs w:val="22"/>
          <w:lang w:val="en-US"/>
        </w:rPr>
        <w:t>X</w:t>
      </w:r>
      <w:r w:rsidRPr="001C2C73">
        <w:rPr>
          <w:rFonts w:ascii="Times New Roman" w:hAnsi="Times New Roman" w:cs="Times New Roman"/>
          <w:color w:val="000000"/>
          <w:sz w:val="22"/>
          <w:szCs w:val="22"/>
        </w:rPr>
        <w:t xml:space="preserve"> для данного типа файлов</w:t>
      </w:r>
      <w:r w:rsidRPr="001C2C73">
        <w:rPr>
          <w:rFonts w:ascii="Times New Roman" w:hAnsi="Times New Roman" w:cs="Times New Roman"/>
          <w:sz w:val="24"/>
          <w:szCs w:val="22"/>
        </w:rPr>
        <w:t>:</w:t>
      </w:r>
    </w:p>
    <w:p w14:paraId="1AE1255F" w14:textId="77777777" w:rsidR="00E83F99" w:rsidRPr="001C2C73" w:rsidRDefault="00E83F99" w:rsidP="00E83F99">
      <w:pPr>
        <w:pStyle w:val="ConsPlusTitlePage"/>
        <w:ind w:firstLine="539"/>
        <w:jc w:val="both"/>
        <w:rPr>
          <w:rFonts w:ascii="Times New Roman" w:hAnsi="Times New Roman" w:cs="Times New Roman"/>
        </w:rPr>
      </w:pPr>
      <w:r w:rsidRPr="001C2C73">
        <w:rPr>
          <w:rFonts w:ascii="Times New Roman" w:hAnsi="Times New Roman" w:cs="Times New Roman"/>
          <w:sz w:val="22"/>
        </w:rPr>
        <w:t>1) для передачи сведений об оказанной медицинской помощи, кроме: высокотехнологичной медицинской помощи, медицинской помощи по диспансеризации, профилактическим медицинским осмотрам несовершеннолетних и профилактическим медицинским осмотрам взрослого населения, медицинской помощи при подозрении на злокачественное новообразование или установленном диагнозе злокачественного новообразования - L;</w:t>
      </w:r>
    </w:p>
    <w:p w14:paraId="4A6365B5" w14:textId="77777777" w:rsidR="00E83F99" w:rsidRPr="001C2C73" w:rsidRDefault="00E83F99" w:rsidP="00E83F99">
      <w:pPr>
        <w:pStyle w:val="ConsPlusTitlePage"/>
        <w:ind w:firstLine="539"/>
        <w:jc w:val="both"/>
        <w:rPr>
          <w:rFonts w:ascii="Times New Roman" w:hAnsi="Times New Roman" w:cs="Times New Roman"/>
        </w:rPr>
      </w:pPr>
      <w:r w:rsidRPr="001C2C73">
        <w:rPr>
          <w:rFonts w:ascii="Times New Roman" w:hAnsi="Times New Roman" w:cs="Times New Roman"/>
          <w:sz w:val="22"/>
        </w:rPr>
        <w:t>2) для передачи сведений об оказанной высокотехнологичной медицинской помощи - LT;</w:t>
      </w:r>
    </w:p>
    <w:p w14:paraId="6241B36F" w14:textId="77777777" w:rsidR="00E83F99" w:rsidRPr="001C2C73" w:rsidRDefault="00E83F99" w:rsidP="00E83F99">
      <w:pPr>
        <w:pStyle w:val="ConsPlusTitlePage"/>
        <w:ind w:firstLine="539"/>
        <w:jc w:val="both"/>
        <w:rPr>
          <w:rFonts w:ascii="Times New Roman" w:hAnsi="Times New Roman" w:cs="Times New Roman"/>
        </w:rPr>
      </w:pPr>
      <w:r w:rsidRPr="001C2C73">
        <w:rPr>
          <w:rFonts w:ascii="Times New Roman" w:hAnsi="Times New Roman" w:cs="Times New Roman"/>
          <w:sz w:val="22"/>
        </w:rPr>
        <w:t>3) для передачи сведений об оказанной медицинской помощи при диспансеризации - LP, LV, LO, LS, LU, LF: в соответствии с именем основного файла;</w:t>
      </w:r>
    </w:p>
    <w:p w14:paraId="0D8D8BA2" w14:textId="77777777" w:rsidR="00E83F99" w:rsidRPr="001C2C73" w:rsidRDefault="00E83F99" w:rsidP="00E83F99">
      <w:pPr>
        <w:pStyle w:val="ConsPlusTitlePage"/>
        <w:ind w:firstLine="539"/>
        <w:jc w:val="both"/>
        <w:rPr>
          <w:rFonts w:ascii="Times New Roman" w:hAnsi="Times New Roman" w:cs="Times New Roman"/>
        </w:rPr>
      </w:pPr>
      <w:r w:rsidRPr="001C2C73">
        <w:rPr>
          <w:rFonts w:ascii="Times New Roman" w:hAnsi="Times New Roman" w:cs="Times New Roman"/>
          <w:sz w:val="22"/>
        </w:rPr>
        <w:t>4) для передачи сведений об оказанной медицинской помощи при подозрении на злокачественное новообразование или установленном диагнозе злокачественного новообразования - LC.</w:t>
      </w:r>
    </w:p>
    <w:tbl>
      <w:tblPr>
        <w:tblW w:w="1006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439"/>
        <w:gridCol w:w="829"/>
        <w:gridCol w:w="993"/>
        <w:gridCol w:w="1984"/>
        <w:gridCol w:w="3686"/>
      </w:tblGrid>
      <w:tr w:rsidR="002F12C2" w:rsidRPr="001C2C73" w14:paraId="4AA6F1BE" w14:textId="77777777" w:rsidTr="002F12C2">
        <w:trPr>
          <w:trHeight w:val="2220"/>
        </w:trPr>
        <w:tc>
          <w:tcPr>
            <w:tcW w:w="1129" w:type="dxa"/>
            <w:shd w:val="clear" w:color="auto" w:fill="auto"/>
            <w:vAlign w:val="center"/>
            <w:hideMark/>
          </w:tcPr>
          <w:p w14:paraId="4C7BEF7D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элемента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14:paraId="499F7BE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Имя элемента</w:t>
            </w:r>
          </w:p>
        </w:tc>
        <w:tc>
          <w:tcPr>
            <w:tcW w:w="829" w:type="dxa"/>
            <w:shd w:val="clear" w:color="auto" w:fill="auto"/>
            <w:vAlign w:val="center"/>
            <w:hideMark/>
          </w:tcPr>
          <w:p w14:paraId="06604F0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Тип элемента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7C5067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Формат элемента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14:paraId="1C9659F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элемента</w:t>
            </w: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14:paraId="4F0695A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Описание правила заполнения элемента</w:t>
            </w:r>
          </w:p>
        </w:tc>
      </w:tr>
      <w:tr w:rsidR="002F12C2" w:rsidRPr="001C2C73" w14:paraId="7115A6FE" w14:textId="77777777" w:rsidTr="002F12C2">
        <w:trPr>
          <w:trHeight w:val="315"/>
        </w:trPr>
        <w:tc>
          <w:tcPr>
            <w:tcW w:w="10060" w:type="dxa"/>
            <w:gridSpan w:val="6"/>
            <w:shd w:val="clear" w:color="auto" w:fill="auto"/>
            <w:vAlign w:val="center"/>
            <w:hideMark/>
          </w:tcPr>
          <w:p w14:paraId="253EB0E9" w14:textId="47EE4EBB" w:rsidR="002F12C2" w:rsidRPr="001C2C73" w:rsidRDefault="002F12C2" w:rsidP="002F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Корневой элемент (Сведения о медпомощи)</w:t>
            </w:r>
          </w:p>
        </w:tc>
      </w:tr>
      <w:tr w:rsidR="002F12C2" w:rsidRPr="001C2C73" w14:paraId="37312F3C" w14:textId="77777777" w:rsidTr="002F12C2">
        <w:trPr>
          <w:trHeight w:val="315"/>
        </w:trPr>
        <w:tc>
          <w:tcPr>
            <w:tcW w:w="1129" w:type="dxa"/>
            <w:shd w:val="clear" w:color="auto" w:fill="auto"/>
            <w:vAlign w:val="center"/>
            <w:hideMark/>
          </w:tcPr>
          <w:p w14:paraId="66B461F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PERS_LIST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14:paraId="31205A1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ZGLV</w:t>
            </w:r>
          </w:p>
        </w:tc>
        <w:tc>
          <w:tcPr>
            <w:tcW w:w="829" w:type="dxa"/>
            <w:shd w:val="clear" w:color="auto" w:fill="auto"/>
            <w:vAlign w:val="bottom"/>
            <w:hideMark/>
          </w:tcPr>
          <w:p w14:paraId="412BFD4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F9FF14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14:paraId="45F8B10C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Заголовок файла</w:t>
            </w: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14:paraId="70ACFB4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передаваемом файле</w:t>
            </w:r>
          </w:p>
        </w:tc>
      </w:tr>
      <w:tr w:rsidR="002F12C2" w:rsidRPr="001C2C73" w14:paraId="3C59EC35" w14:textId="77777777" w:rsidTr="002F12C2">
        <w:trPr>
          <w:trHeight w:val="615"/>
        </w:trPr>
        <w:tc>
          <w:tcPr>
            <w:tcW w:w="1129" w:type="dxa"/>
            <w:shd w:val="clear" w:color="auto" w:fill="auto"/>
            <w:vAlign w:val="center"/>
            <w:hideMark/>
          </w:tcPr>
          <w:p w14:paraId="74EDD34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14:paraId="62CE693C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PERS</w:t>
            </w:r>
          </w:p>
        </w:tc>
        <w:tc>
          <w:tcPr>
            <w:tcW w:w="829" w:type="dxa"/>
            <w:shd w:val="clear" w:color="auto" w:fill="auto"/>
            <w:vAlign w:val="bottom"/>
            <w:hideMark/>
          </w:tcPr>
          <w:p w14:paraId="23A8101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17F294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14:paraId="065ECB6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Данные</w:t>
            </w: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14:paraId="7DAEF78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Содержит персональные данные пациента</w:t>
            </w:r>
          </w:p>
        </w:tc>
      </w:tr>
      <w:tr w:rsidR="002F12C2" w:rsidRPr="001C2C73" w14:paraId="629929C0" w14:textId="77777777" w:rsidTr="002F12C2">
        <w:trPr>
          <w:trHeight w:val="315"/>
        </w:trPr>
        <w:tc>
          <w:tcPr>
            <w:tcW w:w="10060" w:type="dxa"/>
            <w:gridSpan w:val="6"/>
            <w:shd w:val="clear" w:color="auto" w:fill="auto"/>
            <w:vAlign w:val="center"/>
            <w:hideMark/>
          </w:tcPr>
          <w:p w14:paraId="60C78DD6" w14:textId="77777777" w:rsidR="002F12C2" w:rsidRPr="001C2C73" w:rsidRDefault="002F12C2" w:rsidP="002F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Заголовок файла</w:t>
            </w:r>
          </w:p>
        </w:tc>
      </w:tr>
      <w:tr w:rsidR="002F12C2" w:rsidRPr="001C2C73" w14:paraId="1583C453" w14:textId="77777777" w:rsidTr="002F12C2">
        <w:trPr>
          <w:trHeight w:val="615"/>
        </w:trPr>
        <w:tc>
          <w:tcPr>
            <w:tcW w:w="1129" w:type="dxa"/>
            <w:shd w:val="clear" w:color="auto" w:fill="auto"/>
            <w:vAlign w:val="center"/>
            <w:hideMark/>
          </w:tcPr>
          <w:p w14:paraId="28E390E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ZGLV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14:paraId="3D39D152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VERSION</w:t>
            </w:r>
          </w:p>
        </w:tc>
        <w:tc>
          <w:tcPr>
            <w:tcW w:w="829" w:type="dxa"/>
            <w:shd w:val="clear" w:color="auto" w:fill="auto"/>
            <w:vAlign w:val="bottom"/>
            <w:hideMark/>
          </w:tcPr>
          <w:p w14:paraId="6E1FF88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B8D2BCD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14:paraId="51D6477D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взаимодействия</w:t>
            </w: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14:paraId="24817575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Текущей редакции соответствует значение «3.2»</w:t>
            </w:r>
          </w:p>
        </w:tc>
      </w:tr>
      <w:tr w:rsidR="002F12C2" w:rsidRPr="001C2C73" w14:paraId="14BE009D" w14:textId="77777777" w:rsidTr="002F12C2">
        <w:trPr>
          <w:trHeight w:val="315"/>
        </w:trPr>
        <w:tc>
          <w:tcPr>
            <w:tcW w:w="1129" w:type="dxa"/>
            <w:shd w:val="clear" w:color="auto" w:fill="auto"/>
            <w:vAlign w:val="center"/>
            <w:hideMark/>
          </w:tcPr>
          <w:p w14:paraId="7B0F6E2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14:paraId="1A02C63C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DATA</w:t>
            </w:r>
          </w:p>
        </w:tc>
        <w:tc>
          <w:tcPr>
            <w:tcW w:w="829" w:type="dxa"/>
            <w:shd w:val="clear" w:color="auto" w:fill="auto"/>
            <w:vAlign w:val="bottom"/>
            <w:hideMark/>
          </w:tcPr>
          <w:p w14:paraId="777BB872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05FE6A5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14:paraId="5A20443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14:paraId="22E70BD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формате ГГГГ-ММ-ДД</w:t>
            </w:r>
          </w:p>
        </w:tc>
      </w:tr>
      <w:tr w:rsidR="002F12C2" w:rsidRPr="001C2C73" w14:paraId="0468FE1A" w14:textId="77777777" w:rsidTr="002F12C2">
        <w:trPr>
          <w:trHeight w:val="615"/>
        </w:trPr>
        <w:tc>
          <w:tcPr>
            <w:tcW w:w="1129" w:type="dxa"/>
            <w:shd w:val="clear" w:color="auto" w:fill="auto"/>
            <w:vAlign w:val="center"/>
            <w:hideMark/>
          </w:tcPr>
          <w:p w14:paraId="582A41C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14:paraId="682A58B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FILENAME</w:t>
            </w:r>
          </w:p>
        </w:tc>
        <w:tc>
          <w:tcPr>
            <w:tcW w:w="829" w:type="dxa"/>
            <w:shd w:val="clear" w:color="auto" w:fill="auto"/>
            <w:vAlign w:val="bottom"/>
            <w:hideMark/>
          </w:tcPr>
          <w:p w14:paraId="3B9A542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A9A1BD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T(26)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14:paraId="752A637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файла</w:t>
            </w: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14:paraId="7635AE3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файла без расширения.</w:t>
            </w:r>
          </w:p>
        </w:tc>
      </w:tr>
      <w:tr w:rsidR="002F12C2" w:rsidRPr="001C2C73" w14:paraId="4285679B" w14:textId="77777777" w:rsidTr="002F12C2">
        <w:trPr>
          <w:trHeight w:val="615"/>
        </w:trPr>
        <w:tc>
          <w:tcPr>
            <w:tcW w:w="1129" w:type="dxa"/>
            <w:shd w:val="clear" w:color="auto" w:fill="auto"/>
            <w:vAlign w:val="center"/>
            <w:hideMark/>
          </w:tcPr>
          <w:p w14:paraId="4AE8CCA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14:paraId="5FFF74F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FILENAME1</w:t>
            </w:r>
          </w:p>
        </w:tc>
        <w:tc>
          <w:tcPr>
            <w:tcW w:w="829" w:type="dxa"/>
            <w:shd w:val="clear" w:color="auto" w:fill="auto"/>
            <w:vAlign w:val="bottom"/>
            <w:hideMark/>
          </w:tcPr>
          <w:p w14:paraId="6636E2D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2A984BC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T(26)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14:paraId="1C55FB5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основного файла</w:t>
            </w: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14:paraId="2997E052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файла, с которым связан данный файл, без расширения.</w:t>
            </w:r>
          </w:p>
        </w:tc>
      </w:tr>
      <w:tr w:rsidR="002F12C2" w:rsidRPr="001C2C73" w14:paraId="6217102D" w14:textId="77777777" w:rsidTr="002F12C2">
        <w:trPr>
          <w:trHeight w:val="300"/>
        </w:trPr>
        <w:tc>
          <w:tcPr>
            <w:tcW w:w="10060" w:type="dxa"/>
            <w:gridSpan w:val="6"/>
            <w:shd w:val="clear" w:color="auto" w:fill="auto"/>
            <w:vAlign w:val="center"/>
            <w:hideMark/>
          </w:tcPr>
          <w:p w14:paraId="12E47988" w14:textId="77777777" w:rsidR="002F12C2" w:rsidRPr="001C2C73" w:rsidRDefault="002F12C2" w:rsidP="002F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Данные</w:t>
            </w:r>
          </w:p>
        </w:tc>
      </w:tr>
      <w:tr w:rsidR="002F12C2" w:rsidRPr="001C2C73" w14:paraId="4605788F" w14:textId="77777777" w:rsidTr="002F12C2">
        <w:trPr>
          <w:trHeight w:val="915"/>
        </w:trPr>
        <w:tc>
          <w:tcPr>
            <w:tcW w:w="1129" w:type="dxa"/>
            <w:shd w:val="clear" w:color="auto" w:fill="auto"/>
            <w:vAlign w:val="center"/>
            <w:hideMark/>
          </w:tcPr>
          <w:p w14:paraId="29D469E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PERS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14:paraId="54EFE822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ID_PAC</w:t>
            </w:r>
          </w:p>
        </w:tc>
        <w:tc>
          <w:tcPr>
            <w:tcW w:w="829" w:type="dxa"/>
            <w:shd w:val="clear" w:color="auto" w:fill="auto"/>
            <w:vAlign w:val="bottom"/>
            <w:hideMark/>
          </w:tcPr>
          <w:p w14:paraId="12A94E0D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423F935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14:paraId="731C075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записи о пациенте</w:t>
            </w: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14:paraId="1553AC4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Соответствует аналогичному номеру в файле со сведениями счетов об оказанной медицинской помощи.</w:t>
            </w:r>
          </w:p>
        </w:tc>
      </w:tr>
      <w:tr w:rsidR="002F12C2" w:rsidRPr="001C2C73" w14:paraId="161BE96F" w14:textId="77777777" w:rsidTr="002F12C2">
        <w:trPr>
          <w:trHeight w:val="3315"/>
        </w:trPr>
        <w:tc>
          <w:tcPr>
            <w:tcW w:w="1129" w:type="dxa"/>
            <w:shd w:val="clear" w:color="auto" w:fill="auto"/>
            <w:vAlign w:val="center"/>
            <w:hideMark/>
          </w:tcPr>
          <w:p w14:paraId="5AEEF272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14:paraId="1BD7D9D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FAM</w:t>
            </w:r>
          </w:p>
        </w:tc>
        <w:tc>
          <w:tcPr>
            <w:tcW w:w="829" w:type="dxa"/>
            <w:shd w:val="clear" w:color="auto" w:fill="auto"/>
            <w:vAlign w:val="bottom"/>
            <w:hideMark/>
          </w:tcPr>
          <w:p w14:paraId="42CD634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C656D0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T(40)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14:paraId="3A14C37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 пациента</w:t>
            </w: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14:paraId="499C8EB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 указывается обязательно при наличии в документе УДЛ. В случае отсутствия реквизита в документе УДЛ в поле DOST обязательно включается соответствующее значение, и реквизит не указывается. Для детей при отсутствии данных ФИО до государственной регистрации не указывается. В этом случае значение поля NOVOR должно быть отлично от нуля.</w:t>
            </w:r>
          </w:p>
        </w:tc>
      </w:tr>
      <w:tr w:rsidR="002F12C2" w:rsidRPr="001C2C73" w14:paraId="5DEDC3AD" w14:textId="77777777" w:rsidTr="002F12C2">
        <w:trPr>
          <w:trHeight w:val="3315"/>
        </w:trPr>
        <w:tc>
          <w:tcPr>
            <w:tcW w:w="1129" w:type="dxa"/>
            <w:shd w:val="clear" w:color="auto" w:fill="auto"/>
            <w:vAlign w:val="center"/>
            <w:hideMark/>
          </w:tcPr>
          <w:p w14:paraId="47D710D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14:paraId="20AD762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IM</w:t>
            </w:r>
          </w:p>
        </w:tc>
        <w:tc>
          <w:tcPr>
            <w:tcW w:w="829" w:type="dxa"/>
            <w:shd w:val="clear" w:color="auto" w:fill="auto"/>
            <w:vAlign w:val="bottom"/>
            <w:hideMark/>
          </w:tcPr>
          <w:p w14:paraId="39996CB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DEB653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T(40)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14:paraId="5A96E18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пациента</w:t>
            </w: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14:paraId="6957874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указывается обязательно при наличии в документе УДЛ. В случае отсутствия реквизита в документе УДЛ в поле DOST обязательно включается соответствующее значение, и реквизит не указывается. Для детей при отсутствии данных ФИО до государственной регистрации не указывается. В этом случае значение поля NOVOR должно быть отлично от нуля.</w:t>
            </w:r>
          </w:p>
        </w:tc>
      </w:tr>
      <w:tr w:rsidR="002F12C2" w:rsidRPr="001C2C73" w14:paraId="2AD6A81A" w14:textId="77777777" w:rsidTr="002F12C2">
        <w:trPr>
          <w:trHeight w:val="2715"/>
        </w:trPr>
        <w:tc>
          <w:tcPr>
            <w:tcW w:w="1129" w:type="dxa"/>
            <w:shd w:val="clear" w:color="auto" w:fill="auto"/>
            <w:vAlign w:val="center"/>
            <w:hideMark/>
          </w:tcPr>
          <w:p w14:paraId="05789A9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14:paraId="7ED05FE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OT</w:t>
            </w:r>
          </w:p>
        </w:tc>
        <w:tc>
          <w:tcPr>
            <w:tcW w:w="829" w:type="dxa"/>
            <w:shd w:val="clear" w:color="auto" w:fill="auto"/>
            <w:vAlign w:val="bottom"/>
            <w:hideMark/>
          </w:tcPr>
          <w:p w14:paraId="1AFC568C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D90F7B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T(40)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14:paraId="1D7C5D42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Отчество пациента</w:t>
            </w: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14:paraId="471279C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Отчество указывается при наличии в документе УДЛ. В случае отсутствия реквизит не указывается, и в поле DOST можно опустить соответствующее значение. Для детей при отсутствии данных ФИО до государственной регистрации не указывается. В этом случае значение поля NOVOR должно быть отлично от нуля.</w:t>
            </w:r>
          </w:p>
        </w:tc>
      </w:tr>
      <w:tr w:rsidR="002F12C2" w:rsidRPr="001C2C73" w14:paraId="60F6B50B" w14:textId="77777777" w:rsidTr="002F12C2">
        <w:trPr>
          <w:trHeight w:val="615"/>
        </w:trPr>
        <w:tc>
          <w:tcPr>
            <w:tcW w:w="1129" w:type="dxa"/>
            <w:shd w:val="clear" w:color="auto" w:fill="auto"/>
            <w:vAlign w:val="center"/>
            <w:hideMark/>
          </w:tcPr>
          <w:p w14:paraId="07FBBB0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14:paraId="5F41A26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</w:t>
            </w:r>
          </w:p>
        </w:tc>
        <w:tc>
          <w:tcPr>
            <w:tcW w:w="829" w:type="dxa"/>
            <w:shd w:val="clear" w:color="auto" w:fill="auto"/>
            <w:vAlign w:val="bottom"/>
            <w:hideMark/>
          </w:tcPr>
          <w:p w14:paraId="7400141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210C6C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14:paraId="18A667C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 пациента</w:t>
            </w: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14:paraId="42E832E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классификатором V005 Приложения А.</w:t>
            </w:r>
          </w:p>
        </w:tc>
      </w:tr>
      <w:tr w:rsidR="002F12C2" w:rsidRPr="001C2C73" w14:paraId="5399DF2B" w14:textId="77777777" w:rsidTr="002F12C2">
        <w:trPr>
          <w:trHeight w:val="6015"/>
        </w:trPr>
        <w:tc>
          <w:tcPr>
            <w:tcW w:w="1129" w:type="dxa"/>
            <w:shd w:val="clear" w:color="auto" w:fill="auto"/>
            <w:vAlign w:val="center"/>
            <w:hideMark/>
          </w:tcPr>
          <w:p w14:paraId="738C460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14:paraId="67667A7D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DR</w:t>
            </w:r>
          </w:p>
        </w:tc>
        <w:tc>
          <w:tcPr>
            <w:tcW w:w="829" w:type="dxa"/>
            <w:shd w:val="clear" w:color="auto" w:fill="auto"/>
            <w:vAlign w:val="bottom"/>
            <w:hideMark/>
          </w:tcPr>
          <w:p w14:paraId="6175FD6D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6882DA5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14:paraId="314BCDC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рождения пациента</w:t>
            </w: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14:paraId="44217BD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Если в документе, удостоверяющем личность, не указан день рождения, то он принимается равным «01». При этом в поле DOST должно быть указано значение «4». Если в документе, удостоверяющем личность, не указан месяц рождения, то месяц рождения принимается равным «01» (январь). При этом в поле DOST должно быть указано значение «5». Если в документе, удостоверяющем личность, дата рождения не соответствует календарю, то из такой даты должны быть удалены ошибочные элементы и указана часть даты рождения с точностью до года или до месяца (как описано выше). При этом в поле DOST должно быть указано значение «6», а также значение «4» или «5» соответственно</w:t>
            </w:r>
          </w:p>
        </w:tc>
      </w:tr>
      <w:tr w:rsidR="002F12C2" w:rsidRPr="001C2C73" w14:paraId="21EB0584" w14:textId="77777777" w:rsidTr="002F12C2">
        <w:trPr>
          <w:trHeight w:val="2415"/>
        </w:trPr>
        <w:tc>
          <w:tcPr>
            <w:tcW w:w="1129" w:type="dxa"/>
            <w:shd w:val="clear" w:color="auto" w:fill="auto"/>
            <w:vAlign w:val="center"/>
            <w:hideMark/>
          </w:tcPr>
          <w:p w14:paraId="5113678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14:paraId="7078CB3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DOST</w:t>
            </w:r>
          </w:p>
        </w:tc>
        <w:tc>
          <w:tcPr>
            <w:tcW w:w="829" w:type="dxa"/>
            <w:shd w:val="clear" w:color="auto" w:fill="auto"/>
            <w:vAlign w:val="bottom"/>
            <w:hideMark/>
          </w:tcPr>
          <w:p w14:paraId="6518D6E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4F8E7D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14:paraId="5BE2ABA5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надёжности идентификации пациента</w:t>
            </w: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14:paraId="21DFCDE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– отсутствует отчество; 2 – отсутствует фамилия; 3 – отсутствует имя; 4 – известен только месяц и год даты рождения; 5 – известен только год даты рождения; 6 – дата рождения не соответствует календарю. Поле повторяется столько раз, сколько особых случаев имеет место.</w:t>
            </w:r>
          </w:p>
        </w:tc>
      </w:tr>
      <w:tr w:rsidR="002F12C2" w:rsidRPr="001C2C73" w14:paraId="4D77E705" w14:textId="77777777" w:rsidTr="002F12C2">
        <w:trPr>
          <w:trHeight w:val="1215"/>
        </w:trPr>
        <w:tc>
          <w:tcPr>
            <w:tcW w:w="1129" w:type="dxa"/>
            <w:shd w:val="clear" w:color="auto" w:fill="auto"/>
            <w:vAlign w:val="center"/>
            <w:hideMark/>
          </w:tcPr>
          <w:p w14:paraId="503F505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14:paraId="27F962E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</w:t>
            </w:r>
          </w:p>
        </w:tc>
        <w:tc>
          <w:tcPr>
            <w:tcW w:w="829" w:type="dxa"/>
            <w:shd w:val="clear" w:color="auto" w:fill="auto"/>
            <w:vAlign w:val="bottom"/>
            <w:hideMark/>
          </w:tcPr>
          <w:p w14:paraId="2554478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D49F44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T(100)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14:paraId="092DB5B2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телефона пациента</w:t>
            </w: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14:paraId="39A015F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только для диспансеризации при предоставлении сведений. Информация для страхового представителя.</w:t>
            </w:r>
          </w:p>
        </w:tc>
      </w:tr>
      <w:tr w:rsidR="002F12C2" w:rsidRPr="001C2C73" w14:paraId="7B283C2F" w14:textId="77777777" w:rsidTr="002F12C2">
        <w:trPr>
          <w:trHeight w:val="3615"/>
        </w:trPr>
        <w:tc>
          <w:tcPr>
            <w:tcW w:w="1129" w:type="dxa"/>
            <w:shd w:val="clear" w:color="auto" w:fill="auto"/>
            <w:vAlign w:val="center"/>
            <w:hideMark/>
          </w:tcPr>
          <w:p w14:paraId="0BE6846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14:paraId="2573531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FAM_P</w:t>
            </w:r>
          </w:p>
        </w:tc>
        <w:tc>
          <w:tcPr>
            <w:tcW w:w="829" w:type="dxa"/>
            <w:shd w:val="clear" w:color="auto" w:fill="auto"/>
            <w:vAlign w:val="bottom"/>
            <w:hideMark/>
          </w:tcPr>
          <w:p w14:paraId="54477F1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5E4224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T(40)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14:paraId="2C03ADC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 представителя пациента</w:t>
            </w: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14:paraId="242D5BD2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Заполняются данные о представителе пациента-ребёнка до государственной регистрации рождения. Реквизит указывается обязательно, если значение поля NOVOR отлично от нуля. Фамилия представителя указывается обязательно при наличии в документе УДЛ. В случае отсутствия реквизита в документе УДЛ в поле DOST_P обязательно включается соответствующее значение, и реквизит не указывается.</w:t>
            </w:r>
          </w:p>
        </w:tc>
      </w:tr>
      <w:tr w:rsidR="002F12C2" w:rsidRPr="001C2C73" w14:paraId="7EEF93ED" w14:textId="77777777" w:rsidTr="002F12C2">
        <w:trPr>
          <w:trHeight w:val="3615"/>
        </w:trPr>
        <w:tc>
          <w:tcPr>
            <w:tcW w:w="1129" w:type="dxa"/>
            <w:shd w:val="clear" w:color="auto" w:fill="auto"/>
            <w:vAlign w:val="center"/>
            <w:hideMark/>
          </w:tcPr>
          <w:p w14:paraId="5199E06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14:paraId="174340C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IM_P</w:t>
            </w:r>
          </w:p>
        </w:tc>
        <w:tc>
          <w:tcPr>
            <w:tcW w:w="829" w:type="dxa"/>
            <w:shd w:val="clear" w:color="auto" w:fill="auto"/>
            <w:vAlign w:val="bottom"/>
            <w:hideMark/>
          </w:tcPr>
          <w:p w14:paraId="0A18552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2878A9D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T(40)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14:paraId="04DD93E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представителя пациента</w:t>
            </w: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14:paraId="437F1FB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Заполняются данные о представителе пациента-ребёнка до государственной регистрации рождения. Реквизит указывается обязательно, если значение поля NOVOR отлично от нуля. Имя представителя указывается обязательно при наличии в документе УДЛ. В случае отсутствия реквизита в документе УДЛ в поле DOST_P обязательно включается соответствующее значение, и реквизит не указывается.</w:t>
            </w:r>
          </w:p>
        </w:tc>
      </w:tr>
      <w:tr w:rsidR="002F12C2" w:rsidRPr="001C2C73" w14:paraId="4FE8CEF3" w14:textId="77777777" w:rsidTr="002F12C2">
        <w:trPr>
          <w:trHeight w:val="3015"/>
        </w:trPr>
        <w:tc>
          <w:tcPr>
            <w:tcW w:w="1129" w:type="dxa"/>
            <w:shd w:val="clear" w:color="auto" w:fill="auto"/>
            <w:vAlign w:val="center"/>
            <w:hideMark/>
          </w:tcPr>
          <w:p w14:paraId="480AE80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14:paraId="6573406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OT_P</w:t>
            </w:r>
          </w:p>
        </w:tc>
        <w:tc>
          <w:tcPr>
            <w:tcW w:w="829" w:type="dxa"/>
            <w:shd w:val="clear" w:color="auto" w:fill="auto"/>
            <w:vAlign w:val="bottom"/>
            <w:hideMark/>
          </w:tcPr>
          <w:p w14:paraId="117AD20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FD79D1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T(40)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14:paraId="7DB1AF8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Отчество представителя пациента</w:t>
            </w: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14:paraId="24A7AEC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Заполняются данные о представителе пациента-ребёнка до государственной регистрации рождения. Реквизит указывается обязательно, если значение поля NOVOR отлично от нуля и отчество представителя присутствует в документе УДЛ. В случае отсутствия реквизит не указывается и в поле DOST_P можно опустить соответствующее значение.</w:t>
            </w:r>
          </w:p>
        </w:tc>
      </w:tr>
      <w:tr w:rsidR="002F12C2" w:rsidRPr="001C2C73" w14:paraId="392C0B9F" w14:textId="77777777" w:rsidTr="002F12C2">
        <w:trPr>
          <w:trHeight w:val="1515"/>
        </w:trPr>
        <w:tc>
          <w:tcPr>
            <w:tcW w:w="1129" w:type="dxa"/>
            <w:shd w:val="clear" w:color="auto" w:fill="auto"/>
            <w:vAlign w:val="center"/>
            <w:hideMark/>
          </w:tcPr>
          <w:p w14:paraId="31582522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14:paraId="1D954F9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W_P</w:t>
            </w:r>
          </w:p>
        </w:tc>
        <w:tc>
          <w:tcPr>
            <w:tcW w:w="829" w:type="dxa"/>
            <w:shd w:val="clear" w:color="auto" w:fill="auto"/>
            <w:vAlign w:val="bottom"/>
            <w:hideMark/>
          </w:tcPr>
          <w:p w14:paraId="041A025C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4D93BFD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14:paraId="4CDF5E6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 представителя пациента</w:t>
            </w: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14:paraId="3036962D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Заполняются данные о представителе пациента-ребёнка до государственной регистрации рождения. Реквизит указывается обязательно, если значение поля NOVOR отлично от нуля.</w:t>
            </w:r>
          </w:p>
        </w:tc>
      </w:tr>
      <w:tr w:rsidR="002F12C2" w:rsidRPr="001C2C73" w14:paraId="15C49130" w14:textId="77777777" w:rsidTr="002F12C2">
        <w:trPr>
          <w:trHeight w:val="7515"/>
        </w:trPr>
        <w:tc>
          <w:tcPr>
            <w:tcW w:w="1129" w:type="dxa"/>
            <w:shd w:val="clear" w:color="auto" w:fill="auto"/>
            <w:vAlign w:val="center"/>
            <w:hideMark/>
          </w:tcPr>
          <w:p w14:paraId="69C6B35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14:paraId="06DB15F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DR_P</w:t>
            </w:r>
          </w:p>
        </w:tc>
        <w:tc>
          <w:tcPr>
            <w:tcW w:w="829" w:type="dxa"/>
            <w:shd w:val="clear" w:color="auto" w:fill="auto"/>
            <w:vAlign w:val="bottom"/>
            <w:hideMark/>
          </w:tcPr>
          <w:p w14:paraId="1DE6FDF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1A91CD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14:paraId="0FC4E5A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рождения представителя пациента</w:t>
            </w: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14:paraId="0FAA5D2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Заполняются данные о представителе пациента-ребёнка до государственной регистрации рождения. Реквизит указывается обязательно, если значение поля NOVOR отлично от нуля. Если в документе, удостоверяющем личность, не указан день рождения, то он принимается равным «01». При этом в поле DOST_P должно быть указано значение «4». Если в документе, удостоверяющем личность, не указан месяц рождения, то месяц рождения принимается равным «01» (январь). При этом в поле DOST_P должно быть указано значение «5». Если в документе, удостоверяющем личность, дата рождения не соответствует календарю, то из такой даты должны быть удалены ошибочные элементы и указана часть даты рождения с точностью до года или до месяца (как описано выше). При этом в поле DOST_P должно быть указано значение «6», а также значение «4» или «5» соответственно</w:t>
            </w:r>
          </w:p>
        </w:tc>
      </w:tr>
      <w:tr w:rsidR="002F12C2" w:rsidRPr="001C2C73" w14:paraId="6223D3CF" w14:textId="77777777" w:rsidTr="002F12C2">
        <w:trPr>
          <w:trHeight w:val="2415"/>
        </w:trPr>
        <w:tc>
          <w:tcPr>
            <w:tcW w:w="1129" w:type="dxa"/>
            <w:shd w:val="clear" w:color="auto" w:fill="auto"/>
            <w:vAlign w:val="center"/>
            <w:hideMark/>
          </w:tcPr>
          <w:p w14:paraId="3102A71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14:paraId="4DD20B1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DOST_P</w:t>
            </w:r>
          </w:p>
        </w:tc>
        <w:tc>
          <w:tcPr>
            <w:tcW w:w="829" w:type="dxa"/>
            <w:shd w:val="clear" w:color="auto" w:fill="auto"/>
            <w:vAlign w:val="bottom"/>
            <w:hideMark/>
          </w:tcPr>
          <w:p w14:paraId="0DFFEEA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E738E8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14:paraId="2230AA2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надёжности идентификации представителя</w:t>
            </w: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14:paraId="3FFCD92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– отсутствует отчество; 2 – отсутствует фамилия; 3 – отсутствует имя; 4 – известен только месяц и год даты рождения; 5 – известен только год даты рождения; 6 – дата рождения не соответствует календарю. Поле повторяется столько раз, сколько особых случаев имеет место.</w:t>
            </w:r>
          </w:p>
        </w:tc>
      </w:tr>
      <w:tr w:rsidR="002F12C2" w:rsidRPr="001C2C73" w14:paraId="3D938D07" w14:textId="77777777" w:rsidTr="002F12C2">
        <w:trPr>
          <w:trHeight w:val="1215"/>
        </w:trPr>
        <w:tc>
          <w:tcPr>
            <w:tcW w:w="1129" w:type="dxa"/>
            <w:shd w:val="clear" w:color="auto" w:fill="auto"/>
            <w:vAlign w:val="center"/>
            <w:hideMark/>
          </w:tcPr>
          <w:p w14:paraId="138184D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14:paraId="6AD2015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MR</w:t>
            </w:r>
          </w:p>
        </w:tc>
        <w:tc>
          <w:tcPr>
            <w:tcW w:w="829" w:type="dxa"/>
            <w:shd w:val="clear" w:color="auto" w:fill="auto"/>
            <w:vAlign w:val="bottom"/>
            <w:hideMark/>
          </w:tcPr>
          <w:p w14:paraId="158B8E7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5E5A6A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T(100)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14:paraId="76362CD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рождения пациента или представителя</w:t>
            </w: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14:paraId="17629FA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рождения указывается в том виде, в котором оно записано в предъявленном документе, удостоверяющем личность.</w:t>
            </w:r>
          </w:p>
        </w:tc>
      </w:tr>
      <w:tr w:rsidR="002F12C2" w:rsidRPr="001C2C73" w14:paraId="13231024" w14:textId="77777777" w:rsidTr="002F12C2">
        <w:trPr>
          <w:trHeight w:val="1515"/>
        </w:trPr>
        <w:tc>
          <w:tcPr>
            <w:tcW w:w="1129" w:type="dxa"/>
            <w:shd w:val="clear" w:color="auto" w:fill="auto"/>
            <w:vAlign w:val="center"/>
            <w:hideMark/>
          </w:tcPr>
          <w:p w14:paraId="60962AB2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14:paraId="7BF0D0B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DOCTYPE</w:t>
            </w:r>
          </w:p>
        </w:tc>
        <w:tc>
          <w:tcPr>
            <w:tcW w:w="829" w:type="dxa"/>
            <w:shd w:val="clear" w:color="auto" w:fill="auto"/>
            <w:vAlign w:val="bottom"/>
            <w:hideMark/>
          </w:tcPr>
          <w:p w14:paraId="6085004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969B72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T(2)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14:paraId="17A3646D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документа, удостоверяющего личность пациента или представителя</w:t>
            </w: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14:paraId="7250719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F011 «Классификатор типов документов, удостоверяющих личность». При указании ЕНП в соответствующем основном файле поле может не заполняться.</w:t>
            </w:r>
          </w:p>
        </w:tc>
      </w:tr>
      <w:tr w:rsidR="002F12C2" w:rsidRPr="001C2C73" w14:paraId="60729A2E" w14:textId="77777777" w:rsidTr="002F12C2">
        <w:trPr>
          <w:trHeight w:val="1215"/>
        </w:trPr>
        <w:tc>
          <w:tcPr>
            <w:tcW w:w="1129" w:type="dxa"/>
            <w:shd w:val="clear" w:color="auto" w:fill="auto"/>
            <w:vAlign w:val="center"/>
            <w:hideMark/>
          </w:tcPr>
          <w:p w14:paraId="432EFDD5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14:paraId="7CCCBC8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DOCSER</w:t>
            </w:r>
          </w:p>
        </w:tc>
        <w:tc>
          <w:tcPr>
            <w:tcW w:w="829" w:type="dxa"/>
            <w:shd w:val="clear" w:color="auto" w:fill="auto"/>
            <w:vAlign w:val="bottom"/>
            <w:hideMark/>
          </w:tcPr>
          <w:p w14:paraId="5569735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979B00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14:paraId="5C63194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Серия документа, удостоверяющего личность пациента или представителя</w:t>
            </w: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14:paraId="60CE2BC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указании ЕНП в соответствующем основном файле поле может не заполняться.</w:t>
            </w:r>
          </w:p>
        </w:tc>
      </w:tr>
      <w:tr w:rsidR="002F12C2" w:rsidRPr="001C2C73" w14:paraId="61197711" w14:textId="77777777" w:rsidTr="002F12C2">
        <w:trPr>
          <w:trHeight w:val="1215"/>
        </w:trPr>
        <w:tc>
          <w:tcPr>
            <w:tcW w:w="1129" w:type="dxa"/>
            <w:shd w:val="clear" w:color="auto" w:fill="auto"/>
            <w:vAlign w:val="center"/>
            <w:hideMark/>
          </w:tcPr>
          <w:p w14:paraId="2791C09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14:paraId="1D96073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DOCNUM</w:t>
            </w:r>
          </w:p>
        </w:tc>
        <w:tc>
          <w:tcPr>
            <w:tcW w:w="829" w:type="dxa"/>
            <w:shd w:val="clear" w:color="auto" w:fill="auto"/>
            <w:vAlign w:val="bottom"/>
            <w:hideMark/>
          </w:tcPr>
          <w:p w14:paraId="1F9FC92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FF5E1B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14:paraId="26E235C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документа, удостоверяющего личность пациента или представителя</w:t>
            </w: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14:paraId="4F35E18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указании ЕНП в соответствующем основном файле поле может не заполняться.</w:t>
            </w:r>
          </w:p>
        </w:tc>
      </w:tr>
      <w:tr w:rsidR="002F12C2" w:rsidRPr="001C2C73" w14:paraId="0D9C7439" w14:textId="77777777" w:rsidTr="002F12C2">
        <w:trPr>
          <w:trHeight w:val="1515"/>
        </w:trPr>
        <w:tc>
          <w:tcPr>
            <w:tcW w:w="1129" w:type="dxa"/>
            <w:shd w:val="clear" w:color="auto" w:fill="auto"/>
            <w:vAlign w:val="center"/>
            <w:hideMark/>
          </w:tcPr>
          <w:p w14:paraId="28F9B985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14:paraId="0F4EDDD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DOCDATE</w:t>
            </w:r>
          </w:p>
        </w:tc>
        <w:tc>
          <w:tcPr>
            <w:tcW w:w="829" w:type="dxa"/>
            <w:shd w:val="clear" w:color="auto" w:fill="auto"/>
            <w:vAlign w:val="bottom"/>
            <w:hideMark/>
          </w:tcPr>
          <w:p w14:paraId="5FA12F42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59EF2FC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14:paraId="7DDC789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выдачи документа, удостоверяющего личность пациента или представителя</w:t>
            </w: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14:paraId="0E0C6C1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указании ЕНП в соответствующем основном файле поле может не заполняться.</w:t>
            </w:r>
          </w:p>
        </w:tc>
      </w:tr>
      <w:tr w:rsidR="002F12C2" w:rsidRPr="001C2C73" w14:paraId="2C9B8B49" w14:textId="77777777" w:rsidTr="002F12C2">
        <w:trPr>
          <w:trHeight w:val="1515"/>
        </w:trPr>
        <w:tc>
          <w:tcPr>
            <w:tcW w:w="1129" w:type="dxa"/>
            <w:shd w:val="clear" w:color="auto" w:fill="auto"/>
            <w:vAlign w:val="center"/>
            <w:hideMark/>
          </w:tcPr>
          <w:p w14:paraId="4623607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14:paraId="563859B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DOCORG</w:t>
            </w:r>
          </w:p>
        </w:tc>
        <w:tc>
          <w:tcPr>
            <w:tcW w:w="829" w:type="dxa"/>
            <w:shd w:val="clear" w:color="auto" w:fill="auto"/>
            <w:vAlign w:val="bottom"/>
            <w:hideMark/>
          </w:tcPr>
          <w:p w14:paraId="4AD6D34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E74A9D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T(1000)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14:paraId="4CA50695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органа, выдавшего документ, удостоверяющий личность</w:t>
            </w: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14:paraId="71FA5BA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указании ЕНП в соответствующем основном файле поле может не заполняться.</w:t>
            </w:r>
          </w:p>
        </w:tc>
      </w:tr>
      <w:tr w:rsidR="002F12C2" w:rsidRPr="001C2C73" w14:paraId="7005C482" w14:textId="77777777" w:rsidTr="002F12C2">
        <w:trPr>
          <w:trHeight w:val="615"/>
        </w:trPr>
        <w:tc>
          <w:tcPr>
            <w:tcW w:w="1129" w:type="dxa"/>
            <w:shd w:val="clear" w:color="auto" w:fill="auto"/>
            <w:vAlign w:val="center"/>
            <w:hideMark/>
          </w:tcPr>
          <w:p w14:paraId="663B332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14:paraId="0827466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SNILS</w:t>
            </w:r>
          </w:p>
        </w:tc>
        <w:tc>
          <w:tcPr>
            <w:tcW w:w="829" w:type="dxa"/>
            <w:shd w:val="clear" w:color="auto" w:fill="auto"/>
            <w:vAlign w:val="bottom"/>
            <w:hideMark/>
          </w:tcPr>
          <w:p w14:paraId="65C3A27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D3CCE6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T(14)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14:paraId="40C6319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СНИЛС пациента или представителя</w:t>
            </w: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14:paraId="0E6912E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СНИЛС с разделителями. Указывается при наличии.</w:t>
            </w:r>
          </w:p>
        </w:tc>
      </w:tr>
      <w:tr w:rsidR="002F12C2" w:rsidRPr="001C2C73" w14:paraId="24129DCB" w14:textId="77777777" w:rsidTr="002F12C2">
        <w:trPr>
          <w:trHeight w:val="915"/>
        </w:trPr>
        <w:tc>
          <w:tcPr>
            <w:tcW w:w="1129" w:type="dxa"/>
            <w:shd w:val="clear" w:color="auto" w:fill="auto"/>
            <w:vAlign w:val="center"/>
            <w:hideMark/>
          </w:tcPr>
          <w:p w14:paraId="2850A4B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14:paraId="38CBD32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OKATOG</w:t>
            </w:r>
          </w:p>
        </w:tc>
        <w:tc>
          <w:tcPr>
            <w:tcW w:w="829" w:type="dxa"/>
            <w:shd w:val="clear" w:color="auto" w:fill="auto"/>
            <w:vAlign w:val="bottom"/>
            <w:hideMark/>
          </w:tcPr>
          <w:p w14:paraId="7E6F59D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0D7CBC2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T(11)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14:paraId="41B07BD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места жительства по ОКАТО</w:t>
            </w: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14:paraId="2A8AA61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при наличии сведений</w:t>
            </w:r>
          </w:p>
        </w:tc>
      </w:tr>
      <w:tr w:rsidR="002F12C2" w:rsidRPr="001C2C73" w14:paraId="419D8556" w14:textId="77777777" w:rsidTr="002F12C2">
        <w:trPr>
          <w:trHeight w:val="915"/>
        </w:trPr>
        <w:tc>
          <w:tcPr>
            <w:tcW w:w="1129" w:type="dxa"/>
            <w:shd w:val="clear" w:color="auto" w:fill="auto"/>
            <w:vAlign w:val="center"/>
            <w:hideMark/>
          </w:tcPr>
          <w:p w14:paraId="793C3BA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14:paraId="16C862E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OKATOP</w:t>
            </w:r>
          </w:p>
        </w:tc>
        <w:tc>
          <w:tcPr>
            <w:tcW w:w="829" w:type="dxa"/>
            <w:shd w:val="clear" w:color="auto" w:fill="auto"/>
            <w:vAlign w:val="bottom"/>
            <w:hideMark/>
          </w:tcPr>
          <w:p w14:paraId="2086586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CF9911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T(11)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14:paraId="6D4062B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места пребывания по ОКАТО</w:t>
            </w: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14:paraId="5A170EB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при наличии сведений</w:t>
            </w:r>
          </w:p>
        </w:tc>
      </w:tr>
      <w:tr w:rsidR="002F12C2" w:rsidRPr="001C2C73" w14:paraId="0DFAA951" w14:textId="77777777" w:rsidTr="002F12C2">
        <w:trPr>
          <w:trHeight w:val="615"/>
        </w:trPr>
        <w:tc>
          <w:tcPr>
            <w:tcW w:w="1129" w:type="dxa"/>
            <w:shd w:val="clear" w:color="auto" w:fill="auto"/>
            <w:vAlign w:val="center"/>
            <w:hideMark/>
          </w:tcPr>
          <w:p w14:paraId="531106D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14:paraId="4F3F39D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COMENTP</w:t>
            </w:r>
          </w:p>
        </w:tc>
        <w:tc>
          <w:tcPr>
            <w:tcW w:w="829" w:type="dxa"/>
            <w:shd w:val="clear" w:color="auto" w:fill="auto"/>
            <w:vAlign w:val="bottom"/>
            <w:hideMark/>
          </w:tcPr>
          <w:p w14:paraId="479AFCF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FE7865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14:paraId="1019A60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Служебное поле</w:t>
            </w: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14:paraId="43041085" w14:textId="77777777" w:rsidR="002F12C2" w:rsidRPr="001C2C73" w:rsidRDefault="002F12C2" w:rsidP="002F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14:paraId="3EAE5DDB" w14:textId="77777777" w:rsidR="002F12C2" w:rsidRPr="001C2C73" w:rsidRDefault="002F12C2" w:rsidP="002F12C2">
      <w:pPr>
        <w:rPr>
          <w:lang w:eastAsia="ru-RU"/>
        </w:rPr>
      </w:pPr>
    </w:p>
    <w:p w14:paraId="6559A49B" w14:textId="522CA56D" w:rsidR="00BD0A8C" w:rsidRPr="001C2C73" w:rsidRDefault="005D47DA" w:rsidP="00962CF8">
      <w:pPr>
        <w:pStyle w:val="ConsPlusTitle"/>
        <w:jc w:val="both"/>
        <w:outlineLvl w:val="2"/>
        <w:rPr>
          <w:color w:val="000000" w:themeColor="text1"/>
        </w:rPr>
      </w:pPr>
      <w:r w:rsidRPr="001C2C73">
        <w:rPr>
          <w:color w:val="000000" w:themeColor="text1"/>
        </w:rPr>
        <w:t xml:space="preserve">Таблица Д.6. </w:t>
      </w:r>
      <w:r w:rsidR="00BD0A8C" w:rsidRPr="001C2C73">
        <w:rPr>
          <w:color w:val="000000" w:themeColor="text1"/>
        </w:rPr>
        <w:t>Структура файла с</w:t>
      </w:r>
      <w:r w:rsidR="002F12C2" w:rsidRPr="001C2C73">
        <w:rPr>
          <w:color w:val="000000" w:themeColor="text1"/>
        </w:rPr>
        <w:t xml:space="preserve"> дополнительными </w:t>
      </w:r>
      <w:r w:rsidR="00BD0A8C" w:rsidRPr="001C2C73">
        <w:rPr>
          <w:color w:val="000000" w:themeColor="text1"/>
        </w:rPr>
        <w:t>сведениями об оказанной медицинской помощи.</w:t>
      </w:r>
    </w:p>
    <w:p w14:paraId="2E09B52B" w14:textId="77777777" w:rsidR="00C26548" w:rsidRPr="001C2C73" w:rsidRDefault="00C26548" w:rsidP="00C26548">
      <w:pPr>
        <w:pStyle w:val="13"/>
        <w:spacing w:before="0" w:after="0"/>
        <w:contextualSpacing/>
        <w:jc w:val="left"/>
        <w:rPr>
          <w:color w:val="000000" w:themeColor="text1"/>
          <w:sz w:val="22"/>
          <w:szCs w:val="22"/>
          <w:lang w:eastAsia="ru-RU"/>
        </w:rPr>
      </w:pPr>
    </w:p>
    <w:p w14:paraId="15D32250" w14:textId="44B5533C" w:rsidR="00962CF8" w:rsidRPr="001C2C73" w:rsidRDefault="00C26548" w:rsidP="00C26548">
      <w:pPr>
        <w:pStyle w:val="13"/>
        <w:spacing w:before="0" w:after="0"/>
        <w:contextualSpacing/>
        <w:jc w:val="left"/>
        <w:rPr>
          <w:b/>
          <w:bCs/>
          <w:lang w:eastAsia="ru-RU"/>
        </w:rPr>
      </w:pPr>
      <w:r w:rsidRPr="001C2C73">
        <w:rPr>
          <w:color w:val="000000" w:themeColor="text1"/>
          <w:sz w:val="22"/>
          <w:szCs w:val="22"/>
          <w:lang w:eastAsia="ru-RU"/>
        </w:rPr>
        <w:t xml:space="preserve">Значение параметра </w:t>
      </w:r>
      <w:r w:rsidR="00A32B69" w:rsidRPr="001C2C73">
        <w:rPr>
          <w:color w:val="000000" w:themeColor="text1"/>
          <w:sz w:val="22"/>
          <w:szCs w:val="22"/>
          <w:lang w:val="en-US" w:eastAsia="ru-RU"/>
        </w:rPr>
        <w:t>X</w:t>
      </w:r>
      <w:r w:rsidRPr="001C2C73">
        <w:rPr>
          <w:color w:val="000000" w:themeColor="text1"/>
          <w:sz w:val="22"/>
          <w:szCs w:val="22"/>
          <w:lang w:eastAsia="ru-RU"/>
        </w:rPr>
        <w:t xml:space="preserve"> для данного типа файлов – </w:t>
      </w:r>
      <w:r w:rsidRPr="001C2C73">
        <w:rPr>
          <w:color w:val="000000" w:themeColor="text1"/>
          <w:sz w:val="22"/>
          <w:szCs w:val="22"/>
          <w:lang w:val="en-US" w:eastAsia="ru-RU"/>
        </w:rPr>
        <w:t>I</w:t>
      </w:r>
      <w:r w:rsidRPr="001C2C73">
        <w:rPr>
          <w:color w:val="000000" w:themeColor="text1"/>
          <w:sz w:val="22"/>
          <w:szCs w:val="22"/>
          <w:lang w:eastAsia="ru-RU"/>
        </w:rPr>
        <w:t>.</w:t>
      </w:r>
    </w:p>
    <w:tbl>
      <w:tblPr>
        <w:tblW w:w="1075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3"/>
        <w:gridCol w:w="1842"/>
        <w:gridCol w:w="709"/>
        <w:gridCol w:w="1134"/>
        <w:gridCol w:w="2550"/>
        <w:gridCol w:w="3117"/>
      </w:tblGrid>
      <w:tr w:rsidR="00E518A7" w:rsidRPr="001C2C73" w14:paraId="01F1FABD" w14:textId="77777777" w:rsidTr="00017E18">
        <w:trPr>
          <w:cantSplit/>
          <w:tblHeader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noWrap/>
            <w:hideMark/>
          </w:tcPr>
          <w:p w14:paraId="43E79FD4" w14:textId="77777777" w:rsidR="00F55532" w:rsidRPr="001C2C73" w:rsidRDefault="00F55532">
            <w:pPr>
              <w:pStyle w:val="13"/>
              <w:spacing w:before="0" w:after="0"/>
              <w:contextualSpacing/>
              <w:jc w:val="center"/>
              <w:rPr>
                <w:rStyle w:val="afffffff0"/>
                <w:color w:val="000000" w:themeColor="text1"/>
              </w:rPr>
            </w:pPr>
            <w:r w:rsidRPr="001C2C73">
              <w:rPr>
                <w:rStyle w:val="afffffff0"/>
                <w:color w:val="000000" w:themeColor="text1"/>
                <w:lang w:eastAsia="ru-RU"/>
              </w:rPr>
              <w:t>Код элемента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noWrap/>
            <w:hideMark/>
          </w:tcPr>
          <w:p w14:paraId="27EB677A" w14:textId="77777777" w:rsidR="00F55532" w:rsidRPr="001C2C73" w:rsidRDefault="00F55532">
            <w:pPr>
              <w:pStyle w:val="13"/>
              <w:spacing w:before="0" w:after="0"/>
              <w:contextualSpacing/>
              <w:jc w:val="center"/>
              <w:rPr>
                <w:rStyle w:val="afffffff0"/>
                <w:color w:val="000000" w:themeColor="text1"/>
                <w:lang w:eastAsia="ru-RU"/>
              </w:rPr>
            </w:pPr>
            <w:r w:rsidRPr="001C2C73">
              <w:rPr>
                <w:rStyle w:val="afffffff0"/>
                <w:color w:val="000000" w:themeColor="text1"/>
                <w:lang w:eastAsia="ru-RU"/>
              </w:rPr>
              <w:t>Содержание элемента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0CED7689" w14:textId="77777777" w:rsidR="00F55532" w:rsidRPr="001C2C73" w:rsidRDefault="00F55532">
            <w:pPr>
              <w:pStyle w:val="13"/>
              <w:spacing w:before="0" w:after="0"/>
              <w:contextualSpacing/>
              <w:jc w:val="center"/>
              <w:rPr>
                <w:rStyle w:val="afffffff0"/>
                <w:color w:val="000000" w:themeColor="text1"/>
                <w:lang w:eastAsia="ru-RU"/>
              </w:rPr>
            </w:pPr>
            <w:r w:rsidRPr="001C2C73">
              <w:rPr>
                <w:rStyle w:val="afffffff0"/>
                <w:color w:val="000000" w:themeColor="text1"/>
                <w:lang w:eastAsia="ru-RU"/>
              </w:rPr>
              <w:t>Тип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0CE916A0" w14:textId="77777777" w:rsidR="00F55532" w:rsidRPr="001C2C73" w:rsidRDefault="00F55532">
            <w:pPr>
              <w:pStyle w:val="13"/>
              <w:spacing w:before="0" w:after="0"/>
              <w:contextualSpacing/>
              <w:jc w:val="center"/>
              <w:rPr>
                <w:rStyle w:val="afffffff0"/>
                <w:color w:val="000000" w:themeColor="text1"/>
                <w:lang w:eastAsia="ru-RU"/>
              </w:rPr>
            </w:pPr>
            <w:r w:rsidRPr="001C2C73">
              <w:rPr>
                <w:rStyle w:val="afffffff0"/>
                <w:color w:val="000000" w:themeColor="text1"/>
                <w:lang w:eastAsia="ru-RU"/>
              </w:rPr>
              <w:t>Формат</w:t>
            </w:r>
          </w:p>
        </w:tc>
        <w:tc>
          <w:tcPr>
            <w:tcW w:w="25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6515BC15" w14:textId="77777777" w:rsidR="00F55532" w:rsidRPr="001C2C73" w:rsidRDefault="00F55532">
            <w:pPr>
              <w:pStyle w:val="13"/>
              <w:spacing w:before="0" w:after="0"/>
              <w:contextualSpacing/>
              <w:jc w:val="center"/>
              <w:rPr>
                <w:rStyle w:val="afffffff0"/>
                <w:color w:val="000000" w:themeColor="text1"/>
                <w:lang w:eastAsia="ru-RU"/>
              </w:rPr>
            </w:pPr>
            <w:r w:rsidRPr="001C2C73">
              <w:rPr>
                <w:rStyle w:val="afffffff0"/>
                <w:color w:val="000000" w:themeColor="text1"/>
                <w:lang w:eastAsia="ru-RU"/>
              </w:rPr>
              <w:t>Наименование</w:t>
            </w:r>
          </w:p>
        </w:tc>
        <w:tc>
          <w:tcPr>
            <w:tcW w:w="31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noWrap/>
            <w:vAlign w:val="center"/>
            <w:hideMark/>
          </w:tcPr>
          <w:p w14:paraId="0DDD682B" w14:textId="77777777" w:rsidR="00F55532" w:rsidRPr="001C2C73" w:rsidRDefault="00F55532">
            <w:pPr>
              <w:pStyle w:val="13"/>
              <w:spacing w:before="0" w:after="0"/>
              <w:contextualSpacing/>
              <w:jc w:val="center"/>
              <w:rPr>
                <w:rStyle w:val="afffffff0"/>
                <w:color w:val="000000" w:themeColor="text1"/>
                <w:lang w:eastAsia="ru-RU"/>
              </w:rPr>
            </w:pPr>
            <w:r w:rsidRPr="001C2C73">
              <w:rPr>
                <w:rStyle w:val="afffffff0"/>
                <w:color w:val="000000" w:themeColor="text1"/>
                <w:lang w:eastAsia="ru-RU"/>
              </w:rPr>
              <w:t>Дополнительная информация</w:t>
            </w:r>
          </w:p>
        </w:tc>
      </w:tr>
      <w:tr w:rsidR="00E518A7" w:rsidRPr="001C2C73" w14:paraId="4189729B" w14:textId="77777777" w:rsidTr="00017E18">
        <w:trPr>
          <w:cantSplit/>
          <w:jc w:val="center"/>
        </w:trPr>
        <w:tc>
          <w:tcPr>
            <w:tcW w:w="10755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hideMark/>
          </w:tcPr>
          <w:p w14:paraId="3B2CD238" w14:textId="77777777" w:rsidR="00F55532" w:rsidRPr="001C2C73" w:rsidRDefault="00F55532">
            <w:pPr>
              <w:pStyle w:val="17"/>
              <w:spacing w:before="0" w:after="0"/>
              <w:contextualSpacing/>
              <w:rPr>
                <w:rStyle w:val="afffffff0"/>
                <w:i/>
                <w:color w:val="000000" w:themeColor="text1"/>
                <w:lang w:eastAsia="ru-RU"/>
              </w:rPr>
            </w:pPr>
            <w:r w:rsidRPr="001C2C73">
              <w:rPr>
                <w:rStyle w:val="afffffff0"/>
                <w:i/>
                <w:color w:val="000000" w:themeColor="text1"/>
                <w:lang w:eastAsia="ru-RU"/>
              </w:rPr>
              <w:t>Корневой элемент (Сведения о медпомощи).</w:t>
            </w:r>
          </w:p>
        </w:tc>
      </w:tr>
      <w:tr w:rsidR="00E518A7" w:rsidRPr="001C2C73" w14:paraId="72019FB2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FE80FF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ZL_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>LIST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A78490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ZGLV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55E8F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eastAsia="ru-RU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94A0B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S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A8DBF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color w:val="000000" w:themeColor="text1"/>
                <w:lang w:eastAsia="ru-RU"/>
              </w:rPr>
              <w:t>Заголовок файла.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609C94B4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</w:p>
        </w:tc>
      </w:tr>
      <w:tr w:rsidR="00E518A7" w:rsidRPr="001C2C73" w14:paraId="45B7C68B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3DD7D6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8E2320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ZAP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68286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color w:val="000000" w:themeColor="text1"/>
                <w:lang w:eastAsia="ru-RU"/>
              </w:rPr>
              <w:t>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A5148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S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D01B5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color w:val="000000" w:themeColor="text1"/>
                <w:lang w:eastAsia="ru-RU"/>
              </w:rPr>
              <w:t>Записи.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11B772B2" w14:textId="271004F9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color w:val="000000" w:themeColor="text1"/>
                <w:lang w:eastAsia="ru-RU"/>
              </w:rPr>
              <w:t>Записи о</w:t>
            </w:r>
            <w:r w:rsidR="00D23423" w:rsidRPr="001C2C73">
              <w:rPr>
                <w:color w:val="000000" w:themeColor="text1"/>
                <w:lang w:eastAsia="ru-RU"/>
              </w:rPr>
              <w:t xml:space="preserve"> дополнительных данных</w:t>
            </w:r>
            <w:r w:rsidRPr="001C2C73">
              <w:rPr>
                <w:color w:val="000000" w:themeColor="text1"/>
                <w:lang w:eastAsia="ru-RU"/>
              </w:rPr>
              <w:t>.</w:t>
            </w:r>
          </w:p>
        </w:tc>
      </w:tr>
      <w:tr w:rsidR="00E518A7" w:rsidRPr="001C2C73" w14:paraId="1B06FC64" w14:textId="77777777" w:rsidTr="00017E18">
        <w:trPr>
          <w:cantSplit/>
          <w:jc w:val="center"/>
        </w:trPr>
        <w:tc>
          <w:tcPr>
            <w:tcW w:w="1075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hideMark/>
          </w:tcPr>
          <w:p w14:paraId="36489EF5" w14:textId="77777777" w:rsidR="00F55532" w:rsidRPr="001C2C73" w:rsidRDefault="00F55532">
            <w:pPr>
              <w:pStyle w:val="17"/>
              <w:tabs>
                <w:tab w:val="left" w:pos="4212"/>
                <w:tab w:val="center" w:pos="5347"/>
              </w:tabs>
              <w:spacing w:before="0" w:after="0"/>
              <w:contextualSpacing/>
              <w:rPr>
                <w:rStyle w:val="afffffff0"/>
                <w:i/>
                <w:color w:val="000000" w:themeColor="text1"/>
              </w:rPr>
            </w:pPr>
            <w:r w:rsidRPr="001C2C73">
              <w:rPr>
                <w:rStyle w:val="afffffff0"/>
                <w:i/>
                <w:color w:val="000000" w:themeColor="text1"/>
                <w:lang w:eastAsia="ru-RU"/>
              </w:rPr>
              <w:t>Заголовок файла.</w:t>
            </w:r>
          </w:p>
        </w:tc>
      </w:tr>
      <w:tr w:rsidR="00E518A7" w:rsidRPr="001C2C73" w14:paraId="7829F8D2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0D4491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/>
              </w:rPr>
            </w:pPr>
            <w:r w:rsidRPr="001C2C73">
              <w:rPr>
                <w:color w:val="000000" w:themeColor="text1"/>
                <w:lang w:val="en-US" w:eastAsia="ru-RU"/>
              </w:rPr>
              <w:t>ZGLV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0C7060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VERSION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FFCE6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5DE4A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T(5)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DBBCF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color w:val="000000" w:themeColor="text1"/>
                <w:lang w:val="en-US" w:eastAsia="ru-RU"/>
              </w:rPr>
              <w:t>Версия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color w:val="000000" w:themeColor="text1"/>
                <w:lang w:val="en-US" w:eastAsia="ru-RU"/>
              </w:rPr>
              <w:t>взаимодействия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BDAE903" w14:textId="59DECBC3" w:rsidR="00F55532" w:rsidRPr="001C2C73" w:rsidRDefault="00D726B9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color w:val="000000" w:themeColor="text1"/>
                <w:lang w:val="en-US" w:eastAsia="ru-RU"/>
              </w:rPr>
              <w:t>Текущей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color w:val="000000" w:themeColor="text1"/>
                <w:lang w:val="en-US" w:eastAsia="ru-RU"/>
              </w:rPr>
              <w:t>редакции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color w:val="000000" w:themeColor="text1"/>
                <w:lang w:val="en-US" w:eastAsia="ru-RU"/>
              </w:rPr>
              <w:t>соответствует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color w:val="000000" w:themeColor="text1"/>
                <w:lang w:val="en-US" w:eastAsia="ru-RU"/>
              </w:rPr>
              <w:t>значение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 xml:space="preserve"> «3.2»</w:t>
            </w:r>
          </w:p>
        </w:tc>
      </w:tr>
      <w:tr w:rsidR="00E518A7" w:rsidRPr="001C2C73" w14:paraId="50654A3D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3B7D3B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4044D4" w14:textId="70AC8266" w:rsidR="00F55532" w:rsidRPr="001C2C73" w:rsidRDefault="00A9321E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DATE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D77B8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06ADAD" w14:textId="77777777" w:rsidR="00F55532" w:rsidRPr="001C2C73" w:rsidRDefault="00957756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D(10)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1ABE6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color w:val="000000" w:themeColor="text1"/>
                <w:lang w:val="en-US" w:eastAsia="ru-RU"/>
              </w:rPr>
              <w:t>Дата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F6C7F88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color w:val="000000" w:themeColor="text1"/>
                <w:lang w:eastAsia="ru-RU"/>
              </w:rPr>
              <w:t>В формате ГГГГ-ММ-ДД.</w:t>
            </w:r>
          </w:p>
        </w:tc>
      </w:tr>
      <w:tr w:rsidR="00E518A7" w:rsidRPr="001C2C73" w14:paraId="277FDEFA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DDEB16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909E88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FILENAME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EA4B1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0F99B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T(26)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4B14F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color w:val="000000" w:themeColor="text1"/>
                <w:lang w:val="en-US" w:eastAsia="ru-RU"/>
              </w:rPr>
              <w:t>Имя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color w:val="000000" w:themeColor="text1"/>
                <w:lang w:val="en-US" w:eastAsia="ru-RU"/>
              </w:rPr>
              <w:t>файла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E63033C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color w:val="000000" w:themeColor="text1"/>
                <w:lang w:val="en-US" w:eastAsia="ru-RU"/>
              </w:rPr>
              <w:t>Имя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color w:val="000000" w:themeColor="text1"/>
                <w:lang w:val="en-US" w:eastAsia="ru-RU"/>
              </w:rPr>
              <w:t>файла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color w:val="000000" w:themeColor="text1"/>
                <w:lang w:val="en-US" w:eastAsia="ru-RU"/>
              </w:rPr>
              <w:t>без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color w:val="000000" w:themeColor="text1"/>
                <w:lang w:val="en-US" w:eastAsia="ru-RU"/>
              </w:rPr>
              <w:t>расширения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>.</w:t>
            </w:r>
          </w:p>
        </w:tc>
      </w:tr>
      <w:tr w:rsidR="00E518A7" w:rsidRPr="001C2C73" w14:paraId="3A13310D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99EFEA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95CEB4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SD_Z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7C268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9E2BA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N(9)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BD655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color w:val="000000" w:themeColor="text1"/>
                <w:lang w:val="en-US" w:eastAsia="ru-RU"/>
              </w:rPr>
              <w:t>Количество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color w:val="000000" w:themeColor="text1"/>
                <w:lang w:val="en-US" w:eastAsia="ru-RU"/>
              </w:rPr>
              <w:t>записей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 xml:space="preserve"> в </w:t>
            </w:r>
            <w:proofErr w:type="spellStart"/>
            <w:r w:rsidRPr="001C2C73">
              <w:rPr>
                <w:color w:val="000000" w:themeColor="text1"/>
                <w:lang w:val="en-US" w:eastAsia="ru-RU"/>
              </w:rPr>
              <w:t>файле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A3A4FC6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color w:val="000000" w:themeColor="text1"/>
                <w:lang w:eastAsia="ru-RU"/>
              </w:rPr>
              <w:t>Указывается количество записей о случаях оказания МП, включённых в файл.</w:t>
            </w:r>
          </w:p>
        </w:tc>
      </w:tr>
      <w:tr w:rsidR="00E518A7" w:rsidRPr="001C2C73" w14:paraId="7CC51282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4D9C90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7BF5CF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TEST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1FA90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6439A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N(1)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C23E4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color w:val="000000" w:themeColor="text1"/>
                <w:lang w:val="en-US" w:eastAsia="ru-RU"/>
              </w:rPr>
              <w:t>Признак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color w:val="000000" w:themeColor="text1"/>
                <w:lang w:val="en-US" w:eastAsia="ru-RU"/>
              </w:rPr>
              <w:t>тестовой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color w:val="000000" w:themeColor="text1"/>
                <w:lang w:val="en-US" w:eastAsia="ru-RU"/>
              </w:rPr>
              <w:t>выгрузки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919BD77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 xml:space="preserve">1 – </w:t>
            </w:r>
            <w:proofErr w:type="spellStart"/>
            <w:r w:rsidRPr="001C2C73">
              <w:rPr>
                <w:color w:val="000000" w:themeColor="text1"/>
                <w:lang w:val="en-US" w:eastAsia="ru-RU"/>
              </w:rPr>
              <w:t>да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>;</w:t>
            </w:r>
          </w:p>
          <w:p w14:paraId="4B865DB0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 xml:space="preserve">0 - </w:t>
            </w:r>
            <w:proofErr w:type="spellStart"/>
            <w:r w:rsidRPr="001C2C73">
              <w:rPr>
                <w:color w:val="000000" w:themeColor="text1"/>
                <w:lang w:val="en-US" w:eastAsia="ru-RU"/>
              </w:rPr>
              <w:t>нет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 xml:space="preserve"> (</w:t>
            </w:r>
            <w:proofErr w:type="spellStart"/>
            <w:r w:rsidRPr="001C2C73">
              <w:rPr>
                <w:color w:val="000000" w:themeColor="text1"/>
                <w:lang w:val="en-US" w:eastAsia="ru-RU"/>
              </w:rPr>
              <w:t>окончательная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color w:val="000000" w:themeColor="text1"/>
                <w:lang w:val="en-US" w:eastAsia="ru-RU"/>
              </w:rPr>
              <w:t>выгрузка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>).</w:t>
            </w:r>
          </w:p>
        </w:tc>
      </w:tr>
      <w:tr w:rsidR="00E518A7" w:rsidRPr="001C2C73" w14:paraId="3AC322E1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6402CF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CC8329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VER_PO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08C12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A4FA8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T(50)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E8D97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color w:val="000000" w:themeColor="text1"/>
                <w:lang w:eastAsia="ru-RU"/>
              </w:rPr>
              <w:t>Версия ПО, в котором сформирован реестр.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9BAB51E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color w:val="000000" w:themeColor="text1"/>
                <w:lang w:val="en-US" w:eastAsia="ru-RU"/>
              </w:rPr>
              <w:t>Внутренний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color w:val="000000" w:themeColor="text1"/>
                <w:lang w:val="en-US" w:eastAsia="ru-RU"/>
              </w:rPr>
              <w:t>код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color w:val="000000" w:themeColor="text1"/>
                <w:lang w:val="en-US" w:eastAsia="ru-RU"/>
              </w:rPr>
              <w:t>разработчика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>.</w:t>
            </w:r>
          </w:p>
        </w:tc>
      </w:tr>
      <w:tr w:rsidR="00D23423" w:rsidRPr="001C2C73" w14:paraId="031F1942" w14:textId="77777777" w:rsidTr="00A855C4">
        <w:trPr>
          <w:cantSplit/>
          <w:jc w:val="center"/>
        </w:trPr>
        <w:tc>
          <w:tcPr>
            <w:tcW w:w="1075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14:paraId="49F97C37" w14:textId="3E8A3A43" w:rsidR="00D23423" w:rsidRPr="001C2C73" w:rsidRDefault="00D23423" w:rsidP="00A855C4">
            <w:pPr>
              <w:pStyle w:val="17"/>
              <w:spacing w:before="0" w:after="0"/>
              <w:contextualSpacing/>
              <w:rPr>
                <w:color w:val="000000" w:themeColor="text1"/>
                <w:lang w:eastAsia="ru-RU"/>
              </w:rPr>
            </w:pPr>
            <w:r w:rsidRPr="001C2C73">
              <w:rPr>
                <w:rStyle w:val="afffffff0"/>
                <w:i/>
              </w:rPr>
              <w:t>Сведения о записи</w:t>
            </w:r>
          </w:p>
        </w:tc>
      </w:tr>
      <w:tr w:rsidR="00141E3C" w:rsidRPr="001C2C73" w14:paraId="649E9046" w14:textId="77777777" w:rsidTr="002160B6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CBF3C1" w14:textId="10284360" w:rsidR="00141E3C" w:rsidRPr="001C2C73" w:rsidRDefault="00141E3C" w:rsidP="00141E3C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ZAP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32646" w14:textId="0F1CE9F0" w:rsidR="00141E3C" w:rsidRPr="001C2C73" w:rsidRDefault="00141E3C" w:rsidP="00141E3C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color w:val="000000"/>
                <w:lang w:eastAsia="ru-RU"/>
              </w:rPr>
              <w:t>N_ZAP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0529A" w14:textId="408EAC87" w:rsidR="00141E3C" w:rsidRPr="001C2C73" w:rsidRDefault="00141E3C" w:rsidP="00141E3C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color w:val="000000"/>
                <w:lang w:eastAsia="ru-RU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9DAB80" w14:textId="3C7D8545" w:rsidR="00141E3C" w:rsidRPr="001C2C73" w:rsidRDefault="00141E3C" w:rsidP="00141E3C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/>
                <w:lang w:eastAsia="ru-RU"/>
              </w:rPr>
              <w:t>N(8)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900E6" w14:textId="366E73D2" w:rsidR="00141E3C" w:rsidRPr="001C2C73" w:rsidRDefault="00141E3C" w:rsidP="00141E3C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color w:val="000000"/>
                <w:lang w:eastAsia="ru-RU"/>
              </w:rPr>
              <w:t>Номер позиции записи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3468A0" w14:textId="465E0B44" w:rsidR="00141E3C" w:rsidRPr="001C2C73" w:rsidRDefault="00141E3C" w:rsidP="00141E3C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color w:val="000000"/>
                <w:lang w:eastAsia="ru-RU"/>
              </w:rPr>
              <w:t>Уникально идентифицирует запись в пределах счета.</w:t>
            </w:r>
          </w:p>
        </w:tc>
      </w:tr>
      <w:tr w:rsidR="0007476C" w:rsidRPr="001C2C73" w14:paraId="12041AA8" w14:textId="77777777" w:rsidTr="002160B6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382D45" w14:textId="4FBDAB0D" w:rsidR="0007476C" w:rsidRPr="001C2C73" w:rsidRDefault="0007476C" w:rsidP="0007476C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2D92D2" w14:textId="3A57E378" w:rsidR="0007476C" w:rsidRPr="001C2C73" w:rsidRDefault="0007476C" w:rsidP="0007476C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FILENAME1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666B90" w14:textId="504F6D3B" w:rsidR="0007476C" w:rsidRPr="001C2C73" w:rsidRDefault="0007476C" w:rsidP="0007476C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color w:val="000000"/>
                <w:lang w:eastAsia="ru-RU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395505" w14:textId="121E5EA8" w:rsidR="0007476C" w:rsidRPr="001C2C73" w:rsidRDefault="0007476C" w:rsidP="0007476C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/>
                <w:lang w:eastAsia="ru-RU"/>
              </w:rPr>
              <w:t>T(26)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F7542" w14:textId="32220DED" w:rsidR="0007476C" w:rsidRPr="001C2C73" w:rsidRDefault="0007476C" w:rsidP="0007476C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color w:val="000000"/>
                <w:lang w:eastAsia="ru-RU"/>
              </w:rPr>
              <w:t>Имя основного файла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43C25A04" w14:textId="1238D1F8" w:rsidR="0007476C" w:rsidRPr="001C2C73" w:rsidRDefault="0007476C" w:rsidP="0007476C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color w:val="000000"/>
                <w:lang w:eastAsia="ru-RU"/>
              </w:rPr>
              <w:t>Имя файла, с которым связан</w:t>
            </w:r>
            <w:r w:rsidR="008B1BF1" w:rsidRPr="001C2C73">
              <w:rPr>
                <w:color w:val="000000"/>
                <w:lang w:eastAsia="ru-RU"/>
              </w:rPr>
              <w:t>а данная запись</w:t>
            </w:r>
            <w:r w:rsidRPr="001C2C73">
              <w:rPr>
                <w:color w:val="000000"/>
                <w:lang w:eastAsia="ru-RU"/>
              </w:rPr>
              <w:t>, без расширения.</w:t>
            </w:r>
          </w:p>
        </w:tc>
      </w:tr>
      <w:tr w:rsidR="008B1BF1" w:rsidRPr="001C2C73" w14:paraId="4310B310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65A32E" w14:textId="77777777" w:rsidR="008B1BF1" w:rsidRPr="001C2C73" w:rsidRDefault="008B1BF1" w:rsidP="008B1BF1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31CD17" w14:textId="31D63151" w:rsidR="008B1BF1" w:rsidRPr="001C2C73" w:rsidRDefault="008B1BF1" w:rsidP="008B1BF1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color w:val="000000"/>
                <w:lang w:eastAsia="ru-RU"/>
              </w:rPr>
              <w:t>Z_SL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95B9BB" w14:textId="64345224" w:rsidR="008B1BF1" w:rsidRPr="001C2C73" w:rsidRDefault="008B1BF1" w:rsidP="008B1BF1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/>
                <w:lang w:eastAsia="ru-RU"/>
              </w:rPr>
              <w:t>О</w:t>
            </w:r>
            <w:r w:rsidRPr="001C2C73">
              <w:rPr>
                <w:color w:val="000000"/>
                <w:lang w:val="en-US" w:eastAsia="ru-RU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03149F" w14:textId="0D73F0DB" w:rsidR="008B1BF1" w:rsidRPr="001C2C73" w:rsidRDefault="008B1BF1" w:rsidP="008B1BF1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/>
                <w:lang w:eastAsia="ru-RU"/>
              </w:rPr>
              <w:t>S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01DD" w14:textId="33EBC7FE" w:rsidR="008B1BF1" w:rsidRPr="001C2C73" w:rsidRDefault="008B1BF1" w:rsidP="008B1BF1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color w:val="000000"/>
                <w:lang w:eastAsia="ru-RU"/>
              </w:rPr>
              <w:t>Сведения о законченном случае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C3368E" w14:textId="77642B38" w:rsidR="008B1BF1" w:rsidRPr="001C2C73" w:rsidRDefault="008B1BF1" w:rsidP="008B1BF1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color w:val="000000"/>
                <w:lang w:eastAsia="ru-RU"/>
              </w:rPr>
              <w:t>Сведения о законченном случае оказания медицинской помощи</w:t>
            </w:r>
          </w:p>
        </w:tc>
      </w:tr>
      <w:tr w:rsidR="00E518A7" w:rsidRPr="001C2C73" w14:paraId="05F48F0D" w14:textId="77777777" w:rsidTr="00A855C4">
        <w:trPr>
          <w:cantSplit/>
          <w:jc w:val="center"/>
        </w:trPr>
        <w:tc>
          <w:tcPr>
            <w:tcW w:w="1075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14:paraId="6189FE7B" w14:textId="5F8C0B37" w:rsidR="00F55532" w:rsidRPr="001C2C73" w:rsidRDefault="00F55532">
            <w:pPr>
              <w:pStyle w:val="17"/>
              <w:spacing w:before="0" w:after="0"/>
              <w:contextualSpacing/>
              <w:rPr>
                <w:rStyle w:val="afffffff0"/>
                <w:i/>
                <w:color w:val="000000" w:themeColor="text1"/>
              </w:rPr>
            </w:pPr>
            <w:r w:rsidRPr="001C2C73">
              <w:rPr>
                <w:rStyle w:val="afffffff0"/>
                <w:i/>
                <w:color w:val="000000" w:themeColor="text1"/>
                <w:lang w:eastAsia="ru-RU"/>
              </w:rPr>
              <w:t>Сведения о</w:t>
            </w:r>
            <w:r w:rsidR="00D30EEB" w:rsidRPr="001C2C73">
              <w:rPr>
                <w:rStyle w:val="afffffff0"/>
                <w:i/>
                <w:color w:val="000000" w:themeColor="text1"/>
                <w:lang w:eastAsia="ru-RU"/>
              </w:rPr>
              <w:t xml:space="preserve"> законченном</w:t>
            </w:r>
            <w:r w:rsidRPr="001C2C73">
              <w:rPr>
                <w:rStyle w:val="afffffff0"/>
                <w:i/>
                <w:color w:val="000000" w:themeColor="text1"/>
                <w:lang w:eastAsia="ru-RU"/>
              </w:rPr>
              <w:t xml:space="preserve"> случае.</w:t>
            </w:r>
          </w:p>
        </w:tc>
      </w:tr>
      <w:tr w:rsidR="00E518A7" w:rsidRPr="001C2C73" w14:paraId="1568F2DD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09B73" w14:textId="064A1904" w:rsidR="00F55532" w:rsidRPr="001C2C73" w:rsidRDefault="008B1BF1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</w:rPr>
            </w:pPr>
            <w:r w:rsidRPr="001C2C73">
              <w:rPr>
                <w:color w:val="000000"/>
                <w:lang w:eastAsia="ru-RU"/>
              </w:rPr>
              <w:t>Z_SL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F84753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IDCASE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4E5A3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A77AE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N(</w:t>
            </w:r>
            <w:r w:rsidR="008C2D6A" w:rsidRPr="001C2C73">
              <w:rPr>
                <w:color w:val="000000" w:themeColor="text1"/>
                <w:lang w:eastAsia="ru-RU"/>
              </w:rPr>
              <w:t>11</w:t>
            </w:r>
            <w:r w:rsidRPr="001C2C73">
              <w:rPr>
                <w:color w:val="000000" w:themeColor="text1"/>
                <w:lang w:val="en-US" w:eastAsia="ru-RU"/>
              </w:rPr>
              <w:t>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E2367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color w:val="000000" w:themeColor="text1"/>
                <w:lang w:eastAsia="ru-RU"/>
              </w:rPr>
              <w:t>Номер записи в реестре случаев.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5B1146A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color w:val="000000" w:themeColor="text1"/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37255E" w:rsidRPr="001C2C73" w14:paraId="53804DB7" w14:textId="77777777" w:rsidTr="002160B6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81D6E9" w14:textId="77777777" w:rsidR="0037255E" w:rsidRPr="001C2C73" w:rsidRDefault="0037255E" w:rsidP="0037255E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E7273" w14:textId="7B21E814" w:rsidR="0037255E" w:rsidRPr="001C2C73" w:rsidRDefault="0037255E" w:rsidP="0037255E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SL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97C64" w14:textId="5ED142BF" w:rsidR="0037255E" w:rsidRPr="001C2C73" w:rsidRDefault="0037255E" w:rsidP="0037255E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C607A3" w14:textId="1CFA806A" w:rsidR="0037255E" w:rsidRPr="001C2C73" w:rsidRDefault="0037255E" w:rsidP="0037255E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S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F9CB5" w14:textId="511D32FB" w:rsidR="0037255E" w:rsidRPr="001C2C73" w:rsidRDefault="0037255E" w:rsidP="0037255E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Сведения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о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случае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CB90D7" w14:textId="6839A42B" w:rsidR="0037255E" w:rsidRPr="001C2C73" w:rsidRDefault="0037255E" w:rsidP="0037255E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Может указываться несколько раз для случаев с внутрибольничным переводом при оплате по КСГ, обращениях по заболеваниям в амбулаторных условиях.</w:t>
            </w:r>
          </w:p>
        </w:tc>
      </w:tr>
      <w:tr w:rsidR="00D30EEB" w:rsidRPr="001C2C73" w14:paraId="6D75ED27" w14:textId="77777777" w:rsidTr="002160B6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0F4B14" w14:textId="77777777" w:rsidR="00D30EEB" w:rsidRPr="001C2C73" w:rsidRDefault="00D30EEB" w:rsidP="00D30EEB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C03268" w14:textId="47A851E7" w:rsidR="00D30EEB" w:rsidRPr="001C2C73" w:rsidRDefault="00D30EEB" w:rsidP="00D30EEB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NPR_NOM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5A8816" w14:textId="1F5AD4A6" w:rsidR="00D30EEB" w:rsidRPr="001C2C73" w:rsidRDefault="00D30EEB" w:rsidP="00D30EEB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2398B3" w14:textId="7A9CB3F3" w:rsidR="00D30EEB" w:rsidRPr="001C2C73" w:rsidRDefault="00D30EEB" w:rsidP="00D30EEB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T(10)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5C34D" w14:textId="68B074B3" w:rsidR="00D30EEB" w:rsidRPr="001C2C73" w:rsidRDefault="00D30EEB" w:rsidP="00D30EEB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Номер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направления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422442" w14:textId="5479E7F1" w:rsidR="00D30EEB" w:rsidRPr="001C2C73" w:rsidRDefault="00D30EEB" w:rsidP="00D30EEB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 xml:space="preserve">Заполняется на основании направления на лечение. Обязательно при заполнении поля </w:t>
            </w:r>
            <w:r w:rsidRPr="001C2C73">
              <w:rPr>
                <w:rFonts w:eastAsia="Calibri"/>
                <w:color w:val="000000" w:themeColor="text1"/>
                <w:lang w:val="en-US" w:eastAsia="ru-RU"/>
              </w:rPr>
              <w:t>NPR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>_</w:t>
            </w:r>
            <w:r w:rsidRPr="001C2C73">
              <w:rPr>
                <w:rFonts w:eastAsia="Calibri"/>
                <w:color w:val="000000" w:themeColor="text1"/>
                <w:lang w:val="en-US" w:eastAsia="ru-RU"/>
              </w:rPr>
              <w:t>MO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>.</w:t>
            </w:r>
          </w:p>
        </w:tc>
      </w:tr>
      <w:tr w:rsidR="00D30EEB" w:rsidRPr="001C2C73" w14:paraId="08E8F82D" w14:textId="77777777" w:rsidTr="002160B6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449DC0" w14:textId="77777777" w:rsidR="00D30EEB" w:rsidRPr="001C2C73" w:rsidRDefault="00D30EEB" w:rsidP="00D30EEB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649D6E" w14:textId="1CD1A060" w:rsidR="00D30EEB" w:rsidRPr="001C2C73" w:rsidRDefault="00D30EEB" w:rsidP="00D30EEB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EXTR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82DCB" w14:textId="31024EA1" w:rsidR="00D30EEB" w:rsidRPr="001C2C73" w:rsidRDefault="00D30EEB" w:rsidP="00D30EEB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01C4BB" w14:textId="408F4277" w:rsidR="00D30EEB" w:rsidRPr="001C2C73" w:rsidRDefault="00D30EEB" w:rsidP="00D30EEB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N(2)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4E758" w14:textId="52F5B01D" w:rsidR="00D30EEB" w:rsidRPr="001C2C73" w:rsidRDefault="00D30EEB" w:rsidP="00D30EEB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Направление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(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госпитализация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).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721D0E" w14:textId="77777777" w:rsidR="00D30EEB" w:rsidRPr="001C2C73" w:rsidRDefault="00D30EEB" w:rsidP="00D30EEB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1 –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плановая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;</w:t>
            </w:r>
          </w:p>
          <w:p w14:paraId="428BD14B" w14:textId="52D177BA" w:rsidR="00D30EEB" w:rsidRPr="001C2C73" w:rsidRDefault="00D30EEB" w:rsidP="00D30EEB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2 –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экстренная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</w:tr>
      <w:tr w:rsidR="00D30EEB" w:rsidRPr="001C2C73" w14:paraId="3D3C7FBD" w14:textId="77777777" w:rsidTr="00A855C4">
        <w:trPr>
          <w:cantSplit/>
          <w:jc w:val="center"/>
        </w:trPr>
        <w:tc>
          <w:tcPr>
            <w:tcW w:w="1075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14:paraId="71D616FB" w14:textId="17403DF5" w:rsidR="00D30EEB" w:rsidRPr="001C2C73" w:rsidRDefault="00D30EEB" w:rsidP="00D30EEB">
            <w:pPr>
              <w:pStyle w:val="17"/>
              <w:spacing w:before="0" w:after="0"/>
              <w:contextualSpacing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Style w:val="afffffff0"/>
                <w:i/>
                <w:color w:val="000000" w:themeColor="text1"/>
                <w:lang w:eastAsia="ru-RU"/>
              </w:rPr>
              <w:t>Сведения о случае.</w:t>
            </w:r>
          </w:p>
        </w:tc>
      </w:tr>
      <w:tr w:rsidR="00714480" w:rsidRPr="001C2C73" w14:paraId="5A4C8EEF" w14:textId="77777777" w:rsidTr="002160B6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4824AB" w14:textId="30319168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color w:val="000000"/>
                <w:lang w:eastAsia="ru-RU"/>
              </w:rPr>
            </w:pPr>
            <w:r w:rsidRPr="001C2C73">
              <w:rPr>
                <w:color w:val="000000"/>
                <w:lang w:eastAsia="ru-RU"/>
              </w:rPr>
              <w:t>SL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3A1E4" w14:textId="06D9C54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color w:val="000000"/>
                <w:lang w:eastAsia="ru-RU"/>
              </w:rPr>
              <w:t>SL_ID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5685A3" w14:textId="6B71F873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color w:val="000000"/>
                <w:lang w:eastAsia="ru-RU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1A7F0" w14:textId="0E5554CF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color w:val="000000"/>
                <w:lang w:eastAsia="ru-RU"/>
              </w:rPr>
              <w:t>T(36)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48756" w14:textId="7AA33494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color w:val="000000"/>
                <w:lang w:eastAsia="ru-RU"/>
              </w:rPr>
              <w:t>Идентификатор случая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E8F6B0" w14:textId="6225187C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color w:val="000000"/>
                <w:lang w:eastAsia="ru-RU"/>
              </w:rPr>
              <w:t>Уникально идентифицирует элемент SL в пределах законченного случая.</w:t>
            </w:r>
          </w:p>
        </w:tc>
      </w:tr>
      <w:tr w:rsidR="00714480" w:rsidRPr="001C2C73" w14:paraId="3F618E98" w14:textId="77777777" w:rsidTr="002160B6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F0FAB1" w14:textId="153F15BC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CE1119" w14:textId="2BC13D23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USL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2B9C8" w14:textId="2F532C0D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УМ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4E155C" w14:textId="24CDBB60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S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62CE2" w14:textId="039A24C0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Сведения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об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услуге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44B85D" w14:textId="4B80892E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 xml:space="preserve">Описывает услуги, оказанные в рамках данного </w:t>
            </w:r>
            <w:proofErr w:type="spellStart"/>
            <w:r w:rsidRPr="001C2C73">
              <w:rPr>
                <w:rFonts w:eastAsia="Calibri"/>
                <w:color w:val="000000" w:themeColor="text1"/>
                <w:lang w:eastAsia="ru-RU"/>
              </w:rPr>
              <w:t>случая.Допускается</w:t>
            </w:r>
            <w:proofErr w:type="spellEnd"/>
            <w:r w:rsidRPr="001C2C73">
              <w:rPr>
                <w:rFonts w:eastAsia="Calibri"/>
                <w:color w:val="000000" w:themeColor="text1"/>
                <w:lang w:eastAsia="ru-RU"/>
              </w:rPr>
              <w:t xml:space="preserve"> указание услуг с нулевой </w:t>
            </w:r>
            <w:proofErr w:type="spellStart"/>
            <w:r w:rsidRPr="001C2C73">
              <w:rPr>
                <w:rFonts w:eastAsia="Calibri"/>
                <w:color w:val="000000" w:themeColor="text1"/>
                <w:lang w:eastAsia="ru-RU"/>
              </w:rPr>
              <w:t>стоимостью.Указание</w:t>
            </w:r>
            <w:proofErr w:type="spellEnd"/>
            <w:r w:rsidRPr="001C2C73">
              <w:rPr>
                <w:rFonts w:eastAsia="Calibri"/>
                <w:color w:val="000000" w:themeColor="text1"/>
                <w:lang w:eastAsia="ru-RU"/>
              </w:rPr>
              <w:t xml:space="preserve"> услуг с нулевой стоимостью обязательно, если условие их оказания является </w:t>
            </w:r>
            <w:proofErr w:type="spellStart"/>
            <w:r w:rsidRPr="001C2C73">
              <w:rPr>
                <w:rFonts w:eastAsia="Calibri"/>
                <w:color w:val="000000" w:themeColor="text1"/>
                <w:lang w:eastAsia="ru-RU"/>
              </w:rPr>
              <w:t>тарифообразующим</w:t>
            </w:r>
            <w:proofErr w:type="spellEnd"/>
            <w:r w:rsidRPr="001C2C73">
              <w:rPr>
                <w:rFonts w:eastAsia="Calibri"/>
                <w:color w:val="000000" w:themeColor="text1"/>
                <w:lang w:eastAsia="ru-RU"/>
              </w:rPr>
              <w:t xml:space="preserve"> (например, при оплате по КСГ).</w:t>
            </w:r>
          </w:p>
        </w:tc>
      </w:tr>
      <w:tr w:rsidR="00E445AA" w:rsidRPr="001C2C73" w14:paraId="71255639" w14:textId="77777777" w:rsidTr="00E445AA">
        <w:trPr>
          <w:cantSplit/>
          <w:trHeight w:val="2569"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153104" w14:textId="77777777" w:rsidR="00E445AA" w:rsidRPr="001C2C73" w:rsidRDefault="00E445AA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065AE4" w14:textId="0A48B1EA" w:rsidR="00E445AA" w:rsidRPr="001C2C73" w:rsidRDefault="00E445AA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MET_HMPR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D9C101" w14:textId="3D081A64" w:rsidR="00E445AA" w:rsidRPr="001C2C73" w:rsidRDefault="00E445AA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CE3DF2" w14:textId="693F6A00" w:rsidR="00E445AA" w:rsidRPr="001C2C73" w:rsidRDefault="00E445AA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T(30)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B4D0D" w14:textId="334941AF" w:rsidR="00E445AA" w:rsidRPr="001C2C73" w:rsidRDefault="00E445AA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Код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идентификатора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ВМП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CDFC33" w14:textId="77777777" w:rsidR="00E445AA" w:rsidRPr="001C2C73" w:rsidRDefault="005828F2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Обязательно для случаев ВМП.</w:t>
            </w:r>
          </w:p>
          <w:p w14:paraId="082DDBF7" w14:textId="77777777" w:rsidR="005828F2" w:rsidRPr="001C2C73" w:rsidRDefault="0033192F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 xml:space="preserve">Заполняется по маске </w:t>
            </w:r>
          </w:p>
          <w:p w14:paraId="37154D3F" w14:textId="77777777" w:rsidR="0033192F" w:rsidRPr="001C2C73" w:rsidRDefault="007E34BA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IDHM</w:t>
            </w:r>
            <w:r w:rsidR="0033192F" w:rsidRPr="001C2C73">
              <w:rPr>
                <w:rFonts w:eastAsia="Calibri"/>
                <w:color w:val="000000" w:themeColor="text1"/>
                <w:lang w:eastAsia="ru-RU"/>
              </w:rPr>
              <w:t>.</w:t>
            </w:r>
            <w:r w:rsidR="000077FF" w:rsidRPr="001C2C73">
              <w:rPr>
                <w:rFonts w:eastAsia="Calibri"/>
                <w:color w:val="000000" w:themeColor="text1"/>
                <w:lang w:val="en-US" w:eastAsia="ru-RU"/>
              </w:rPr>
              <w:t>HVID</w:t>
            </w:r>
            <w:r w:rsidR="0033192F" w:rsidRPr="001C2C73">
              <w:rPr>
                <w:rFonts w:eastAsia="Calibri"/>
                <w:color w:val="000000" w:themeColor="text1"/>
                <w:lang w:eastAsia="ru-RU"/>
              </w:rPr>
              <w:t>.</w:t>
            </w:r>
            <w:r w:rsidRPr="001C2C73">
              <w:rPr>
                <w:rFonts w:eastAsia="Calibri"/>
                <w:color w:val="000000" w:themeColor="text1"/>
                <w:lang w:val="en-US" w:eastAsia="ru-RU"/>
              </w:rPr>
              <w:t>HGR</w:t>
            </w:r>
            <w:r w:rsidR="0033192F" w:rsidRPr="001C2C73">
              <w:rPr>
                <w:rFonts w:eastAsia="Calibri"/>
                <w:color w:val="000000" w:themeColor="text1"/>
                <w:lang w:eastAsia="ru-RU"/>
              </w:rPr>
              <w:t>.</w:t>
            </w:r>
            <w:r w:rsidRPr="001C2C73">
              <w:rPr>
                <w:rFonts w:eastAsia="Calibri"/>
                <w:color w:val="000000" w:themeColor="text1"/>
                <w:lang w:val="en-US" w:eastAsia="ru-RU"/>
              </w:rPr>
              <w:t>HMODP</w:t>
            </w:r>
          </w:p>
          <w:p w14:paraId="6A6C117C" w14:textId="77777777" w:rsidR="007E34BA" w:rsidRPr="001C2C73" w:rsidRDefault="007E34BA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где:</w:t>
            </w:r>
          </w:p>
          <w:p w14:paraId="2C04762C" w14:textId="71F47F35" w:rsidR="008855B5" w:rsidRPr="001C2C73" w:rsidRDefault="008855B5" w:rsidP="008855B5">
            <w:pPr>
              <w:pStyle w:val="13"/>
              <w:spacing w:after="0"/>
              <w:contextualSpacing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IDHM</w:t>
            </w:r>
            <w:r w:rsidR="004E1A58" w:rsidRPr="001C2C73">
              <w:rPr>
                <w:rFonts w:eastAsia="Calibri"/>
                <w:color w:val="000000" w:themeColor="text1"/>
                <w:lang w:eastAsia="ru-RU"/>
              </w:rPr>
              <w:t xml:space="preserve"> - м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>етод ВМП</w:t>
            </w:r>
            <w:r w:rsidR="009A73B7" w:rsidRPr="001C2C73">
              <w:rPr>
                <w:rFonts w:eastAsia="Calibri"/>
                <w:color w:val="000000" w:themeColor="text1"/>
                <w:lang w:eastAsia="ru-RU"/>
              </w:rPr>
              <w:t>;</w:t>
            </w:r>
          </w:p>
          <w:p w14:paraId="47B028E2" w14:textId="49B638C4" w:rsidR="008855B5" w:rsidRPr="001C2C73" w:rsidRDefault="004E1A58" w:rsidP="008855B5">
            <w:pPr>
              <w:pStyle w:val="13"/>
              <w:spacing w:after="0"/>
              <w:contextualSpacing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HVID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 xml:space="preserve"> - в</w:t>
            </w:r>
            <w:r w:rsidR="008855B5" w:rsidRPr="001C2C73">
              <w:rPr>
                <w:rFonts w:eastAsia="Calibri"/>
                <w:color w:val="000000" w:themeColor="text1"/>
                <w:lang w:eastAsia="ru-RU"/>
              </w:rPr>
              <w:t>ид ВМП</w:t>
            </w:r>
            <w:r w:rsidR="009A73B7" w:rsidRPr="001C2C73">
              <w:rPr>
                <w:rFonts w:eastAsia="Calibri"/>
                <w:color w:val="000000" w:themeColor="text1"/>
                <w:lang w:eastAsia="ru-RU"/>
              </w:rPr>
              <w:t>;</w:t>
            </w:r>
          </w:p>
          <w:p w14:paraId="4C1D366D" w14:textId="6BBB5662" w:rsidR="008855B5" w:rsidRPr="001C2C73" w:rsidRDefault="008855B5" w:rsidP="008855B5">
            <w:pPr>
              <w:pStyle w:val="13"/>
              <w:spacing w:after="0"/>
              <w:contextualSpacing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HGR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 xml:space="preserve"> </w:t>
            </w:r>
            <w:r w:rsidR="004E1A58" w:rsidRPr="001C2C73">
              <w:rPr>
                <w:rFonts w:eastAsia="Calibri"/>
                <w:color w:val="000000" w:themeColor="text1"/>
                <w:lang w:eastAsia="ru-RU"/>
              </w:rPr>
              <w:t>– код группы ВМП</w:t>
            </w:r>
            <w:r w:rsidR="009A73B7" w:rsidRPr="001C2C73">
              <w:rPr>
                <w:rFonts w:eastAsia="Calibri"/>
                <w:color w:val="000000" w:themeColor="text1"/>
                <w:lang w:eastAsia="ru-RU"/>
              </w:rPr>
              <w:t>;</w:t>
            </w:r>
          </w:p>
          <w:p w14:paraId="7AA82DE2" w14:textId="77777777" w:rsidR="009A73B7" w:rsidRPr="001C2C73" w:rsidRDefault="008855B5" w:rsidP="008855B5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IDMODP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 xml:space="preserve"> </w:t>
            </w:r>
            <w:r w:rsidR="004E1A58" w:rsidRPr="001C2C73">
              <w:rPr>
                <w:rFonts w:eastAsia="Calibri"/>
                <w:color w:val="000000" w:themeColor="text1"/>
                <w:lang w:eastAsia="ru-RU"/>
              </w:rPr>
              <w:t>код модели ВМП</w:t>
            </w:r>
            <w:r w:rsidR="009A73B7" w:rsidRPr="001C2C73">
              <w:rPr>
                <w:rFonts w:eastAsia="Calibri"/>
                <w:color w:val="000000" w:themeColor="text1"/>
                <w:lang w:eastAsia="ru-RU"/>
              </w:rPr>
              <w:t>.</w:t>
            </w:r>
          </w:p>
          <w:p w14:paraId="0037A0ED" w14:textId="67D40AB4" w:rsidR="007E34BA" w:rsidRPr="001C2C73" w:rsidRDefault="009A73B7" w:rsidP="008855B5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 xml:space="preserve">Все значения берутся из одноименных полей </w:t>
            </w:r>
            <w:r w:rsidR="004E1A58" w:rsidRPr="001C2C73">
              <w:rPr>
                <w:rFonts w:eastAsia="Calibri"/>
                <w:color w:val="000000" w:themeColor="text1"/>
                <w:lang w:eastAsia="ru-RU"/>
              </w:rPr>
              <w:t xml:space="preserve">справочника </w:t>
            </w:r>
            <w:r w:rsidR="004E1A58" w:rsidRPr="001C2C73">
              <w:rPr>
                <w:rFonts w:eastAsia="Calibri"/>
                <w:color w:val="000000" w:themeColor="text1"/>
                <w:lang w:val="en-US" w:eastAsia="ru-RU"/>
              </w:rPr>
              <w:t>V</w:t>
            </w:r>
            <w:r w:rsidR="004E1A58" w:rsidRPr="001C2C73">
              <w:rPr>
                <w:rFonts w:eastAsia="Calibri"/>
                <w:color w:val="000000" w:themeColor="text1"/>
                <w:lang w:eastAsia="ru-RU"/>
              </w:rPr>
              <w:t>019.</w:t>
            </w:r>
          </w:p>
        </w:tc>
      </w:tr>
      <w:tr w:rsidR="00714480" w:rsidRPr="001C2C73" w14:paraId="15A5FC43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0B49AB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15FF30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CEL_OBSL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B94A7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297B2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N(2)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25704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Цель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обслуживания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180F5A5" w14:textId="2A3C16CA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1 - лечебно-диагностическая</w:t>
            </w:r>
            <w:r w:rsidR="009C0690" w:rsidRPr="001C2C73">
              <w:rPr>
                <w:rFonts w:eastAsia="Calibri"/>
                <w:color w:val="000000" w:themeColor="text1"/>
                <w:lang w:eastAsia="ru-RU"/>
              </w:rPr>
              <w:t xml:space="preserve">, а </w:t>
            </w:r>
            <w:proofErr w:type="gramStart"/>
            <w:r w:rsidR="009C0690" w:rsidRPr="001C2C73">
              <w:rPr>
                <w:rFonts w:eastAsia="Calibri"/>
                <w:color w:val="000000" w:themeColor="text1"/>
                <w:lang w:eastAsia="ru-RU"/>
              </w:rPr>
              <w:t>также  для</w:t>
            </w:r>
            <w:proofErr w:type="gramEnd"/>
            <w:r w:rsidR="009C0690" w:rsidRPr="001C2C73">
              <w:rPr>
                <w:rFonts w:eastAsia="Calibri"/>
                <w:color w:val="000000" w:themeColor="text1"/>
                <w:lang w:eastAsia="ru-RU"/>
              </w:rPr>
              <w:t xml:space="preserve"> случаев КС и ДС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>;</w:t>
            </w:r>
          </w:p>
          <w:p w14:paraId="6B5C6F77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2 - консультативная;</w:t>
            </w:r>
          </w:p>
          <w:p w14:paraId="542D0EBB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3 - диспансерное наблюдение;</w:t>
            </w:r>
          </w:p>
          <w:p w14:paraId="5F9B085A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4 - профосмотр;</w:t>
            </w:r>
          </w:p>
          <w:p w14:paraId="599C5E87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5 - прочие цели;</w:t>
            </w:r>
          </w:p>
          <w:p w14:paraId="5EE34838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6 - диспансеризация студентов;</w:t>
            </w:r>
          </w:p>
          <w:p w14:paraId="50566AC1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7 - диспансеризация взрослых;</w:t>
            </w:r>
          </w:p>
          <w:p w14:paraId="1E4A42DC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8 - диспансеризация детей-сирот;</w:t>
            </w:r>
          </w:p>
          <w:p w14:paraId="21F3B61C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9 - диспансеризация детей из патронатных семей;</w:t>
            </w:r>
          </w:p>
          <w:p w14:paraId="1D9E0EE4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0 - диспансеризация участников ВОВ, блокадники, бывшие узники концлагерей;</w:t>
            </w:r>
          </w:p>
          <w:p w14:paraId="53ADF594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10 - неотложная помощь.</w:t>
            </w:r>
          </w:p>
          <w:p w14:paraId="53B303CF" w14:textId="7E2A815F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714480" w:rsidRPr="001C2C73" w14:paraId="41BB0338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CB4493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1271A6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POL_VIS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EDAA0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6067C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N(3)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3C580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Количество посещений в поликлинике (к/д в КС и ДС).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3DC7C1E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Для КС - количество койко-дней.</w:t>
            </w:r>
          </w:p>
          <w:p w14:paraId="4C9262B7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Для ДС – количество пациента-дней.</w:t>
            </w:r>
          </w:p>
          <w:p w14:paraId="26E1DBD3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Для АПП – количество посещений в случае.</w:t>
            </w:r>
          </w:p>
        </w:tc>
      </w:tr>
      <w:tr w:rsidR="00714480" w:rsidRPr="001C2C73" w14:paraId="2C1A2C20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7765D1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89E10A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HOM_VIS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AF582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92A89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N(2)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186FD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Количество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посещений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на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дому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1101000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1 - если неотложная помощь на дому.</w:t>
            </w:r>
          </w:p>
          <w:p w14:paraId="72045ABE" w14:textId="0C7FEC1C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bookmarkStart w:id="24" w:name="_Hlk49158026"/>
            <w:r w:rsidRPr="001C2C73">
              <w:rPr>
                <w:rFonts w:eastAsia="Calibri"/>
                <w:color w:val="000000" w:themeColor="text1"/>
                <w:lang w:eastAsia="ru-RU"/>
              </w:rPr>
              <w:t>Обязательно для АПП (</w:t>
            </w:r>
            <w:r w:rsidRPr="001C2C73">
              <w:rPr>
                <w:rFonts w:eastAsia="Calibri"/>
                <w:color w:val="000000" w:themeColor="text1"/>
                <w:lang w:val="en-US" w:eastAsia="ru-RU"/>
              </w:rPr>
              <w:t>USL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>_</w:t>
            </w:r>
            <w:r w:rsidRPr="001C2C73">
              <w:rPr>
                <w:rFonts w:eastAsia="Calibri"/>
                <w:color w:val="000000" w:themeColor="text1"/>
                <w:lang w:val="en-US" w:eastAsia="ru-RU"/>
              </w:rPr>
              <w:t>OK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>=3).</w:t>
            </w:r>
            <w:bookmarkEnd w:id="24"/>
          </w:p>
        </w:tc>
      </w:tr>
      <w:tr w:rsidR="00714480" w:rsidRPr="001C2C73" w14:paraId="699A3DF7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7F44AE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7A8447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SPEC_END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31730E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7C311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N(4)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33AFD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Код должности  врача, закрывшего талон/историю болезни.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41AF79F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Территориальный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справочник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</w:tr>
      <w:tr w:rsidR="00714480" w:rsidRPr="001C2C73" w14:paraId="5EDB4B26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75A33F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0482C6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CEL1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9CC6F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48463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N(1)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77712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Код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цели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43FD4B7" w14:textId="4ED72486" w:rsidR="00714480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1 - обращение по поводу заболевания;</w:t>
            </w:r>
          </w:p>
          <w:p w14:paraId="4D0E5C3E" w14:textId="77777777" w:rsidR="00C670EF" w:rsidRPr="001C2C73" w:rsidRDefault="00C670EF" w:rsidP="00C670EF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>
              <w:rPr>
                <w:rFonts w:eastAsia="Calibri"/>
                <w:color w:val="000000" w:themeColor="text1"/>
                <w:lang w:eastAsia="ru-RU"/>
              </w:rPr>
              <w:t>3 – медосмотр на рабочем месте;</w:t>
            </w:r>
          </w:p>
          <w:p w14:paraId="5FD04EE3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4 - посещение с профилактической целью;</w:t>
            </w:r>
          </w:p>
          <w:p w14:paraId="556F5592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7 - посещения для оказания неотложной мед. помощи;</w:t>
            </w:r>
          </w:p>
          <w:p w14:paraId="2B32AC97" w14:textId="3EC2F4C0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 xml:space="preserve">8 </w:t>
            </w:r>
            <w:r w:rsidR="00B379F2" w:rsidRPr="001C2C73">
              <w:rPr>
                <w:rFonts w:eastAsia="Calibri"/>
                <w:color w:val="000000" w:themeColor="text1"/>
                <w:lang w:eastAsia="ru-RU"/>
              </w:rPr>
              <w:t>–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 xml:space="preserve"> СМП</w:t>
            </w:r>
            <w:r w:rsidR="00B379F2" w:rsidRPr="001C2C73">
              <w:rPr>
                <w:rFonts w:eastAsia="Calibri"/>
                <w:color w:val="000000" w:themeColor="text1"/>
                <w:lang w:eastAsia="ru-RU"/>
              </w:rPr>
              <w:t xml:space="preserve"> (вызов)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>;</w:t>
            </w:r>
          </w:p>
          <w:p w14:paraId="0EBB0DAF" w14:textId="1F4AE1C5" w:rsidR="00B379F2" w:rsidRPr="001C2C73" w:rsidRDefault="00B379F2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9 – СМП (самообращение пациента);</w:t>
            </w:r>
          </w:p>
          <w:p w14:paraId="5213DB92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0 - для КС и ДС.</w:t>
            </w:r>
          </w:p>
        </w:tc>
      </w:tr>
      <w:tr w:rsidR="00714480" w:rsidRPr="001C2C73" w14:paraId="7F5B7AC9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DEEC37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18B3AE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TYPE_MN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B1C871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373AB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N(1)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907B7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Тип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основного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заболевания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589D1D8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Территориальный справочник.</w:t>
            </w:r>
          </w:p>
          <w:p w14:paraId="43443305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0 - пациент здоров;</w:t>
            </w:r>
          </w:p>
          <w:p w14:paraId="2A6621DB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1 - острое заболевание;</w:t>
            </w:r>
          </w:p>
          <w:p w14:paraId="2B2D9CA3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2 - впервые в жизни зарегистрированное хроническое;</w:t>
            </w:r>
          </w:p>
          <w:p w14:paraId="0FDED709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3 - известное ранее хроническое;</w:t>
            </w:r>
          </w:p>
          <w:p w14:paraId="72EC221F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5 - отравление;</w:t>
            </w:r>
          </w:p>
          <w:p w14:paraId="67E605C2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6 - травма;</w:t>
            </w:r>
          </w:p>
          <w:p w14:paraId="7E77BF1C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7 - производственная травма;</w:t>
            </w:r>
          </w:p>
          <w:p w14:paraId="52EB9AFE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8 - обострение хронического;</w:t>
            </w:r>
          </w:p>
          <w:p w14:paraId="33A5EC00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9 - для КС и ДС.</w:t>
            </w:r>
          </w:p>
        </w:tc>
      </w:tr>
      <w:tr w:rsidR="00714480" w:rsidRPr="001C2C73" w14:paraId="603AE475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1911B7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C97006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OBR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B6826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76F11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N(1)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CC347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Признак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обращения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2CC6E69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1 – для обращения по поводу заболевания в АПП;</w:t>
            </w:r>
          </w:p>
          <w:p w14:paraId="77B47008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0 - для КС, ДС и разовых посещений.</w:t>
            </w:r>
          </w:p>
        </w:tc>
      </w:tr>
      <w:tr w:rsidR="00714480" w:rsidRPr="001C2C73" w14:paraId="55D70ABC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5B4F85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067430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TIMEV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42B3B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B4F72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T(5)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3C086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Время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вызова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скорой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помощи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F1108CD" w14:textId="77777777" w:rsidR="005652F6" w:rsidRPr="001C2C73" w:rsidRDefault="005652F6" w:rsidP="005652F6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 xml:space="preserve">Обязательно для </w:t>
            </w:r>
            <w:r w:rsidRPr="001C2C73">
              <w:rPr>
                <w:rFonts w:eastAsia="Calibri"/>
                <w:color w:val="000000" w:themeColor="text1"/>
                <w:lang w:val="en-US" w:eastAsia="ru-RU"/>
              </w:rPr>
              <w:t>USL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>_</w:t>
            </w:r>
            <w:r w:rsidRPr="001C2C73">
              <w:rPr>
                <w:rFonts w:eastAsia="Calibri"/>
                <w:color w:val="000000" w:themeColor="text1"/>
                <w:lang w:val="en-US" w:eastAsia="ru-RU"/>
              </w:rPr>
              <w:t>OK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>=4.</w:t>
            </w:r>
          </w:p>
          <w:p w14:paraId="52C4A433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 xml:space="preserve">В формате </w:t>
            </w:r>
            <w:proofErr w:type="gramStart"/>
            <w:r w:rsidRPr="001C2C73">
              <w:rPr>
                <w:rFonts w:eastAsia="Calibri"/>
                <w:color w:val="000000" w:themeColor="text1"/>
                <w:lang w:eastAsia="ru-RU"/>
              </w:rPr>
              <w:t>ЧЧ:ММ</w:t>
            </w:r>
            <w:proofErr w:type="gramEnd"/>
            <w:r w:rsidRPr="001C2C73">
              <w:rPr>
                <w:rFonts w:eastAsia="Calibri"/>
                <w:color w:val="000000" w:themeColor="text1"/>
                <w:lang w:eastAsia="ru-RU"/>
              </w:rPr>
              <w:t>, где ЧЧ - часы, ММ – минуты.</w:t>
            </w:r>
          </w:p>
          <w:p w14:paraId="31BDB50A" w14:textId="14511CEC" w:rsidR="00B379F2" w:rsidRPr="001C2C73" w:rsidRDefault="00B379F2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 xml:space="preserve">При </w:t>
            </w:r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CEL1=9 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>заполняется 00:00</w:t>
            </w:r>
          </w:p>
        </w:tc>
      </w:tr>
      <w:tr w:rsidR="00714480" w:rsidRPr="001C2C73" w14:paraId="5064D67B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C3C0CA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C7CDD7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TIMEP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07D62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6EEFF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T(5)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B70AD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Время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прибытия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скорой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помощи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3E4E423" w14:textId="77777777" w:rsidR="005652F6" w:rsidRPr="001C2C73" w:rsidRDefault="005652F6" w:rsidP="005652F6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 xml:space="preserve">Обязательно для </w:t>
            </w:r>
            <w:r w:rsidRPr="001C2C73">
              <w:rPr>
                <w:rFonts w:eastAsia="Calibri"/>
                <w:color w:val="000000" w:themeColor="text1"/>
                <w:lang w:val="en-US" w:eastAsia="ru-RU"/>
              </w:rPr>
              <w:t>USL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>_</w:t>
            </w:r>
            <w:r w:rsidRPr="001C2C73">
              <w:rPr>
                <w:rFonts w:eastAsia="Calibri"/>
                <w:color w:val="000000" w:themeColor="text1"/>
                <w:lang w:val="en-US" w:eastAsia="ru-RU"/>
              </w:rPr>
              <w:t>OK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>=4.</w:t>
            </w:r>
          </w:p>
          <w:p w14:paraId="020019EE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 xml:space="preserve">В формате </w:t>
            </w:r>
            <w:proofErr w:type="gramStart"/>
            <w:r w:rsidRPr="001C2C73">
              <w:rPr>
                <w:rFonts w:eastAsia="Calibri"/>
                <w:color w:val="000000" w:themeColor="text1"/>
                <w:lang w:eastAsia="ru-RU"/>
              </w:rPr>
              <w:t>ЧЧ:ММ</w:t>
            </w:r>
            <w:proofErr w:type="gramEnd"/>
            <w:r w:rsidRPr="001C2C73">
              <w:rPr>
                <w:rFonts w:eastAsia="Calibri"/>
                <w:color w:val="000000" w:themeColor="text1"/>
                <w:lang w:eastAsia="ru-RU"/>
              </w:rPr>
              <w:t>, где ЧЧ - часы, ММ - минуты.</w:t>
            </w:r>
          </w:p>
          <w:p w14:paraId="092E4DA1" w14:textId="49B2E4D8" w:rsidR="00DE42A8" w:rsidRPr="001C2C73" w:rsidRDefault="00DE42A8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 xml:space="preserve">При </w:t>
            </w:r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CEL1=9 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>заполняется 00:00</w:t>
            </w:r>
          </w:p>
        </w:tc>
      </w:tr>
      <w:tr w:rsidR="00714480" w:rsidRPr="001C2C73" w14:paraId="4B551417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8500FA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835DEC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TL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6FE2D" w14:textId="7DF6E7FF" w:rsidR="00714480" w:rsidRPr="001C2C73" w:rsidRDefault="005652F6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1DD36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T(1)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04ACA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Признак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тромболизиса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995A2C7" w14:textId="56DAFC60" w:rsidR="005652F6" w:rsidRPr="001C2C73" w:rsidRDefault="005652F6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 xml:space="preserve">Обязательно для </w:t>
            </w:r>
            <w:r w:rsidRPr="001C2C73">
              <w:rPr>
                <w:rFonts w:eastAsia="Calibri"/>
                <w:color w:val="000000" w:themeColor="text1"/>
                <w:lang w:val="en-US" w:eastAsia="ru-RU"/>
              </w:rPr>
              <w:t>USL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>_</w:t>
            </w:r>
            <w:r w:rsidRPr="001C2C73">
              <w:rPr>
                <w:rFonts w:eastAsia="Calibri"/>
                <w:color w:val="000000" w:themeColor="text1"/>
                <w:lang w:val="en-US" w:eastAsia="ru-RU"/>
              </w:rPr>
              <w:t>OK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>=4.</w:t>
            </w:r>
          </w:p>
          <w:p w14:paraId="4BD20FFB" w14:textId="2C33C83D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0 - нет;</w:t>
            </w:r>
          </w:p>
          <w:p w14:paraId="54BBFFE7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1 - да.</w:t>
            </w:r>
          </w:p>
        </w:tc>
      </w:tr>
      <w:tr w:rsidR="00714480" w:rsidRPr="001C2C73" w14:paraId="6E720F8C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F081A9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AAF8ED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VIDTR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C6F58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8553D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T(1)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AEFEE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Вид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травмы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1737784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1 - бытовая;</w:t>
            </w:r>
          </w:p>
          <w:p w14:paraId="25BCFF09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2 - уличная;</w:t>
            </w:r>
          </w:p>
          <w:p w14:paraId="5E90CE51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3 - транспортная;</w:t>
            </w:r>
          </w:p>
          <w:p w14:paraId="7447CF4A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4 - ДТП;</w:t>
            </w:r>
          </w:p>
          <w:p w14:paraId="01E8503C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5 - школьная;</w:t>
            </w:r>
          </w:p>
          <w:p w14:paraId="485AB522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6 -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спортивная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;</w:t>
            </w:r>
          </w:p>
          <w:p w14:paraId="5AE3C10E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7 -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прочие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</w:tr>
      <w:tr w:rsidR="00714480" w:rsidRPr="001C2C73" w14:paraId="62A5041A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E0D04E" w14:textId="77777777" w:rsidR="00714480" w:rsidRPr="001C2C73" w:rsidRDefault="00714480" w:rsidP="0071448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A44410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KSLP_P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3D9E0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A4BD3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N(1)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BDB9B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Признак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применения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КСЛП.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6C4B01D" w14:textId="77777777" w:rsidR="00714480" w:rsidRPr="001C2C73" w:rsidRDefault="00714480" w:rsidP="0071448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C2C73">
              <w:rPr>
                <w:rFonts w:ascii="Times New Roman" w:eastAsia="Calibri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Присутствие представителя в КС с ребенком.</w:t>
            </w:r>
          </w:p>
        </w:tc>
      </w:tr>
      <w:tr w:rsidR="00714480" w:rsidRPr="001C2C73" w14:paraId="08FB91B8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9B42CB" w14:textId="77777777" w:rsidR="00714480" w:rsidRPr="001C2C73" w:rsidRDefault="00714480" w:rsidP="0071448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5E4E6C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BARTEL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355A1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8FDDF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N(3)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01B91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Индекс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Бартела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C4E756D" w14:textId="77777777" w:rsidR="00714480" w:rsidRPr="001C2C73" w:rsidRDefault="00714480" w:rsidP="0071448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kern w:val="24"/>
                <w:sz w:val="24"/>
                <w:szCs w:val="24"/>
                <w:lang w:val="en-US" w:eastAsia="ru-RU"/>
              </w:rPr>
            </w:pPr>
            <w:r w:rsidRPr="001C2C73">
              <w:rPr>
                <w:rFonts w:ascii="Times New Roman" w:eastAsia="Calibri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Значение в диапазоне от 0 до 100. </w:t>
            </w:r>
            <w:proofErr w:type="spellStart"/>
            <w:r w:rsidRPr="001C2C73">
              <w:rPr>
                <w:rFonts w:ascii="Times New Roman" w:eastAsia="Calibri" w:hAnsi="Times New Roman" w:cs="Times New Roman"/>
                <w:color w:val="000000" w:themeColor="text1"/>
                <w:kern w:val="24"/>
                <w:sz w:val="24"/>
                <w:szCs w:val="24"/>
                <w:lang w:val="en-US" w:eastAsia="ru-RU"/>
              </w:rPr>
              <w:t>Может</w:t>
            </w:r>
            <w:proofErr w:type="spellEnd"/>
            <w:r w:rsidRPr="001C2C73">
              <w:rPr>
                <w:rFonts w:ascii="Times New Roman" w:eastAsia="Calibri" w:hAnsi="Times New Roman" w:cs="Times New Roman"/>
                <w:color w:val="000000" w:themeColor="text1"/>
                <w:kern w:val="24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ascii="Times New Roman" w:eastAsia="Calibri" w:hAnsi="Times New Roman" w:cs="Times New Roman"/>
                <w:color w:val="000000" w:themeColor="text1"/>
                <w:kern w:val="24"/>
                <w:sz w:val="24"/>
                <w:szCs w:val="24"/>
                <w:lang w:val="en-US" w:eastAsia="ru-RU"/>
              </w:rPr>
              <w:t>заполняться</w:t>
            </w:r>
            <w:proofErr w:type="spellEnd"/>
            <w:r w:rsidRPr="001C2C73">
              <w:rPr>
                <w:rFonts w:ascii="Times New Roman" w:eastAsia="Calibri" w:hAnsi="Times New Roman" w:cs="Times New Roman"/>
                <w:color w:val="000000" w:themeColor="text1"/>
                <w:kern w:val="24"/>
                <w:sz w:val="24"/>
                <w:szCs w:val="24"/>
                <w:lang w:val="en-US" w:eastAsia="ru-RU"/>
              </w:rPr>
              <w:t xml:space="preserve"> в КС.</w:t>
            </w:r>
          </w:p>
        </w:tc>
      </w:tr>
      <w:tr w:rsidR="00714480" w:rsidRPr="001C2C73" w14:paraId="3985E49A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11FF62" w14:textId="77777777" w:rsidR="00714480" w:rsidRPr="001C2C73" w:rsidRDefault="00714480" w:rsidP="0071448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7F2DA3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PERS_POST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6BAA8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37CFF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N(1)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F24CA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Признак необходимости развертывания индивидуального поста.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34357A3" w14:textId="77777777" w:rsidR="00714480" w:rsidRPr="001C2C73" w:rsidRDefault="00714480" w:rsidP="0071448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C2C73">
              <w:rPr>
                <w:rFonts w:ascii="Times New Roman" w:eastAsia="Calibri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1 - указывается в случае необходимости развертывания индивидуального поста по медицинским показаниям.</w:t>
            </w:r>
          </w:p>
        </w:tc>
      </w:tr>
      <w:tr w:rsidR="00714480" w:rsidRPr="001C2C73" w14:paraId="14A4EC1C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9FC05C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A37025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DATE_R1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23CC4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218D2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D(10)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F269A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Дата начала лечения в реанимации.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28B497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714480" w:rsidRPr="001C2C73" w14:paraId="46719972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02AD31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BADB0F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DATE_R2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2B95F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E5324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D(10)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87FEB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Дата окончания лечения в реанимации.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202D2B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714480" w:rsidRPr="001C2C73" w14:paraId="3A02C964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18878E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14FD98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SOST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19419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B61CA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Т(5)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37300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Оценка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состояния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пациента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EEFA111" w14:textId="32227E13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Схема лечения по онкологии, оценка по шкале для реабилитации. Обязательно для профиля «Медицинская реабилитация»</w:t>
            </w:r>
            <w:r w:rsidR="00F50993">
              <w:rPr>
                <w:rFonts w:eastAsia="Calibri"/>
                <w:color w:val="000000" w:themeColor="text1"/>
                <w:lang w:eastAsia="ru-RU"/>
              </w:rPr>
              <w:t xml:space="preserve"> </w:t>
            </w:r>
            <w:r w:rsidR="00F50993" w:rsidRPr="00A579DC">
              <w:rPr>
                <w:rFonts w:eastAsia="Calibri"/>
                <w:color w:val="000000" w:themeColor="text1"/>
                <w:lang w:eastAsia="ru-RU"/>
              </w:rPr>
              <w:t>(</w:t>
            </w:r>
            <w:r w:rsidR="00F50993">
              <w:rPr>
                <w:rFonts w:eastAsia="Calibri"/>
                <w:color w:val="000000" w:themeColor="text1"/>
                <w:lang w:eastAsia="ru-RU"/>
              </w:rPr>
              <w:t>для АПП заполняется в соответствии с приложением 3 к регламенту</w:t>
            </w:r>
            <w:r w:rsidR="00F50993" w:rsidRPr="00A579DC">
              <w:rPr>
                <w:rFonts w:eastAsia="Calibri"/>
                <w:color w:val="000000" w:themeColor="text1"/>
                <w:lang w:eastAsia="ru-RU"/>
              </w:rPr>
              <w:t>)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>.</w:t>
            </w:r>
          </w:p>
        </w:tc>
      </w:tr>
      <w:tr w:rsidR="00714480" w:rsidRPr="001C2C73" w14:paraId="013604A6" w14:textId="77777777" w:rsidTr="00017E18">
        <w:trPr>
          <w:cantSplit/>
          <w:jc w:val="center"/>
        </w:trPr>
        <w:tc>
          <w:tcPr>
            <w:tcW w:w="1075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hideMark/>
          </w:tcPr>
          <w:p w14:paraId="39C2CCC2" w14:textId="77777777" w:rsidR="00714480" w:rsidRPr="001C2C73" w:rsidRDefault="00714480" w:rsidP="00714480">
            <w:pPr>
              <w:pStyle w:val="17"/>
              <w:spacing w:before="0" w:after="0"/>
              <w:contextualSpacing/>
              <w:rPr>
                <w:rStyle w:val="afffffff0"/>
                <w:i/>
                <w:color w:val="000000" w:themeColor="text1"/>
              </w:rPr>
            </w:pPr>
            <w:r w:rsidRPr="001C2C73">
              <w:rPr>
                <w:rStyle w:val="afffffff0"/>
                <w:i/>
                <w:color w:val="000000" w:themeColor="text1"/>
                <w:lang w:eastAsia="ru-RU"/>
              </w:rPr>
              <w:t>Сведения об услуге.</w:t>
            </w:r>
          </w:p>
        </w:tc>
      </w:tr>
      <w:tr w:rsidR="00714480" w:rsidRPr="001C2C73" w14:paraId="1E870D10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5D0370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</w:rPr>
            </w:pPr>
            <w:r w:rsidRPr="001C2C73">
              <w:rPr>
                <w:color w:val="000000" w:themeColor="text1"/>
                <w:lang w:val="en-US" w:eastAsia="ru-RU"/>
              </w:rPr>
              <w:t>USL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599CD4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IDSERV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25EC0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59B2EE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Т(36)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243BB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Номер записи в реестре услуг.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5D2CA8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714480" w:rsidRPr="001C2C73" w14:paraId="3F958B59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2EFF97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100E0A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F_ZUB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7425E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9D47C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N(2)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965B4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Формула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зуба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75F56E7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Заполняется только в случае оказания стоматологической помощи.</w:t>
            </w:r>
          </w:p>
        </w:tc>
      </w:tr>
      <w:tr w:rsidR="00714480" w:rsidRPr="001C2C73" w14:paraId="42A6A1D8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0FAE58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A05E14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VIS_ZUB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605A0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2953A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N(2)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3C48F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Кратность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услуги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B0890C4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Заполняется только в случае оказания стоматологической помощи.</w:t>
            </w:r>
          </w:p>
        </w:tc>
      </w:tr>
      <w:tr w:rsidR="00714480" w:rsidRPr="001C2C73" w14:paraId="5401FA3D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10E4BD" w14:textId="77777777" w:rsidR="00714480" w:rsidRPr="001C2C73" w:rsidRDefault="00714480" w:rsidP="0071448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23D112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PR_ANAST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87209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B9C96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N(1)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2EDC0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Признак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анестезии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337AE9F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1 - общая;</w:t>
            </w:r>
          </w:p>
          <w:p w14:paraId="6A32FBBA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2 - местная;</w:t>
            </w:r>
          </w:p>
          <w:p w14:paraId="40EFF2F9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3 - региональная;</w:t>
            </w:r>
          </w:p>
          <w:p w14:paraId="50492395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4 - без анестезии.</w:t>
            </w:r>
          </w:p>
          <w:p w14:paraId="20E6DEE7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Указывается если при оказании услуги требуется анестезия.</w:t>
            </w:r>
          </w:p>
        </w:tc>
      </w:tr>
    </w:tbl>
    <w:p w14:paraId="0D9ADA98" w14:textId="77777777" w:rsidR="00F55532" w:rsidRPr="001C2C73" w:rsidRDefault="00F55532" w:rsidP="00F55532">
      <w:pPr>
        <w:pStyle w:val="af8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4D0ACD31" w14:textId="77777777" w:rsidR="00F55532" w:rsidRPr="001C2C73" w:rsidRDefault="00F5553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br w:type="page"/>
      </w:r>
    </w:p>
    <w:p w14:paraId="326EB249" w14:textId="2ACCA90D" w:rsidR="00F55532" w:rsidRPr="001C2C73" w:rsidRDefault="00646B9D" w:rsidP="005B0E53">
      <w:pPr>
        <w:pStyle w:val="ConsPlusTitle"/>
        <w:jc w:val="both"/>
        <w:outlineLvl w:val="2"/>
        <w:rPr>
          <w:color w:val="000000" w:themeColor="text1"/>
        </w:rPr>
      </w:pPr>
      <w:r w:rsidRPr="001C2C73">
        <w:rPr>
          <w:color w:val="000000" w:themeColor="text1"/>
        </w:rPr>
        <w:lastRenderedPageBreak/>
        <w:t xml:space="preserve">Таблица </w:t>
      </w:r>
      <w:r w:rsidR="005B0E53" w:rsidRPr="001C2C73">
        <w:rPr>
          <w:color w:val="000000" w:themeColor="text1"/>
        </w:rPr>
        <w:t>Д.7</w:t>
      </w:r>
      <w:r w:rsidR="00D222D5" w:rsidRPr="001C2C73">
        <w:rPr>
          <w:color w:val="000000" w:themeColor="text1"/>
        </w:rPr>
        <w:t xml:space="preserve">. </w:t>
      </w:r>
      <w:r w:rsidR="00F55532" w:rsidRPr="001C2C73">
        <w:rPr>
          <w:color w:val="000000" w:themeColor="text1"/>
        </w:rPr>
        <w:t>Структура файла с протоколом ФЛК</w:t>
      </w:r>
      <w:r w:rsidR="00AF6E5D" w:rsidRPr="001C2C73">
        <w:rPr>
          <w:color w:val="000000" w:themeColor="text1"/>
        </w:rPr>
        <w:t>/ТК</w:t>
      </w:r>
    </w:p>
    <w:p w14:paraId="1A6DC48B" w14:textId="77777777" w:rsidR="005B0E53" w:rsidRPr="001C2C73" w:rsidRDefault="005B0E53" w:rsidP="005B0E53">
      <w:pPr>
        <w:pStyle w:val="13"/>
        <w:spacing w:before="0" w:after="0"/>
        <w:contextualSpacing/>
        <w:jc w:val="left"/>
        <w:rPr>
          <w:color w:val="000000" w:themeColor="text1"/>
          <w:sz w:val="22"/>
          <w:szCs w:val="22"/>
          <w:lang w:eastAsia="ru-RU"/>
        </w:rPr>
      </w:pPr>
    </w:p>
    <w:p w14:paraId="7CD52DBE" w14:textId="604CB71E" w:rsidR="005B0E53" w:rsidRPr="001C2C73" w:rsidRDefault="00B13359" w:rsidP="005B0E53">
      <w:pPr>
        <w:pStyle w:val="13"/>
        <w:spacing w:before="0" w:after="0"/>
        <w:contextualSpacing/>
        <w:jc w:val="left"/>
        <w:rPr>
          <w:color w:val="000000" w:themeColor="text1"/>
          <w:sz w:val="22"/>
          <w:szCs w:val="22"/>
          <w:lang w:eastAsia="ru-RU"/>
        </w:rPr>
      </w:pPr>
      <w:r w:rsidRPr="001C2C73">
        <w:rPr>
          <w:color w:val="000000" w:themeColor="text1"/>
          <w:sz w:val="22"/>
          <w:szCs w:val="22"/>
          <w:lang w:eastAsia="ru-RU"/>
        </w:rPr>
        <w:t>Д</w:t>
      </w:r>
      <w:r w:rsidR="005B0E53" w:rsidRPr="001C2C73">
        <w:rPr>
          <w:color w:val="000000" w:themeColor="text1"/>
          <w:sz w:val="22"/>
          <w:szCs w:val="22"/>
          <w:lang w:eastAsia="ru-RU"/>
        </w:rPr>
        <w:t xml:space="preserve">ля данного типа файлов </w:t>
      </w:r>
      <w:r w:rsidRPr="001C2C73">
        <w:rPr>
          <w:color w:val="000000" w:themeColor="text1"/>
          <w:sz w:val="22"/>
          <w:szCs w:val="22"/>
          <w:lang w:eastAsia="ru-RU"/>
        </w:rPr>
        <w:t xml:space="preserve">перед значением параметра </w:t>
      </w:r>
      <w:r w:rsidRPr="001C2C73">
        <w:rPr>
          <w:color w:val="000000" w:themeColor="text1"/>
          <w:sz w:val="22"/>
          <w:szCs w:val="22"/>
          <w:lang w:val="en-US" w:eastAsia="ru-RU"/>
        </w:rPr>
        <w:t>X</w:t>
      </w:r>
      <w:r w:rsidR="005B0E53" w:rsidRPr="001C2C73">
        <w:rPr>
          <w:color w:val="000000" w:themeColor="text1"/>
          <w:sz w:val="22"/>
          <w:szCs w:val="22"/>
          <w:lang w:eastAsia="ru-RU"/>
        </w:rPr>
        <w:t xml:space="preserve"> </w:t>
      </w:r>
      <w:r w:rsidRPr="001C2C73">
        <w:rPr>
          <w:color w:val="000000" w:themeColor="text1"/>
          <w:sz w:val="22"/>
          <w:szCs w:val="22"/>
          <w:lang w:eastAsia="ru-RU"/>
        </w:rPr>
        <w:t xml:space="preserve">добавляется символ </w:t>
      </w:r>
      <w:r w:rsidR="00947E15" w:rsidRPr="001C2C73">
        <w:rPr>
          <w:color w:val="000000" w:themeColor="text1"/>
          <w:sz w:val="22"/>
          <w:szCs w:val="22"/>
          <w:lang w:val="en-US" w:eastAsia="ru-RU"/>
        </w:rPr>
        <w:t>V</w:t>
      </w:r>
      <w:r w:rsidR="00AF6E5D" w:rsidRPr="001C2C73">
        <w:rPr>
          <w:color w:val="000000" w:themeColor="text1"/>
          <w:sz w:val="22"/>
          <w:szCs w:val="22"/>
          <w:lang w:eastAsia="ru-RU"/>
        </w:rPr>
        <w:t xml:space="preserve"> для </w:t>
      </w:r>
      <w:proofErr w:type="gramStart"/>
      <w:r w:rsidR="00AF6E5D" w:rsidRPr="001C2C73">
        <w:rPr>
          <w:color w:val="000000" w:themeColor="text1"/>
          <w:sz w:val="22"/>
          <w:szCs w:val="22"/>
          <w:lang w:eastAsia="ru-RU"/>
        </w:rPr>
        <w:t xml:space="preserve">ФЛК, </w:t>
      </w:r>
      <w:r w:rsidR="00421473" w:rsidRPr="001C2C73">
        <w:rPr>
          <w:color w:val="000000" w:themeColor="text1"/>
          <w:sz w:val="22"/>
          <w:szCs w:val="22"/>
          <w:lang w:eastAsia="ru-RU"/>
        </w:rPr>
        <w:t xml:space="preserve"> </w:t>
      </w:r>
      <w:r w:rsidR="00AF6E5D" w:rsidRPr="001C2C73">
        <w:rPr>
          <w:color w:val="000000" w:themeColor="text1"/>
          <w:sz w:val="22"/>
          <w:szCs w:val="22"/>
          <w:lang w:val="en-US" w:eastAsia="ru-RU"/>
        </w:rPr>
        <w:t>K</w:t>
      </w:r>
      <w:proofErr w:type="gramEnd"/>
      <w:r w:rsidR="00AF6E5D" w:rsidRPr="001C2C73">
        <w:rPr>
          <w:color w:val="000000" w:themeColor="text1"/>
          <w:sz w:val="22"/>
          <w:szCs w:val="22"/>
          <w:lang w:eastAsia="ru-RU"/>
        </w:rPr>
        <w:t xml:space="preserve">  для ТК</w:t>
      </w:r>
      <w:r w:rsidR="005B0E53" w:rsidRPr="001C2C73">
        <w:rPr>
          <w:color w:val="000000" w:themeColor="text1"/>
          <w:sz w:val="22"/>
          <w:szCs w:val="22"/>
          <w:lang w:eastAsia="ru-RU"/>
        </w:rPr>
        <w:t>.</w:t>
      </w:r>
    </w:p>
    <w:p w14:paraId="0320F669" w14:textId="5A4FF720" w:rsidR="00AF6E5D" w:rsidRPr="001C2C73" w:rsidRDefault="00AF6E5D" w:rsidP="005B0E53">
      <w:pPr>
        <w:pStyle w:val="13"/>
        <w:spacing w:before="0" w:after="0"/>
        <w:contextualSpacing/>
        <w:jc w:val="left"/>
        <w:rPr>
          <w:color w:val="000000" w:themeColor="text1"/>
          <w:sz w:val="22"/>
          <w:szCs w:val="22"/>
          <w:lang w:eastAsia="ru-RU"/>
        </w:rPr>
      </w:pPr>
    </w:p>
    <w:p w14:paraId="48C873CC" w14:textId="0C3CD9CA" w:rsidR="00AF6E5D" w:rsidRPr="001C2C73" w:rsidRDefault="00AF6E5D" w:rsidP="005B0E53">
      <w:pPr>
        <w:pStyle w:val="13"/>
        <w:spacing w:before="0" w:after="0"/>
        <w:contextualSpacing/>
        <w:jc w:val="left"/>
        <w:rPr>
          <w:color w:val="000000" w:themeColor="text1"/>
          <w:sz w:val="22"/>
          <w:szCs w:val="22"/>
          <w:lang w:eastAsia="ru-RU"/>
        </w:rPr>
      </w:pPr>
      <w:r w:rsidRPr="001C2C73">
        <w:rPr>
          <w:color w:val="000000" w:themeColor="text1"/>
          <w:sz w:val="22"/>
          <w:szCs w:val="22"/>
          <w:lang w:eastAsia="ru-RU"/>
        </w:rPr>
        <w:t>Протокол ФЛК содержит результат проверок, не позволяющих провести обработку пакета, при наличии ошибок – пакет исключается из обработки целиком.</w:t>
      </w:r>
    </w:p>
    <w:p w14:paraId="157BE17E" w14:textId="2D08FD41" w:rsidR="00AF6E5D" w:rsidRPr="001C2C73" w:rsidRDefault="00AF6E5D" w:rsidP="005B0E53">
      <w:pPr>
        <w:pStyle w:val="13"/>
        <w:spacing w:before="0" w:after="0"/>
        <w:contextualSpacing/>
        <w:jc w:val="left"/>
        <w:rPr>
          <w:color w:val="000000" w:themeColor="text1"/>
          <w:sz w:val="22"/>
          <w:szCs w:val="22"/>
          <w:lang w:eastAsia="ru-RU"/>
        </w:rPr>
      </w:pPr>
    </w:p>
    <w:p w14:paraId="4CE86E78" w14:textId="74CE7A8A" w:rsidR="00AF6E5D" w:rsidRPr="001C2C73" w:rsidRDefault="00AF6E5D" w:rsidP="005B0E53">
      <w:pPr>
        <w:pStyle w:val="13"/>
        <w:spacing w:before="0" w:after="0"/>
        <w:contextualSpacing/>
        <w:jc w:val="left"/>
        <w:rPr>
          <w:color w:val="000000" w:themeColor="text1"/>
          <w:sz w:val="22"/>
          <w:szCs w:val="22"/>
          <w:lang w:eastAsia="ru-RU"/>
        </w:rPr>
      </w:pPr>
      <w:r w:rsidRPr="001C2C73">
        <w:rPr>
          <w:color w:val="000000" w:themeColor="text1"/>
          <w:sz w:val="22"/>
          <w:szCs w:val="22"/>
          <w:lang w:eastAsia="ru-RU"/>
        </w:rPr>
        <w:t>Протокол ТК содержит результат проверок отдельных случаев по завершению загрузки пакета, при наличии ошибок – исключается только запись, в которой присутствует ошибка.</w:t>
      </w:r>
    </w:p>
    <w:p w14:paraId="0AFB890E" w14:textId="77777777" w:rsidR="00AF6E5D" w:rsidRPr="001C2C73" w:rsidRDefault="00AF6E5D" w:rsidP="005B0E53">
      <w:pPr>
        <w:pStyle w:val="13"/>
        <w:spacing w:before="0" w:after="0"/>
        <w:contextualSpacing/>
        <w:jc w:val="left"/>
        <w:rPr>
          <w:b/>
          <w:bCs/>
          <w:lang w:eastAsia="ru-RU"/>
        </w:rPr>
      </w:pPr>
    </w:p>
    <w:tbl>
      <w:tblPr>
        <w:tblW w:w="9743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567"/>
        <w:gridCol w:w="851"/>
        <w:gridCol w:w="1417"/>
        <w:gridCol w:w="2268"/>
        <w:gridCol w:w="2127"/>
        <w:gridCol w:w="103"/>
      </w:tblGrid>
      <w:tr w:rsidR="00421473" w:rsidRPr="001C2C73" w14:paraId="5B38BF09" w14:textId="3AED87B0" w:rsidTr="00421473">
        <w:trPr>
          <w:gridAfter w:val="1"/>
          <w:wAfter w:w="103" w:type="dxa"/>
          <w:cantSplit/>
          <w:tblHeader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171DCC7D" w14:textId="77777777" w:rsidR="00A228AD" w:rsidRPr="001C2C73" w:rsidRDefault="00A228AD">
            <w:pPr>
              <w:pStyle w:val="13"/>
              <w:spacing w:before="0" w:after="0"/>
              <w:jc w:val="center"/>
              <w:rPr>
                <w:rStyle w:val="afffffff0"/>
                <w:color w:val="000000" w:themeColor="text1"/>
                <w:sz w:val="20"/>
                <w:szCs w:val="20"/>
              </w:rPr>
            </w:pPr>
            <w:bookmarkStart w:id="25" w:name="_Ref338418277" w:colFirst="5" w:colLast="6"/>
            <w:r w:rsidRPr="001C2C73">
              <w:rPr>
                <w:rStyle w:val="afffffff0"/>
                <w:color w:val="000000" w:themeColor="text1"/>
                <w:sz w:val="20"/>
                <w:szCs w:val="20"/>
              </w:rPr>
              <w:t>Код элемента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6D3AA57C" w14:textId="77777777" w:rsidR="00A228AD" w:rsidRPr="001C2C73" w:rsidRDefault="00A228AD">
            <w:pPr>
              <w:pStyle w:val="13"/>
              <w:spacing w:before="0" w:after="0"/>
              <w:jc w:val="center"/>
              <w:rPr>
                <w:rStyle w:val="afffffff0"/>
                <w:color w:val="000000" w:themeColor="text1"/>
                <w:sz w:val="20"/>
                <w:szCs w:val="20"/>
              </w:rPr>
            </w:pPr>
            <w:r w:rsidRPr="001C2C73">
              <w:rPr>
                <w:rStyle w:val="afffffff0"/>
                <w:color w:val="000000" w:themeColor="text1"/>
                <w:sz w:val="20"/>
                <w:szCs w:val="20"/>
              </w:rPr>
              <w:t>Содержание элемента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7DEB6A39" w14:textId="77777777" w:rsidR="00A228AD" w:rsidRPr="001C2C73" w:rsidRDefault="00A228AD">
            <w:pPr>
              <w:pStyle w:val="13"/>
              <w:spacing w:before="0" w:after="0"/>
              <w:jc w:val="center"/>
              <w:rPr>
                <w:rStyle w:val="afffffff0"/>
                <w:color w:val="000000" w:themeColor="text1"/>
                <w:sz w:val="20"/>
                <w:szCs w:val="20"/>
              </w:rPr>
            </w:pPr>
            <w:r w:rsidRPr="001C2C73">
              <w:rPr>
                <w:rStyle w:val="afffffff0"/>
                <w:color w:val="000000" w:themeColor="text1"/>
                <w:sz w:val="20"/>
                <w:szCs w:val="20"/>
              </w:rPr>
              <w:t>Тип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4B57075D" w14:textId="77777777" w:rsidR="00A228AD" w:rsidRPr="001C2C73" w:rsidRDefault="00A228AD">
            <w:pPr>
              <w:pStyle w:val="13"/>
              <w:spacing w:before="0" w:after="0"/>
              <w:jc w:val="center"/>
              <w:rPr>
                <w:rStyle w:val="afffffff0"/>
                <w:color w:val="000000" w:themeColor="text1"/>
                <w:sz w:val="20"/>
                <w:szCs w:val="20"/>
              </w:rPr>
            </w:pPr>
            <w:r w:rsidRPr="001C2C73">
              <w:rPr>
                <w:rStyle w:val="afffffff0"/>
                <w:color w:val="000000" w:themeColor="text1"/>
                <w:sz w:val="20"/>
                <w:szCs w:val="20"/>
              </w:rPr>
              <w:t>Формат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64C261F6" w14:textId="77777777" w:rsidR="00A228AD" w:rsidRPr="001C2C73" w:rsidRDefault="00A228AD">
            <w:pPr>
              <w:pStyle w:val="13"/>
              <w:spacing w:before="0" w:after="0"/>
              <w:jc w:val="center"/>
              <w:rPr>
                <w:rStyle w:val="afffffff0"/>
                <w:color w:val="000000" w:themeColor="text1"/>
                <w:sz w:val="20"/>
                <w:szCs w:val="20"/>
              </w:rPr>
            </w:pPr>
            <w:r w:rsidRPr="001C2C73">
              <w:rPr>
                <w:rStyle w:val="afffffff0"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noWrap/>
            <w:vAlign w:val="center"/>
            <w:hideMark/>
          </w:tcPr>
          <w:p w14:paraId="1034F8C8" w14:textId="77777777" w:rsidR="00A228AD" w:rsidRPr="001C2C73" w:rsidRDefault="00A228AD">
            <w:pPr>
              <w:pStyle w:val="13"/>
              <w:spacing w:before="0" w:after="0"/>
              <w:jc w:val="center"/>
              <w:rPr>
                <w:rStyle w:val="afffffff0"/>
                <w:color w:val="000000" w:themeColor="text1"/>
                <w:sz w:val="20"/>
                <w:szCs w:val="20"/>
              </w:rPr>
            </w:pPr>
            <w:r w:rsidRPr="001C2C73">
              <w:rPr>
                <w:rStyle w:val="afffffff0"/>
                <w:color w:val="000000" w:themeColor="text1"/>
                <w:sz w:val="20"/>
                <w:szCs w:val="20"/>
              </w:rPr>
              <w:t>Дополнительная информация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457B2C5A" w14:textId="77777777" w:rsidR="00A228AD" w:rsidRPr="001C2C73" w:rsidRDefault="00A228AD">
            <w:pPr>
              <w:pStyle w:val="13"/>
              <w:spacing w:before="0" w:after="0"/>
              <w:jc w:val="center"/>
              <w:rPr>
                <w:rStyle w:val="afffffff0"/>
                <w:color w:val="000000" w:themeColor="text1"/>
                <w:sz w:val="20"/>
                <w:szCs w:val="20"/>
              </w:rPr>
            </w:pPr>
          </w:p>
        </w:tc>
      </w:tr>
      <w:tr w:rsidR="00AF67BF" w:rsidRPr="001C2C73" w14:paraId="12DD8502" w14:textId="77777777" w:rsidTr="00421473">
        <w:trPr>
          <w:cantSplit/>
        </w:trPr>
        <w:tc>
          <w:tcPr>
            <w:tcW w:w="9743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2B05A6D2" w14:textId="21614221" w:rsidR="00AF67BF" w:rsidRPr="001C2C73" w:rsidRDefault="00AF67BF">
            <w:pPr>
              <w:pStyle w:val="17"/>
              <w:spacing w:before="0" w:after="0"/>
              <w:rPr>
                <w:rStyle w:val="afffffff0"/>
                <w:i/>
                <w:color w:val="000000" w:themeColor="text1"/>
                <w:sz w:val="20"/>
                <w:szCs w:val="20"/>
              </w:rPr>
            </w:pPr>
            <w:r w:rsidRPr="001C2C73">
              <w:rPr>
                <w:rStyle w:val="afffffff0"/>
                <w:i/>
                <w:color w:val="000000" w:themeColor="text1"/>
                <w:sz w:val="20"/>
                <w:szCs w:val="20"/>
              </w:rPr>
              <w:t>Корневой элемент (Сведения о медпомощи).</w:t>
            </w:r>
          </w:p>
        </w:tc>
      </w:tr>
      <w:bookmarkEnd w:id="25"/>
      <w:tr w:rsidR="00421473" w:rsidRPr="001C2C73" w14:paraId="067C592D" w14:textId="5027E962" w:rsidTr="00421473">
        <w:trPr>
          <w:gridAfter w:val="1"/>
          <w:wAfter w:w="103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44527A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FLK_P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1CE75C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FNAME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4BAD8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0C536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T(24)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A932A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Имя файла протокола ФЛК.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63EC977C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3143DF" w14:textId="01E1F4DF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V + Имя основного файла (к примеру, VXPiNiPpNp_YYMMN.zip)</w:t>
            </w:r>
          </w:p>
        </w:tc>
      </w:tr>
      <w:tr w:rsidR="00421473" w:rsidRPr="001C2C73" w14:paraId="608DEDB5" w14:textId="4B0591BC" w:rsidTr="00421473">
        <w:trPr>
          <w:gridAfter w:val="1"/>
          <w:wAfter w:w="103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75C0C0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7088CD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FNAME_I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CEE79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5752B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T(24)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CCAF7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Имя исходного файла.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8C31F21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7BBBBE" w14:textId="77777777" w:rsidR="00AF67BF" w:rsidRPr="001C2C73" w:rsidRDefault="00AF67BF" w:rsidP="00421473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Имя основного файла XPiNiPpNp_YYMMN.XML, где</w:t>
            </w:r>
          </w:p>
          <w:p w14:paraId="29DE52BA" w14:textId="77777777" w:rsidR="00AF67BF" w:rsidRPr="001C2C73" w:rsidRDefault="00AF67BF" w:rsidP="00421473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X – константа, обозначающая передаваемые данные (H, T, D, C </w:t>
            </w:r>
          </w:p>
          <w:p w14:paraId="2FB4BD54" w14:textId="083F3B18" w:rsidR="00AF67BF" w:rsidRPr="001C2C73" w:rsidRDefault="00AF67BF" w:rsidP="00421473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Важно! при передаче сведений об оказанной медицинской помощи при диспансеризации включает два символа, при счете для МТР - пять).</w:t>
            </w:r>
          </w:p>
        </w:tc>
      </w:tr>
      <w:tr w:rsidR="00421473" w:rsidRPr="001C2C73" w14:paraId="611A40DC" w14:textId="43D005CC" w:rsidTr="00421473">
        <w:trPr>
          <w:gridAfter w:val="1"/>
          <w:wAfter w:w="103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E525DA" w14:textId="77777777" w:rsidR="00A228AD" w:rsidRPr="001C2C73" w:rsidRDefault="00A228A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E9E1A7" w14:textId="77777777" w:rsidR="00A228AD" w:rsidRPr="001C2C73" w:rsidRDefault="00A228A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PR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2AC1F" w14:textId="77777777" w:rsidR="00A228AD" w:rsidRPr="001C2C73" w:rsidRDefault="00A228A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НМ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1DCAE" w14:textId="77777777" w:rsidR="00A228AD" w:rsidRPr="001C2C73" w:rsidRDefault="00A228A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BDA9F" w14:textId="77777777" w:rsidR="00A228AD" w:rsidRPr="001C2C73" w:rsidRDefault="00A228A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Причина отказа.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280EF6AE" w14:textId="77777777" w:rsidR="00A228AD" w:rsidRPr="001C2C73" w:rsidRDefault="00A228A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В файл включается информация обо всех обнаруженных ошибках.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7B4B7D" w14:textId="77777777" w:rsidR="00A228AD" w:rsidRPr="001C2C73" w:rsidRDefault="00A228A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F67BF" w:rsidRPr="001C2C73" w14:paraId="272CD1F4" w14:textId="77777777" w:rsidTr="00421473">
        <w:trPr>
          <w:cantSplit/>
        </w:trPr>
        <w:tc>
          <w:tcPr>
            <w:tcW w:w="974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473714FC" w14:textId="7B0BAEDB" w:rsidR="00AF67BF" w:rsidRPr="001C2C73" w:rsidRDefault="00AF67BF">
            <w:pPr>
              <w:pStyle w:val="17"/>
              <w:spacing w:before="0" w:after="0"/>
              <w:rPr>
                <w:rStyle w:val="afffffff0"/>
                <w:i/>
                <w:color w:val="000000" w:themeColor="text1"/>
                <w:sz w:val="20"/>
                <w:szCs w:val="20"/>
              </w:rPr>
            </w:pPr>
            <w:r w:rsidRPr="001C2C73">
              <w:rPr>
                <w:rStyle w:val="afffffff0"/>
                <w:i/>
                <w:color w:val="000000" w:themeColor="text1"/>
                <w:sz w:val="20"/>
                <w:szCs w:val="20"/>
              </w:rPr>
              <w:t>Причины отказа.</w:t>
            </w:r>
          </w:p>
        </w:tc>
      </w:tr>
      <w:tr w:rsidR="00421473" w:rsidRPr="001C2C73" w14:paraId="733F9C63" w14:textId="56510BC2" w:rsidTr="00421473">
        <w:trPr>
          <w:gridAfter w:val="1"/>
          <w:wAfter w:w="103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7F3F46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PR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AB6521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OSHIB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5370D6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1CB760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T (12)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3E4F9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Код ошибки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B63EB1D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Идентификатор проверки в соответствии с классификатором Q015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3CEB89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421473" w:rsidRPr="001C2C73" w14:paraId="5493C931" w14:textId="0224F3B7" w:rsidTr="00421473">
        <w:trPr>
          <w:gridAfter w:val="1"/>
          <w:wAfter w:w="103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5F6EAF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261EFE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N_ZAP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FD3EF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2539C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N(36)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E7512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Номер записи.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E5DEE82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Номер записи, в одном из полей которого обнаружена ошибка.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A65A38" w14:textId="1800E96B" w:rsidR="00A228AD" w:rsidRPr="001C2C73" w:rsidRDefault="00AF67BF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Значение из &lt;N_ZAP&gt;</w:t>
            </w:r>
          </w:p>
        </w:tc>
      </w:tr>
      <w:tr w:rsidR="00421473" w:rsidRPr="001C2C73" w14:paraId="55FE8D8A" w14:textId="2EDFECAA" w:rsidTr="00421473">
        <w:trPr>
          <w:gridAfter w:val="1"/>
          <w:wAfter w:w="103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9A4015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9932F4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IDCASE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4A5DD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BE66E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N(11)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3C6F3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Номер записи в реестре случаев.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85452EF" w14:textId="69D7F51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Номер случая, в котором обнаружена ошибка (указывается, если ошибка обнаружена внутри тега «</w:t>
            </w:r>
            <w:r w:rsidR="00A1091F" w:rsidRPr="001C2C73">
              <w:rPr>
                <w:color w:val="000000" w:themeColor="text1"/>
                <w:sz w:val="20"/>
                <w:szCs w:val="20"/>
                <w:lang w:val="en-US"/>
              </w:rPr>
              <w:t>Z</w:t>
            </w:r>
            <w:r w:rsidR="00A1091F" w:rsidRPr="001C2C73">
              <w:rPr>
                <w:color w:val="000000" w:themeColor="text1"/>
                <w:sz w:val="20"/>
                <w:szCs w:val="20"/>
              </w:rPr>
              <w:t>_</w:t>
            </w:r>
            <w:r w:rsidR="00A1091F" w:rsidRPr="001C2C73">
              <w:rPr>
                <w:color w:val="000000" w:themeColor="text1"/>
                <w:sz w:val="20"/>
                <w:szCs w:val="20"/>
                <w:lang w:val="en-US"/>
              </w:rPr>
              <w:t>SL</w:t>
            </w:r>
            <w:r w:rsidRPr="001C2C73">
              <w:rPr>
                <w:color w:val="000000" w:themeColor="text1"/>
                <w:sz w:val="20"/>
                <w:szCs w:val="20"/>
              </w:rPr>
              <w:t>», в том числе во входящих в него услугах).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8709D3" w14:textId="1297A9A8" w:rsidR="00A228AD" w:rsidRPr="001C2C73" w:rsidRDefault="00AF67BF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Значение из &lt;IDCASE&gt; внутри элемента Z_SL</w:t>
            </w:r>
          </w:p>
        </w:tc>
      </w:tr>
      <w:tr w:rsidR="00421473" w:rsidRPr="001C2C73" w14:paraId="503937FA" w14:textId="5A90DC36" w:rsidTr="00421473">
        <w:trPr>
          <w:gridAfter w:val="1"/>
          <w:wAfter w:w="103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88C492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E9DBED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IDSERV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6C022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59233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Т</w:t>
            </w:r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(</w:t>
            </w:r>
            <w:r w:rsidRPr="001C2C73">
              <w:rPr>
                <w:color w:val="000000" w:themeColor="text1"/>
                <w:sz w:val="20"/>
                <w:szCs w:val="20"/>
              </w:rPr>
              <w:t>36</w:t>
            </w:r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66AB2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Номер записи в реестре услуг.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180308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Номер услуги, в которой обнаружена ошибка (указывается, если ошибка обнаружена внутри тега «USL»).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5CE76D" w14:textId="22812A19" w:rsidR="00A228AD" w:rsidRPr="001C2C73" w:rsidRDefault="00AF67BF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Значение из &lt;IDSERV&gt; внутри элемента USL</w:t>
            </w:r>
          </w:p>
        </w:tc>
      </w:tr>
      <w:tr w:rsidR="00421473" w:rsidRPr="001C2C73" w14:paraId="1FF6D834" w14:textId="4126F1FA" w:rsidTr="00421473">
        <w:trPr>
          <w:gridAfter w:val="1"/>
          <w:wAfter w:w="103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254524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DA4F52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1C2C73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NHISTORY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1BD13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F7C42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T(50)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EE1A5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Номер талона амбулаторного пациента (истории болезни).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933F7A" w14:textId="52E1A7D4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1DD233" w14:textId="5846AEF5" w:rsidR="00A228AD" w:rsidRPr="001C2C73" w:rsidRDefault="00AF67BF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Значение из &lt;NHISTORY&gt;</w:t>
            </w:r>
          </w:p>
        </w:tc>
      </w:tr>
      <w:tr w:rsidR="00421473" w:rsidRPr="001C2C73" w14:paraId="245D955F" w14:textId="560EA54F" w:rsidTr="00421473">
        <w:trPr>
          <w:gridAfter w:val="1"/>
          <w:wAfter w:w="103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460484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27F487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ZN_POL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DC97D6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B9E0CF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T (100)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2269D" w14:textId="63218881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Значение</w:t>
            </w:r>
            <w:proofErr w:type="spellEnd"/>
            <w:r w:rsidRPr="001C2C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поля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C01E77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Значение поля, вызвавшее ошибку. Не заполняется только в том случае, если ошибка относится к файлу в целом.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E8BB78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421473" w:rsidRPr="001C2C73" w14:paraId="3C25F356" w14:textId="1D6C900F" w:rsidTr="00421473">
        <w:trPr>
          <w:gridAfter w:val="1"/>
          <w:wAfter w:w="103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3824B2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48992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NSCHET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E75C3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789DDE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T (15)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D3A5F" w14:textId="768072B8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Номер</w:t>
            </w:r>
            <w:proofErr w:type="spellEnd"/>
            <w:r w:rsidRPr="001C2C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счета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C51790" w14:textId="2C08F264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Номер счета, в котором обнаружена ошибка.</w:t>
            </w:r>
            <w:r w:rsidRPr="001C2C7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DF6265" w14:textId="3DD902D8" w:rsidR="00A228AD" w:rsidRPr="001C2C73" w:rsidRDefault="00AF67BF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Значение из тега &lt; NSCHET &gt; внутри элемента SCHET</w:t>
            </w:r>
          </w:p>
        </w:tc>
      </w:tr>
      <w:tr w:rsidR="00421473" w:rsidRPr="001C2C73" w14:paraId="4E3F829F" w14:textId="5CCE9974" w:rsidTr="00421473">
        <w:trPr>
          <w:gridAfter w:val="1"/>
          <w:wAfter w:w="103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F5062F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AE7AE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ID_PAC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96D74D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CE7DAF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T (36)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A52D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Кодзаписи</w:t>
            </w:r>
            <w:proofErr w:type="spellEnd"/>
            <w:r w:rsidRPr="001C2C73">
              <w:rPr>
                <w:color w:val="000000" w:themeColor="text1"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пациенте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A579D4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Код записи о пациенте, в которой обнаружена ошибка. Не заполняется только в том случае, если ошибка относится к файлу в целом.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E1CC08" w14:textId="036E6AB3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 xml:space="preserve">Указывается, если ошибка обнаружена внутри </w:t>
            </w:r>
            <w:proofErr w:type="spellStart"/>
            <w:r w:rsidRPr="001C2C73">
              <w:rPr>
                <w:color w:val="000000" w:themeColor="text1"/>
                <w:sz w:val="20"/>
                <w:szCs w:val="20"/>
              </w:rPr>
              <w:t>перс.данных</w:t>
            </w:r>
            <w:proofErr w:type="spellEnd"/>
          </w:p>
        </w:tc>
      </w:tr>
      <w:tr w:rsidR="00421473" w:rsidRPr="001C2C73" w14:paraId="7AD35E6C" w14:textId="7D5D4763" w:rsidTr="00421473">
        <w:trPr>
          <w:gridAfter w:val="1"/>
          <w:wAfter w:w="103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</w:tcPr>
          <w:p w14:paraId="7582E7F9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</w:tcPr>
          <w:p w14:paraId="3A0A2FF9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COMMENT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33DF2851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131A827F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T(250)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0CF828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Комментарий.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99154F" w14:textId="178A4223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172B4D"/>
                <w:sz w:val="20"/>
                <w:szCs w:val="20"/>
              </w:rPr>
              <w:t>Описание ошибки.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E88A429" w14:textId="3DFFFC71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Выгружается описание ошибки, по которой обнаружен дефект</w:t>
            </w:r>
          </w:p>
        </w:tc>
      </w:tr>
    </w:tbl>
    <w:p w14:paraId="19DA5690" w14:textId="77777777" w:rsidR="00247EEC" w:rsidRPr="001C2C73" w:rsidRDefault="00247EE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14:paraId="68379991" w14:textId="77777777" w:rsidR="00F16D01" w:rsidRPr="001C2C73" w:rsidRDefault="00F16D01" w:rsidP="00610652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</w:rPr>
      </w:pPr>
      <w:r w:rsidRPr="001C2C73">
        <w:rPr>
          <w:rFonts w:ascii="Times New Roman" w:hAnsi="Times New Roman" w:cs="Times New Roman"/>
          <w:color w:val="000000" w:themeColor="text1"/>
        </w:rPr>
        <w:lastRenderedPageBreak/>
        <w:t>Статья 1</w:t>
      </w:r>
      <w:r w:rsidR="00957756" w:rsidRPr="001C2C73">
        <w:rPr>
          <w:rFonts w:ascii="Times New Roman" w:hAnsi="Times New Roman" w:cs="Times New Roman"/>
          <w:color w:val="000000" w:themeColor="text1"/>
        </w:rPr>
        <w:t>2</w:t>
      </w:r>
      <w:r w:rsidRPr="001C2C73">
        <w:rPr>
          <w:rFonts w:ascii="Times New Roman" w:hAnsi="Times New Roman" w:cs="Times New Roman"/>
          <w:color w:val="000000" w:themeColor="text1"/>
        </w:rPr>
        <w:t xml:space="preserve">. </w:t>
      </w:r>
      <w:r w:rsidR="00610652" w:rsidRPr="001C2C73">
        <w:rPr>
          <w:rFonts w:ascii="Times New Roman" w:hAnsi="Times New Roman" w:cs="Times New Roman"/>
          <w:color w:val="000000" w:themeColor="text1"/>
        </w:rPr>
        <w:t>Технологическая инструкция по автоматизации процедуры расчета стоимости счета на медицинскую услугу</w:t>
      </w:r>
    </w:p>
    <w:p w14:paraId="380B45EA" w14:textId="77777777" w:rsidR="00610652" w:rsidRPr="001C2C73" w:rsidRDefault="00610652" w:rsidP="0009124D">
      <w:pPr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В связи с необходимостью автоматизации процедуры изменения тарифов на медицинские услуги, оказываемые медицинскими организациями в рамках территориальной программы ОМС, вводятся в действие единые правила действий субъектов ОМС при расчете стоимости медицинских услуг и представления счетов к оплате.</w:t>
      </w:r>
    </w:p>
    <w:p w14:paraId="2385ED9D" w14:textId="77777777" w:rsidR="00610652" w:rsidRPr="001C2C73" w:rsidRDefault="00610652" w:rsidP="0009124D">
      <w:pPr>
        <w:ind w:left="851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1. Правила математического округления при расчете тарифа с применением коэффициента состоит в следующем:</w:t>
      </w:r>
    </w:p>
    <w:p w14:paraId="63F95E13" w14:textId="77777777" w:rsidR="00610652" w:rsidRPr="001C2C73" w:rsidRDefault="00610652" w:rsidP="0009124D">
      <w:pPr>
        <w:ind w:left="113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а) при расчете стоимости случая операция округления производится последним действием;</w:t>
      </w:r>
    </w:p>
    <w:p w14:paraId="709AE806" w14:textId="77777777" w:rsidR="00610652" w:rsidRPr="001C2C73" w:rsidRDefault="00610652" w:rsidP="0009124D">
      <w:pPr>
        <w:ind w:left="113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б) если полученная в результате умножения тарифа на коэффициенты сумма содержит тысячные доли рублей (десятые доли копейки), которые равны или превышают 5, производится увеличение полученной суммы на 1 копейку;</w:t>
      </w:r>
    </w:p>
    <w:p w14:paraId="01C42851" w14:textId="77777777" w:rsidR="00610652" w:rsidRPr="001C2C73" w:rsidRDefault="00610652" w:rsidP="0009124D">
      <w:pPr>
        <w:ind w:left="113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если полученная в результате умножения тарифа на </w:t>
      </w:r>
      <w:proofErr w:type="gramStart"/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необходимые  коэффициенты</w:t>
      </w:r>
      <w:proofErr w:type="gramEnd"/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сумма содержит тысячные доли рублей (десятые доли копейки), которые не превышают 0.5, увеличение полученной суммы не производится.</w:t>
      </w:r>
    </w:p>
    <w:p w14:paraId="5D4B61E6" w14:textId="77777777" w:rsidR="00610652" w:rsidRPr="001C2C73" w:rsidRDefault="00610652" w:rsidP="0009124D">
      <w:pPr>
        <w:ind w:left="851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2. Выбор и применение тарифа для расчета стоимости случая обслуживания по всем видам медицинских организаций не зависит от даты выставления счета на оплату.</w:t>
      </w:r>
    </w:p>
    <w:p w14:paraId="2FF7906C" w14:textId="77777777" w:rsidR="00610652" w:rsidRPr="001C2C73" w:rsidRDefault="00610652" w:rsidP="0009124D">
      <w:pPr>
        <w:ind w:left="851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3. Выбор и применение тарифа для расчета стоимости счета производится только по дате окончания лечения.</w:t>
      </w:r>
    </w:p>
    <w:p w14:paraId="476C3DE0" w14:textId="77777777" w:rsidR="00610652" w:rsidRPr="001C2C73" w:rsidRDefault="00610652" w:rsidP="0009124D">
      <w:pPr>
        <w:ind w:left="851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4. Действия по оплате счетов в случае распространения срока действия измененных тарифов на период, предшествующий дате принятия решения:</w:t>
      </w:r>
    </w:p>
    <w:p w14:paraId="1E8E8E86" w14:textId="77777777" w:rsidR="00610652" w:rsidRPr="001C2C73" w:rsidRDefault="00610652" w:rsidP="0009124D">
      <w:pPr>
        <w:ind w:left="113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СМО: если реестры счетов, переданные медицинскими организациями, содержат счета, стоимость лечения которых рассчитана по тарифам предыдущего тарифного периода, СМО полностью возвращает такие реестры счетов обратным потоком с признаком отказа “5.4.2” </w:t>
      </w:r>
    </w:p>
    <w:p w14:paraId="5DFE5D7B" w14:textId="77777777" w:rsidR="00F55532" w:rsidRPr="001C2C73" w:rsidRDefault="00610652" w:rsidP="0009124D">
      <w:pPr>
        <w:ind w:left="113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медицинским организациям: возвращенные реестры счетов подлежат пересчету по действующим </w:t>
      </w:r>
      <w:proofErr w:type="gramStart"/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тарифам  и</w:t>
      </w:r>
      <w:proofErr w:type="gramEnd"/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выставляются как повторные для оплаты в СМО.</w:t>
      </w:r>
    </w:p>
    <w:p w14:paraId="0255175F" w14:textId="77777777" w:rsidR="00646B9D" w:rsidRPr="001C2C73" w:rsidRDefault="00646B9D">
      <w:pPr>
        <w:rPr>
          <w:rFonts w:ascii="Times New Roman" w:eastAsia="Times New Roman" w:hAnsi="Times New Roman" w:cs="Times New Roman"/>
          <w:b/>
          <w:color w:val="000000" w:themeColor="text1"/>
          <w:szCs w:val="20"/>
          <w:lang w:eastAsia="ru-RU"/>
        </w:rPr>
      </w:pPr>
      <w:r w:rsidRPr="001C2C73">
        <w:rPr>
          <w:rFonts w:ascii="Times New Roman" w:hAnsi="Times New Roman" w:cs="Times New Roman"/>
          <w:color w:val="000000" w:themeColor="text1"/>
        </w:rPr>
        <w:br w:type="page"/>
      </w:r>
    </w:p>
    <w:p w14:paraId="156E4944" w14:textId="77777777" w:rsidR="00646B9D" w:rsidRPr="001C2C73" w:rsidRDefault="00646B9D" w:rsidP="00646B9D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</w:rPr>
        <w:sectPr w:rsidR="00646B9D" w:rsidRPr="001C2C73" w:rsidSect="00C75C58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7AAF3B77" w14:textId="77777777" w:rsidR="00E93569" w:rsidRPr="001C2C73" w:rsidRDefault="00E93569" w:rsidP="00C64966"/>
    <w:p w14:paraId="3EABD850" w14:textId="07E3AA6C" w:rsidR="00C75C58" w:rsidRPr="001C2C73" w:rsidRDefault="00646B9D" w:rsidP="00C16C43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</w:rPr>
      </w:pPr>
      <w:r w:rsidRPr="001C2C73">
        <w:rPr>
          <w:rFonts w:ascii="Times New Roman" w:hAnsi="Times New Roman" w:cs="Times New Roman"/>
          <w:color w:val="000000" w:themeColor="text1"/>
        </w:rPr>
        <w:t>Статья 1</w:t>
      </w:r>
      <w:r w:rsidR="00FD3142" w:rsidRPr="001C2C73">
        <w:rPr>
          <w:rFonts w:ascii="Times New Roman" w:hAnsi="Times New Roman" w:cs="Times New Roman"/>
          <w:color w:val="000000" w:themeColor="text1"/>
        </w:rPr>
        <w:t>3</w:t>
      </w:r>
      <w:r w:rsidRPr="001C2C73">
        <w:rPr>
          <w:rFonts w:ascii="Times New Roman" w:hAnsi="Times New Roman" w:cs="Times New Roman"/>
          <w:color w:val="000000" w:themeColor="text1"/>
        </w:rPr>
        <w:t>.</w:t>
      </w:r>
      <w:r w:rsidR="00FD3142" w:rsidRPr="001C2C73">
        <w:rPr>
          <w:rFonts w:ascii="Times New Roman" w:hAnsi="Times New Roman" w:cs="Times New Roman"/>
          <w:color w:val="000000" w:themeColor="text1"/>
        </w:rPr>
        <w:t xml:space="preserve"> </w:t>
      </w:r>
      <w:r w:rsidR="00DE6DEB" w:rsidRPr="001C2C73">
        <w:rPr>
          <w:rFonts w:ascii="Times New Roman" w:hAnsi="Times New Roman" w:cs="Times New Roman"/>
          <w:color w:val="000000" w:themeColor="text1"/>
        </w:rPr>
        <w:t>Правила выбора кода способа оплаты</w:t>
      </w:r>
    </w:p>
    <w:p w14:paraId="6196466F" w14:textId="77777777" w:rsidR="00C75C58" w:rsidRPr="001C2C73" w:rsidRDefault="00C75C58" w:rsidP="00DE6D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 w:themeColor="text1"/>
          <w:lang w:eastAsia="ru-RU"/>
        </w:rPr>
        <w:t>Правила выбора кода способа оплаты в зависимости от различных факторов приведены в</w:t>
      </w:r>
      <w:r w:rsidR="00A76403" w:rsidRPr="001C2C7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приложении </w:t>
      </w:r>
      <w:r w:rsidR="00DE6DEB" w:rsidRPr="001C2C73">
        <w:rPr>
          <w:rFonts w:ascii="Times New Roman" w:eastAsia="Times New Roman" w:hAnsi="Times New Roman" w:cs="Times New Roman"/>
          <w:color w:val="000000" w:themeColor="text1"/>
          <w:lang w:eastAsia="ru-RU"/>
        </w:rPr>
        <w:t>1</w:t>
      </w:r>
      <w:r w:rsidR="00A76403" w:rsidRPr="001C2C7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к Регламенту.</w:t>
      </w:r>
    </w:p>
    <w:p w14:paraId="5D18F434" w14:textId="77777777" w:rsidR="00C75C58" w:rsidRPr="001C2C73" w:rsidRDefault="00C75C5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14:paraId="69055887" w14:textId="77BC8DBF" w:rsidR="00917A35" w:rsidRPr="001C2C73" w:rsidRDefault="00011F78" w:rsidP="00011F78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</w:rPr>
      </w:pPr>
      <w:bookmarkStart w:id="26" w:name="_Hlk6417525"/>
      <w:r w:rsidRPr="001C2C73">
        <w:rPr>
          <w:rFonts w:ascii="Times New Roman" w:hAnsi="Times New Roman" w:cs="Times New Roman"/>
          <w:color w:val="000000" w:themeColor="text1"/>
        </w:rPr>
        <w:lastRenderedPageBreak/>
        <w:t>Статья 1</w:t>
      </w:r>
      <w:r w:rsidR="00E528D3" w:rsidRPr="001C2C73">
        <w:rPr>
          <w:rFonts w:ascii="Times New Roman" w:hAnsi="Times New Roman" w:cs="Times New Roman"/>
          <w:color w:val="000000" w:themeColor="text1"/>
        </w:rPr>
        <w:t>4</w:t>
      </w:r>
      <w:r w:rsidRPr="001C2C73">
        <w:rPr>
          <w:rFonts w:ascii="Times New Roman" w:hAnsi="Times New Roman" w:cs="Times New Roman"/>
          <w:color w:val="000000" w:themeColor="text1"/>
        </w:rPr>
        <w:t>. Ответственность за сохранение и передачу персональных данных.</w:t>
      </w:r>
    </w:p>
    <w:p w14:paraId="367343E9" w14:textId="77777777" w:rsidR="00917A35" w:rsidRPr="001C2C73" w:rsidRDefault="00917A35" w:rsidP="00011F7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13FF6FA9" w14:textId="0ED2DA31" w:rsidR="00011F78" w:rsidRPr="001C2C73" w:rsidRDefault="00011F78" w:rsidP="00011F7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 w:themeColor="text1"/>
          <w:lang w:eastAsia="ru-RU"/>
        </w:rPr>
        <w:t>Обеспечение защиты и сохранности персональных данных при их обработке в информационных системах участников системы ОМС, а также при информационном взаимодействии участников системы ОМС осуществляется в соответствии с требованиями Федеральных законов от 27 июля 2006 г. № 149-ФЗ «Об информации, информационных технологиях и о защите информации», от 27 июля 2006 г. № 152-ФЗ «О персональных данных», Постановлением Правительства РФ от 15.09.2008 № 687 «Об утверждении Положения об особенностях обработки персональных данных, осуществляемой без использования средств автоматизации».</w:t>
      </w:r>
    </w:p>
    <w:p w14:paraId="496B554D" w14:textId="4C8934FB" w:rsidR="00011F78" w:rsidRPr="001C2C73" w:rsidRDefault="00011F78" w:rsidP="00011F7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 w:themeColor="text1"/>
          <w:lang w:eastAsia="ru-RU"/>
        </w:rPr>
        <w:t>Участники системы ОМС как операторы информационных систем персональных данных в соответствии с частью 1 статьи 19 Федерального закона от 27.07.2006 №152-ФЗ "О персональных данных" обязаны принимать необходимые правовые, организационные и технические меры или обеспечивать их принятие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</w:r>
    </w:p>
    <w:p w14:paraId="35B43993" w14:textId="59E10396" w:rsidR="00011F78" w:rsidRPr="001C2C73" w:rsidRDefault="00011F78" w:rsidP="00011F7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 w:themeColor="text1"/>
          <w:lang w:eastAsia="ru-RU"/>
        </w:rPr>
        <w:t>Участники системы ОМС в соответствии Постановлением Правительства РФ от 01.11.2012 №1119 "Об утверждении требований к защите персональных данных при их обработке в информационных системах персональных данных" устанавливают уровни защищенности своих информационных систем персональных данных и проводят классификацию информационных систем в соответствии с требованиями Приказа ФСТЭК России от 11.02.2013 №17 "Об утверждении Требований о защите информации, не составляющей государственную тайну, содержащейся в государственных информационных системах".</w:t>
      </w:r>
    </w:p>
    <w:p w14:paraId="5E1184A2" w14:textId="47DBE4B0" w:rsidR="00011F78" w:rsidRPr="001C2C73" w:rsidRDefault="00011F78" w:rsidP="00011F7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При определении организационных и технических мер по обеспечению безопасности персональных данных при их обработке в информационных системах персональных данных участники системы ОМС руководствуются следующими нормативными документами: Приказом ФСТЭК России от 18.02.2013 №21 "Об утверждении Состава и содержания </w:t>
      </w:r>
      <w:proofErr w:type="spellStart"/>
      <w:r w:rsidRPr="001C2C73">
        <w:rPr>
          <w:rFonts w:ascii="Times New Roman" w:eastAsia="Times New Roman" w:hAnsi="Times New Roman" w:cs="Times New Roman"/>
          <w:color w:val="000000" w:themeColor="text1"/>
          <w:lang w:eastAsia="ru-RU"/>
        </w:rPr>
        <w:t>организа-ционных</w:t>
      </w:r>
      <w:proofErr w:type="spellEnd"/>
      <w:r w:rsidRPr="001C2C7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и технических мер по обеспечению безопасности персональных данных при их обработке в информационных системах персональных данных", Приказом ФСБ России от 10.07.2014 №378 "Об утверждении Состава и содержания организационных и технических мер по обеспечению безопасности персональных данных при их обработке в </w:t>
      </w:r>
      <w:proofErr w:type="spellStart"/>
      <w:r w:rsidRPr="001C2C73">
        <w:rPr>
          <w:rFonts w:ascii="Times New Roman" w:eastAsia="Times New Roman" w:hAnsi="Times New Roman" w:cs="Times New Roman"/>
          <w:color w:val="000000" w:themeColor="text1"/>
          <w:lang w:eastAsia="ru-RU"/>
        </w:rPr>
        <w:t>информацион-ных</w:t>
      </w:r>
      <w:proofErr w:type="spellEnd"/>
      <w:r w:rsidRPr="001C2C7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системах персональных данных с использованием средств криптографической защиты информации,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защищенности".</w:t>
      </w:r>
    </w:p>
    <w:p w14:paraId="611A1896" w14:textId="23C507FE" w:rsidR="00011F78" w:rsidRPr="001C2C73" w:rsidRDefault="00011F78" w:rsidP="00011F7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Передача </w:t>
      </w:r>
      <w:proofErr w:type="gramStart"/>
      <w:r w:rsidRPr="001C2C73">
        <w:rPr>
          <w:rFonts w:ascii="Times New Roman" w:eastAsia="Times New Roman" w:hAnsi="Times New Roman" w:cs="Times New Roman"/>
          <w:color w:val="000000" w:themeColor="text1"/>
          <w:lang w:eastAsia="ru-RU"/>
        </w:rPr>
        <w:t>сведений</w:t>
      </w:r>
      <w:proofErr w:type="gramEnd"/>
      <w:r w:rsidRPr="001C2C7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содержащих персональные данные по телекоммуникационным каналам должна осуществляться с помощью сертифицированных средств криптографической защиты информации и электронной цифровой подписи с соблюдением требований законодательства Российской Федерации по защите персональных данных.</w:t>
      </w:r>
    </w:p>
    <w:p w14:paraId="215D4D9A" w14:textId="73FD9650" w:rsidR="00011F78" w:rsidRPr="001C2C73" w:rsidRDefault="00011F78" w:rsidP="00011F78">
      <w:pPr>
        <w:rPr>
          <w:lang w:eastAsia="ru-RU"/>
        </w:rPr>
        <w:sectPr w:rsidR="00011F78" w:rsidRPr="001C2C73" w:rsidSect="00C75C58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bookmarkEnd w:id="26"/>
    <w:p w14:paraId="54938DCE" w14:textId="77777777" w:rsidR="00634374" w:rsidRPr="001C2C73" w:rsidRDefault="00634374" w:rsidP="00634374">
      <w:pPr>
        <w:pStyle w:val="10"/>
        <w:numPr>
          <w:ilvl w:val="0"/>
          <w:numId w:val="0"/>
        </w:numPr>
        <w:jc w:val="right"/>
        <w:rPr>
          <w:color w:val="000000" w:themeColor="text1"/>
          <w:sz w:val="24"/>
          <w:lang w:eastAsia="ru-RU"/>
        </w:rPr>
      </w:pPr>
      <w:r w:rsidRPr="001C2C73">
        <w:rPr>
          <w:color w:val="000000" w:themeColor="text1"/>
          <w:sz w:val="24"/>
          <w:lang w:eastAsia="ru-RU"/>
        </w:rPr>
        <w:lastRenderedPageBreak/>
        <w:t>Приложение 1</w:t>
      </w:r>
    </w:p>
    <w:p w14:paraId="3BB40695" w14:textId="77777777" w:rsidR="00634374" w:rsidRPr="001C2C73" w:rsidRDefault="00634374" w:rsidP="00634374">
      <w:pPr>
        <w:pStyle w:val="ConsPlusNormal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Правила выбора способа оплаты в зависимости от сведений об оказанной медицинской помощи приведены в таблице 1.1.</w:t>
      </w:r>
    </w:p>
    <w:p w14:paraId="1514E45B" w14:textId="27B5992D" w:rsidR="00701886" w:rsidRDefault="006343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color w:val="000000" w:themeColor="text1"/>
          <w:sz w:val="24"/>
          <w:lang w:eastAsia="ru-RU"/>
        </w:rPr>
        <w:t xml:space="preserve">Таблица 1.1. </w:t>
      </w:r>
      <w:bookmarkStart w:id="27" w:name="_Hlk188785532"/>
      <w:r w:rsidRPr="001C2C73">
        <w:rPr>
          <w:color w:val="000000" w:themeColor="text1"/>
          <w:sz w:val="24"/>
          <w:lang w:eastAsia="ru-RU"/>
        </w:rPr>
        <w:t>Определение соответствия объема медицинской помощи и способа оплаты.</w:t>
      </w:r>
    </w:p>
    <w:tbl>
      <w:tblPr>
        <w:tblW w:w="15310" w:type="dxa"/>
        <w:tblInd w:w="-431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687"/>
        <w:gridCol w:w="5244"/>
        <w:gridCol w:w="709"/>
        <w:gridCol w:w="5670"/>
      </w:tblGrid>
      <w:tr w:rsidR="00EE5DBB" w:rsidRPr="00950A74" w14:paraId="6735B4D9" w14:textId="77777777" w:rsidTr="00FC1873">
        <w:trPr>
          <w:trHeight w:val="30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44F47B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bookmarkStart w:id="28" w:name="_Hlk188785484"/>
            <w:bookmarkEnd w:id="27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СЛУЧАЙ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63CB1B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УСЛОВИЯ (для МО)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D739C08" w14:textId="77777777" w:rsidR="00EE5DBB" w:rsidRPr="00950A74" w:rsidRDefault="00EE5DBB" w:rsidP="00FC1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Код способа оплаты IDSP (V010)</w:t>
            </w:r>
          </w:p>
        </w:tc>
      </w:tr>
      <w:tr w:rsidR="00EE5DBB" w:rsidRPr="00950A74" w14:paraId="339B1B86" w14:textId="77777777" w:rsidTr="00FC1873">
        <w:trPr>
          <w:trHeight w:val="514"/>
        </w:trPr>
        <w:tc>
          <w:tcPr>
            <w:tcW w:w="1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267CFC9" w14:textId="77777777" w:rsidR="00EE5DBB" w:rsidRPr="00950A74" w:rsidRDefault="00EE5DBB" w:rsidP="00FC1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Для МО,  имеющих прикрепленное население</w:t>
            </w:r>
          </w:p>
        </w:tc>
      </w:tr>
      <w:tr w:rsidR="00EE5DBB" w:rsidRPr="00950A74" w14:paraId="1CAC2613" w14:textId="77777777" w:rsidTr="00FC1873">
        <w:trPr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7BC4C9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Круглосуточный стационар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393C73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USL_OK=1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VID_HMP=NULL 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RSLT={101-104}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D0AAB2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313ADE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</w:tr>
      <w:tr w:rsidR="00EE5DBB" w:rsidRPr="00950A74" w14:paraId="3ED050BC" w14:textId="77777777" w:rsidTr="00FC1873">
        <w:trPr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3D6F10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Круглосуточный стационар по койко-дням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DA6938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USL_OK=1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VID_HMP=NULL 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RSLT={105-110}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0349DB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353F75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</w:tr>
      <w:tr w:rsidR="00EE5DBB" w:rsidRPr="00950A74" w14:paraId="6DA08141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B5FEFB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Высокотехнологичная медицинская помощь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03D659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USL_OK=1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VID_HMP&lt;&gt;NULL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42F525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C333A1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законченный случай лечения заболевания</w:t>
            </w:r>
          </w:p>
        </w:tc>
      </w:tr>
      <w:tr w:rsidR="00EE5DBB" w:rsidRPr="00950A74" w14:paraId="1F816326" w14:textId="77777777" w:rsidTr="00FC1873">
        <w:trPr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8B7C52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Дневной стационар (кроме диализа)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2D2A3C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USL_OK=2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VID_HMP=NULL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RSLT={201-204}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BA0E79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CA0728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</w:tr>
      <w:tr w:rsidR="00EE5DBB" w:rsidRPr="00950A74" w14:paraId="5D7DEF3C" w14:textId="77777777" w:rsidTr="00FC1873">
        <w:trPr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C56592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Дневной стационар (кроме диализа) по койко-дням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D677CB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USL_OK=2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VID_HMP=NULL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RSLT={205-208}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BE73D9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6F2226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</w:tr>
      <w:tr w:rsidR="00EE5DBB" w:rsidRPr="00950A74" w14:paraId="0DD62EC9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4FAC0F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Скорая медицинская помощь (кроме </w:t>
            </w:r>
            <w:proofErr w:type="spellStart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тромболизиса</w:t>
            </w:r>
            <w:proofErr w:type="spellEnd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889E6D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USL_OK=4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И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TL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&lt;&gt;1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32B9C7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0DDCA2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По подушевому нормативу финансирования в сочетании с оплатой за вызов скорой медицинской помощи</w:t>
            </w:r>
          </w:p>
        </w:tc>
      </w:tr>
      <w:tr w:rsidR="00EE5DBB" w:rsidRPr="00950A74" w14:paraId="06B51DD2" w14:textId="77777777" w:rsidTr="00FC1873">
        <w:trPr>
          <w:trHeight w:val="493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CD9947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Скорая медицинская помощь (только </w:t>
            </w:r>
            <w:proofErr w:type="spellStart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тромболизис</w:t>
            </w:r>
            <w:proofErr w:type="spellEnd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7E24D7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USL_OK=4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И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TL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=1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58233F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4D0B3D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Вызов скорой медицинской помощи</w:t>
            </w:r>
          </w:p>
        </w:tc>
      </w:tr>
      <w:tr w:rsidR="00EE5DBB" w:rsidRPr="00950A74" w14:paraId="3FF310EB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45C206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Диспансеризация взрослых (1 этап)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315DFC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DISP=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ДВ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EF657E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153730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EE5DBB" w:rsidRPr="00950A74" w14:paraId="6C366F57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DCD119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Диспансеризация взрослых (2 этап)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4EA218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DISP=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ДВ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AD4FDB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DD55EE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EE5DBB" w:rsidRPr="00950A74" w14:paraId="393FB8A5" w14:textId="77777777" w:rsidTr="00FC1873">
        <w:trPr>
          <w:trHeight w:val="61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5A3B50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Д</w:t>
            </w:r>
            <w:r w:rsidRPr="004613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испансеризаци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я</w:t>
            </w:r>
            <w:r w:rsidRPr="004613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для оценки репродуктивного здоровья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 этап)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A25CAE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DISP=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</w:t>
            </w:r>
            <w:r w:rsidRPr="004613B7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CA5959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D298E0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EE5DBB" w:rsidRPr="00950A74" w14:paraId="61C3323D" w14:textId="77777777" w:rsidTr="00FC1873">
        <w:trPr>
          <w:trHeight w:val="61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9B61AA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</w:t>
            </w:r>
            <w:r w:rsidRPr="004613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испансеризаци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я</w:t>
            </w:r>
            <w:r w:rsidRPr="004613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для оценки репродуктивного здоровья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(2 этап)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FE9AC9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DISP=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84FDAA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044B23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EE5DBB" w:rsidRPr="00950A74" w14:paraId="0D162410" w14:textId="77777777" w:rsidTr="00FC1873">
        <w:trPr>
          <w:trHeight w:val="61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6B34AA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Углубленная диспансеризация (1 этап)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D023D0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DISP=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УД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FADC65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E5F5DF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EE5DBB" w:rsidRPr="00950A74" w14:paraId="1E4AD906" w14:textId="77777777" w:rsidTr="00FC1873">
        <w:trPr>
          <w:trHeight w:val="61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22832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Углубленная диспансеризация (2 этап)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7CCA5A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DISP=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УД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6B9D68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82A042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EE5DBB" w:rsidRPr="00950A74" w14:paraId="1F0E117C" w14:textId="77777777" w:rsidTr="00FC1873">
        <w:trPr>
          <w:trHeight w:val="61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387474E0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Профилактические медицинские осмотры взрослого населения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6B489F8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DISP=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1DCBB5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1CA5B7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EE5DBB" w:rsidRPr="00950A74" w14:paraId="28276851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C177C4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Диспансеризация детей-сирот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1CA37A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DISP={ДС1,ДС2,ДС3,ДС4}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B829CD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289D4C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EE5DBB" w:rsidRPr="00950A74" w14:paraId="4B2CC32E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D9C0FF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Профосмотры несовершеннолетних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CDBABF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DISP={ПН1;ПН2}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820F80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995A5F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EE5DBB" w:rsidRPr="00950A74" w14:paraId="5C925FA6" w14:textId="77777777" w:rsidTr="00FC1873">
        <w:trPr>
          <w:trHeight w:val="739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489F4B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Обращение по заболеванию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13C314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P_CEL=3.0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2FD75E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31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6609C9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подушевому нормативу финансирования на прикрепившихся лиц с учетом показателей результативности деятельности медицинской организации</w:t>
            </w:r>
          </w:p>
        </w:tc>
      </w:tr>
      <w:tr w:rsidR="00EE5DBB" w:rsidRPr="00950A74" w14:paraId="69DCA87B" w14:textId="77777777" w:rsidTr="00FC1873">
        <w:trPr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6C5844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Разовое посещение по заболеванию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83174C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P_CEL={1.0, 1.2}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219C59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31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77BEBA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подушевому нормативу финансирования на прикрепившихся лиц с учетом показателей результативности деятельности медицинской организации</w:t>
            </w:r>
          </w:p>
        </w:tc>
      </w:tr>
      <w:tr w:rsidR="00EE5DBB" w:rsidRPr="00950A74" w14:paraId="7A0248B4" w14:textId="77777777" w:rsidTr="00FC1873">
        <w:trPr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3863E3" w14:textId="77777777" w:rsidR="00EE5DBB" w:rsidRPr="004613B7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613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Разовое посещение по заболеванию</w:t>
            </w:r>
            <w:r w:rsidRPr="004613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консультирование медицинским психологом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5CEDF4" w14:textId="77777777" w:rsidR="00EE5DBB" w:rsidRPr="00816908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P_CEL={1.5}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219876" w14:textId="77777777" w:rsidR="00EE5DBB" w:rsidRPr="004613B7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613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E2B339" w14:textId="77777777" w:rsidR="00EE5DBB" w:rsidRPr="004613B7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613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подушевому нормативу финансирования на прикрепившихся лиц с учетом показателей результативности деятельности медицинской организации</w:t>
            </w:r>
          </w:p>
        </w:tc>
      </w:tr>
      <w:tr w:rsidR="00EE5DBB" w:rsidRPr="00950A74" w14:paraId="3F491E52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AC07AB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Посещение с иными целями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AF02B7" w14:textId="34C6F260" w:rsidR="00EE5DBB" w:rsidRPr="008E55B0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984BD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984BD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=3 </w:t>
            </w:r>
            <w:r w:rsidRPr="00727AF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И</w:t>
            </w:r>
            <w:r w:rsidRPr="00984BD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</w:t>
            </w:r>
            <w:r w:rsidRPr="00984BD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_</w:t>
            </w:r>
            <w:r w:rsidRPr="00727AF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CEL=</w:t>
            </w:r>
            <w:r w:rsidR="00984BD9" w:rsidRPr="00727AF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{</w:t>
            </w:r>
            <w:r w:rsidRPr="00727AF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2.6</w:t>
            </w:r>
            <w:r w:rsidR="008E55B0" w:rsidRPr="00727AF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="00984BD9" w:rsidRPr="00727AF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,</w:t>
            </w:r>
            <w:r w:rsidR="008E55B0" w:rsidRPr="00727AF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="00984BD9" w:rsidRPr="00727AF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2.5, </w:t>
            </w:r>
            <w:r w:rsidR="008E55B0" w:rsidRPr="00727AF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1.6</w:t>
            </w:r>
            <w:r w:rsidR="00984BD9" w:rsidRPr="00727AF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07E6EB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579D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32A74D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подушевому нормативу финансирования на прикрепившихся лиц с учетом показателей результативности деятельности медицинской организации</w:t>
            </w:r>
          </w:p>
        </w:tc>
      </w:tr>
      <w:tr w:rsidR="009329C0" w:rsidRPr="00950A74" w14:paraId="70BE07B8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1D189C" w14:textId="77777777" w:rsidR="009329C0" w:rsidRPr="00950A74" w:rsidRDefault="009329C0" w:rsidP="00932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Посещение центров здоровья (Комплексное обследование)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461D4C" w14:textId="77777777" w:rsidR="009329C0" w:rsidRPr="00950A74" w:rsidRDefault="009329C0" w:rsidP="00932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P_CEL=2.3 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PROFIL=111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DEB392" w14:textId="49C5CA8B" w:rsidR="009329C0" w:rsidRPr="00950A74" w:rsidRDefault="009329C0" w:rsidP="00932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9B9C0A" w14:textId="43F81595" w:rsidR="009329C0" w:rsidRPr="00950A74" w:rsidRDefault="009329C0" w:rsidP="00932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За</w:t>
            </w:r>
            <w:proofErr w:type="spellEnd"/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посещение</w:t>
            </w:r>
            <w:proofErr w:type="spellEnd"/>
          </w:p>
        </w:tc>
      </w:tr>
      <w:tr w:rsidR="009329C0" w:rsidRPr="00950A74" w14:paraId="3685B938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3B00C0" w14:textId="77777777" w:rsidR="009329C0" w:rsidRPr="00950A74" w:rsidRDefault="009329C0" w:rsidP="00932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Посещение центров здоровья (Обследование с целью динамического наблюдения)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98969A" w14:textId="77777777" w:rsidR="009329C0" w:rsidRPr="00950A74" w:rsidRDefault="009329C0" w:rsidP="00932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P_CEL=2.1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PROFIL=111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D6450D" w14:textId="1F60BBDD" w:rsidR="009329C0" w:rsidRPr="00950A74" w:rsidRDefault="009329C0" w:rsidP="00932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23B28E" w14:textId="5D13D2BE" w:rsidR="009329C0" w:rsidRPr="00950A74" w:rsidRDefault="009329C0" w:rsidP="00932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За</w:t>
            </w:r>
            <w:proofErr w:type="spellEnd"/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посещение</w:t>
            </w:r>
            <w:proofErr w:type="spellEnd"/>
          </w:p>
        </w:tc>
      </w:tr>
      <w:tr w:rsidR="009329C0" w:rsidRPr="00950A74" w14:paraId="50A1D2A6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1F65B2" w14:textId="77777777" w:rsidR="009329C0" w:rsidRPr="00950A74" w:rsidRDefault="009329C0" w:rsidP="00932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Посещение центров здоровья (Обследование с целью динамического наблюдения, включая необходимые исследования)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8D3B07" w14:textId="77777777" w:rsidR="009329C0" w:rsidRPr="00950A74" w:rsidRDefault="009329C0" w:rsidP="00932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</w:t>
            </w:r>
            <w:r w:rsidRPr="004613B7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= 2.6 </w:t>
            </w:r>
            <w:r w:rsidRPr="004613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4613B7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PROFIL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=111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1E3B76" w14:textId="5C88AB79" w:rsidR="009329C0" w:rsidRPr="00950A74" w:rsidRDefault="009329C0" w:rsidP="00932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DBCF06" w14:textId="022722BE" w:rsidR="009329C0" w:rsidRPr="00950A74" w:rsidRDefault="009329C0" w:rsidP="00932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За</w:t>
            </w:r>
            <w:proofErr w:type="spellEnd"/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посещение</w:t>
            </w:r>
            <w:proofErr w:type="spellEnd"/>
          </w:p>
        </w:tc>
      </w:tr>
      <w:tr w:rsidR="00EE5DBB" w:rsidRPr="00950A74" w14:paraId="25DD1EF2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1B105B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Диспансерное наблюдение 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4F5C09" w14:textId="77777777" w:rsidR="00EE5DBB" w:rsidRPr="00816908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=3 </w:t>
            </w:r>
            <w:r w:rsidRPr="0081690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CEL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=1.3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8A8B2D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0A293F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 подушевому нормативу финансирования на прикрепленных лиц с учетом показателей результативности деятельности медицинской организации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(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возраст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пациента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дату начала лечения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менее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18 лет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EE5DBB" w:rsidRPr="00950A74" w14:paraId="2B1F3129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F8E136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Диспансерное наблюдение 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E4B068" w14:textId="0A12D0B4" w:rsidR="00EE5DBB" w:rsidRPr="00816908" w:rsidRDefault="00EE5DBB" w:rsidP="00C10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=3 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CEL</w:t>
            </w:r>
            <w:r w:rsidR="00C10D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=</w:t>
            </w:r>
            <w:r w:rsidR="00C10D9E" w:rsidRPr="00C10D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{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1.3</w:t>
            </w:r>
            <w:r w:rsidR="00C10D9E" w:rsidRPr="00C10D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 4.1, 4.2}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81690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CODE</w:t>
            </w:r>
            <w:r w:rsidRPr="007901D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согласно приложения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 к Тарифному соглашению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504CD1" w14:textId="77777777" w:rsidR="00EE5DBB" w:rsidRPr="00A66762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9FA8E4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2763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обращение (законченный случай)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</w:r>
            <w:r w:rsidRPr="00A2763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(возраст пациента на дату начала лечения больше или рав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но</w:t>
            </w:r>
            <w:r w:rsidRPr="00A2763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18 лет)</w:t>
            </w:r>
          </w:p>
        </w:tc>
      </w:tr>
      <w:tr w:rsidR="00C10D9E" w:rsidRPr="00950A74" w14:paraId="3FC3BB0C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0DCF73" w14:textId="3B2112A9" w:rsidR="00C10D9E" w:rsidRPr="00C10D9E" w:rsidRDefault="00C10D9E" w:rsidP="00C10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Диспансерное наблюдение детей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домах-интернатах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DC75E0" w14:textId="65014979" w:rsidR="00C10D9E" w:rsidRPr="00C10D9E" w:rsidRDefault="00C10D9E" w:rsidP="00C10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=3 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</w:t>
            </w:r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CEL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=1.8</w:t>
            </w:r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81690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CODE</w:t>
            </w:r>
            <w:r w:rsidRPr="007901D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согласно приложения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 к Тарифному соглашению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A2D908" w14:textId="3FC33D80" w:rsidR="00C10D9E" w:rsidRPr="00C10D9E" w:rsidRDefault="00C10D9E" w:rsidP="00C10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6CECC2" w14:textId="7A844D22" w:rsidR="00C10D9E" w:rsidRPr="00C10D9E" w:rsidRDefault="00C10D9E" w:rsidP="00C10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proofErr w:type="spellStart"/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За</w:t>
            </w:r>
            <w:proofErr w:type="spellEnd"/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обращение</w:t>
            </w:r>
            <w:proofErr w:type="spellEnd"/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(</w:t>
            </w:r>
            <w:proofErr w:type="spellStart"/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законченный</w:t>
            </w:r>
            <w:proofErr w:type="spellEnd"/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случай</w:t>
            </w:r>
            <w:proofErr w:type="spellEnd"/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)</w:t>
            </w:r>
          </w:p>
        </w:tc>
      </w:tr>
      <w:tr w:rsidR="00EE5DBB" w:rsidRPr="00D27BFF" w14:paraId="656D397C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ADAEF6" w14:textId="77777777" w:rsidR="00EE5DBB" w:rsidRPr="0082085B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Школа сахарного диабета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1DEEA2" w14:textId="77777777" w:rsidR="00EE5DBB" w:rsidRPr="0082085B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</w:t>
            </w:r>
            <w:r w:rsidRPr="004613B7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Pr="004613B7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1.4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br/>
            </w: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Pr="007901D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CODE_USL</w:t>
            </w: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={B01044061,</w:t>
            </w:r>
            <w:r w:rsidRPr="0082085B">
              <w:rPr>
                <w:lang w:val="en-US"/>
              </w:rPr>
              <w:t xml:space="preserve"> </w:t>
            </w: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B01044062,</w:t>
            </w:r>
            <w:r w:rsidRPr="0082085B">
              <w:rPr>
                <w:lang w:val="en-US"/>
              </w:rPr>
              <w:t xml:space="preserve"> </w:t>
            </w: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B01044063}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587979" w14:textId="77777777" w:rsidR="00EE5DBB" w:rsidRPr="0082085B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38C868" w14:textId="77777777" w:rsidR="00EE5DBB" w:rsidRPr="0082085B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proofErr w:type="spellStart"/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За</w:t>
            </w:r>
            <w:proofErr w:type="spellEnd"/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посещение</w:t>
            </w:r>
            <w:proofErr w:type="spellEnd"/>
          </w:p>
        </w:tc>
      </w:tr>
      <w:tr w:rsidR="00EE5DBB" w:rsidRPr="00950A74" w14:paraId="6B984AF0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E9CC97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Медицинская реабилитация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5A7FB2" w14:textId="3996B0CC" w:rsidR="00EE5DBB" w:rsidRPr="00984BD9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984BD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984BD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=3 </w:t>
            </w:r>
            <w:r w:rsidRPr="00A579D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984BD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</w:t>
            </w:r>
            <w:r w:rsidRPr="00984BD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_</w:t>
            </w:r>
            <w:r w:rsidRPr="00727AF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CEL= </w:t>
            </w:r>
            <w:r w:rsidR="008E55B0" w:rsidRPr="00727AF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{</w:t>
            </w:r>
            <w:r w:rsidRPr="00727AF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3.2</w:t>
            </w:r>
            <w:r w:rsidR="008E55B0" w:rsidRPr="00727AF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, 1.7}</w:t>
            </w:r>
            <w:r w:rsidRPr="00A579DC"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  <w:t xml:space="preserve"> </w:t>
            </w:r>
            <w:r w:rsidRPr="00A579D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984BD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</w:t>
            </w:r>
            <w:r w:rsidRPr="00984BD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=158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E1840A" w14:textId="77777777" w:rsidR="00EE5DBB" w:rsidRPr="00A579DC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9357B2" w14:textId="77777777" w:rsidR="00EE5DBB" w:rsidRPr="00A579DC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обращение (законченный случай)</w:t>
            </w:r>
          </w:p>
        </w:tc>
      </w:tr>
      <w:tr w:rsidR="00EE5DBB" w:rsidRPr="00950A74" w14:paraId="20AE8CE6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7FBC04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Неотложная медицинская помощь (в медицинской организации)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5CD5C5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414E07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414E07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414E0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</w:t>
            </w:r>
            <w:r w:rsidRPr="00414E07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CEL</w:t>
            </w:r>
            <w:r w:rsidRPr="00414E07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=1.1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414E07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HOM</w:t>
            </w:r>
            <w:r w:rsidRPr="00414E07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VIS=0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81CB20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5A34F5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EE5DBB" w:rsidRPr="00950A74" w14:paraId="47B985D0" w14:textId="77777777" w:rsidTr="00FC1873">
        <w:trPr>
          <w:trHeight w:val="2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600AA0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Неотложная медицинская помощь (вне медицинской организации)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84895E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P_CEL=1.1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HOM_VIS=1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96D4E8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72A891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EE5DBB" w:rsidRPr="00950A74" w14:paraId="47D19A8E" w14:textId="77777777" w:rsidTr="00FC1873">
        <w:trPr>
          <w:trHeight w:val="742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4F4CD0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Диализ в АПП (законченный случай в месяц)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428FA6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CODE</w:t>
            </w:r>
            <w:r w:rsidRPr="007901D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согласно приложения 29 к Тарифному соглашению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8D7CBE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F749A9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обращение (законченный случай)</w:t>
            </w:r>
          </w:p>
        </w:tc>
      </w:tr>
      <w:tr w:rsidR="00EE5DBB" w:rsidRPr="00950A74" w14:paraId="5BEF701D" w14:textId="77777777" w:rsidTr="00FC1873">
        <w:trPr>
          <w:trHeight w:val="726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232256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Диализ в ДС (</w:t>
            </w:r>
            <w:proofErr w:type="spellStart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законченый</w:t>
            </w:r>
            <w:proofErr w:type="spellEnd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случай в месяц)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E91489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=2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CODE</w:t>
            </w:r>
            <w:r w:rsidRPr="007901D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согласно приложения 29 к Тарифному соглашению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C596B3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331D14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</w:tr>
      <w:tr w:rsidR="00EE5DBB" w:rsidRPr="00950A74" w14:paraId="3F542A3E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ACFF73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Диагностические исследования 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D09C5F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=3 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CODE</w:t>
            </w:r>
            <w:r w:rsidRPr="007901D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согласно приложения 44 к Тарифному соглашению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0BA7D4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323626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медицинскую услугу </w:t>
            </w:r>
          </w:p>
        </w:tc>
      </w:tr>
      <w:tr w:rsidR="00EE5DBB" w:rsidRPr="00950A74" w14:paraId="4333C616" w14:textId="77777777" w:rsidTr="00FC1873">
        <w:trPr>
          <w:trHeight w:val="8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E56F95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Стоматология (Неотложное посещение)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F65F8C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 = 1.1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</w:t>
            </w:r>
            <w:proofErr w:type="spellEnd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={'85','86','87','88','89','90','140','171'} 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HOM_VIS=0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BC7571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F26C5B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EE5DBB" w:rsidRPr="00950A74" w14:paraId="68A90978" w14:textId="77777777" w:rsidTr="00FC1873">
        <w:trPr>
          <w:trHeight w:val="8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430A77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Стоматология (Неотложное на дому)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F55438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 = 1.1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</w:t>
            </w:r>
            <w:proofErr w:type="spellEnd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={'85','86','87','88','89','90','140','171'} 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HOM_VIS=1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ACABC9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46DD69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EE5DBB" w:rsidRPr="00950A74" w14:paraId="27FB3315" w14:textId="77777777" w:rsidTr="00FC1873">
        <w:trPr>
          <w:trHeight w:val="8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DD1D6E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Стоматология (Посещение по заболеванию)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BEE0D3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 = 1.0 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</w:t>
            </w:r>
            <w:proofErr w:type="spellEnd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={'85','86','87','88','89','90','140','171'}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C3CCA8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8EFFE1" w14:textId="2672672B" w:rsidR="00EE5DBB" w:rsidRPr="00950A74" w:rsidRDefault="00414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  <w:r w:rsidR="00EE5DBB"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</w:tr>
      <w:tr w:rsidR="00EE5DBB" w:rsidRPr="00950A74" w14:paraId="726981C8" w14:textId="77777777" w:rsidTr="00FC1873">
        <w:trPr>
          <w:trHeight w:val="8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E36606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Стоматология (Обращение по заболеванию)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CDD344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 = 3.0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</w:t>
            </w:r>
            <w:proofErr w:type="spellEnd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={'85','86','87','88','89','90','140','171'}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2E9E82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83D405" w14:textId="130598E2" w:rsidR="00EE5DBB" w:rsidRPr="00950A74" w:rsidRDefault="00EE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обращение (законченный случай) </w:t>
            </w:r>
          </w:p>
        </w:tc>
      </w:tr>
      <w:tr w:rsidR="00EE5DBB" w:rsidRPr="00950A74" w14:paraId="7B19B0BE" w14:textId="77777777" w:rsidTr="00FC1873">
        <w:trPr>
          <w:trHeight w:val="8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A4B7D0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Стоматология (С профилактической целью)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2C7E9A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 = 2.1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</w:t>
            </w:r>
            <w:proofErr w:type="spellEnd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={'85','86','87','88','89','90','140','171'}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01C432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D07B5F" w14:textId="3DC35E41" w:rsidR="00EE5DBB" w:rsidRPr="00950A74" w:rsidRDefault="00414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EE5DBB" w:rsidRPr="00950A74" w14:paraId="4976E228" w14:textId="77777777" w:rsidTr="00A579DC">
        <w:trPr>
          <w:trHeight w:val="983"/>
        </w:trPr>
        <w:tc>
          <w:tcPr>
            <w:tcW w:w="153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6B89C20D" w14:textId="77777777" w:rsidR="00EE5DBB" w:rsidRDefault="00EE5DBB" w:rsidP="00FC1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14:paraId="2EB61E6D" w14:textId="77777777" w:rsidR="00EE5DBB" w:rsidRDefault="00EE5DBB" w:rsidP="00FC1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14:paraId="1BB9FEF6" w14:textId="77777777" w:rsidR="00EE5DBB" w:rsidRPr="00950A74" w:rsidRDefault="00EE5DBB" w:rsidP="00FC1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Для МО,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не имеющих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прикрепленное население</w:t>
            </w:r>
          </w:p>
        </w:tc>
      </w:tr>
      <w:tr w:rsidR="00EE5DBB" w:rsidRPr="00950A74" w14:paraId="5AA9A5C2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CEFA9C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СЛУЧАЙ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7129F5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УСЛОВИЯ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3637C70" w14:textId="77777777" w:rsidR="00EE5DBB" w:rsidRPr="00950A74" w:rsidRDefault="00EE5DBB" w:rsidP="00FC1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Код способа оплаты IDSP (V010)</w:t>
            </w:r>
          </w:p>
        </w:tc>
      </w:tr>
      <w:tr w:rsidR="00EE5DBB" w:rsidRPr="00950A74" w14:paraId="38A317EF" w14:textId="77777777" w:rsidTr="00FC1873">
        <w:trPr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48F1D9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Круглосуточный стационар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72DAAA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USL_OK=1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И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VID_HMP=NULL 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И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RSLT={101-104}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3B7483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F1ADBE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</w:tr>
      <w:tr w:rsidR="00EE5DBB" w:rsidRPr="00950A74" w14:paraId="5396577D" w14:textId="77777777" w:rsidTr="00FC1873">
        <w:trPr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D9F15B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Круглосуточный стационар по койко-дням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0D1F7A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USL_OK=1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VID_HMP=NULL 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RSLT={105-110}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7D68FC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3140F9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</w:tr>
      <w:tr w:rsidR="00EE5DBB" w:rsidRPr="00950A74" w14:paraId="3B314B4E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A74335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Высокотехнологичная медицинская помощь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CA1834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USL_OK=1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VID_HMP&lt;&gt;NULL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0F5576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4E7026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законченный случай лечения заболевания</w:t>
            </w:r>
          </w:p>
        </w:tc>
      </w:tr>
      <w:tr w:rsidR="00EE5DBB" w:rsidRPr="00950A74" w14:paraId="38ECCBFD" w14:textId="77777777" w:rsidTr="00FC1873">
        <w:trPr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22BF95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Дневной стационар (кроме диализа)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1CA592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USL_OK=2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VID_HMP=NULL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RSLT={201-204}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08C85B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FAF744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</w:tr>
      <w:tr w:rsidR="00EE5DBB" w:rsidRPr="00950A74" w14:paraId="5A191BE1" w14:textId="77777777" w:rsidTr="00FC1873">
        <w:trPr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5A6C1E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Дневной стационар (кроме диализа) по койко-дням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F2B87A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USL_OK=2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VID_HMP=NULL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RSLT={205-208}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9C0AA5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512C31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</w:tr>
      <w:tr w:rsidR="00EE5DBB" w:rsidRPr="00950A74" w14:paraId="66FBB501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4F7CE7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Скорая медицинская помощь (кроме </w:t>
            </w:r>
            <w:proofErr w:type="spellStart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тромболизиса</w:t>
            </w:r>
            <w:proofErr w:type="spellEnd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776E8D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USL_OK=4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И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TL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&lt;&gt;1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D8FFC0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D82B24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Вызов скорой медицинской помощи</w:t>
            </w:r>
          </w:p>
        </w:tc>
      </w:tr>
      <w:tr w:rsidR="00EE5DBB" w:rsidRPr="00950A74" w14:paraId="422048A6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5BD8A7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Скорая медицинская помощь (только </w:t>
            </w:r>
            <w:proofErr w:type="spellStart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тромболизис</w:t>
            </w:r>
            <w:proofErr w:type="spellEnd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937116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USL_OK=4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И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TL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=1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661A7C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12B115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Вызов скорой медицинской помощи</w:t>
            </w:r>
          </w:p>
        </w:tc>
      </w:tr>
      <w:tr w:rsidR="00EE5DBB" w:rsidRPr="00950A74" w14:paraId="33C43C0B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8FE6DD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Диспансеризация взрослых (1 этап)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988EF8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DISP=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ДВ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B17C1D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F32AF8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EE5DBB" w:rsidRPr="00950A74" w14:paraId="5023B79E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404492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Диспансеризация взрослых (2 этап)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934EF5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DISP=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ДВ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48F681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25831D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EE5DBB" w:rsidRPr="00950A74" w14:paraId="0EF3F20E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47F833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</w:t>
            </w:r>
            <w:r w:rsidRPr="004613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испансеризаци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я</w:t>
            </w:r>
            <w:r w:rsidRPr="004613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для оценки репродуктивного здоровья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 этап)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09812A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DISP=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</w:t>
            </w:r>
            <w:r w:rsidRPr="004613B7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ACEA6B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A9F39F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EE5DBB" w:rsidRPr="00950A74" w14:paraId="19ED9CC2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99CE04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</w:t>
            </w:r>
            <w:r w:rsidRPr="004613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испансеризаци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я</w:t>
            </w:r>
            <w:r w:rsidRPr="004613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для оценки репродуктивного здоровья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(2 этап)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813B82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DISP=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D4ABB7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CC5BE0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EE5DBB" w:rsidRPr="00950A74" w14:paraId="2C7EF9CB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A38608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Углубленная диспансеризация (1 этап)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59CCA7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DISP=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УД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0D0427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650BB5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EE5DBB" w:rsidRPr="00950A74" w14:paraId="632BE83A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41AED3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Углубленная диспансеризация (2 этап)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DC9278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DISP=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УД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EBD9D1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0FE0B3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EE5DBB" w:rsidRPr="00950A74" w14:paraId="58251947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2678D190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Профилактические медицинские осмотры взрослого населения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040C48A6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DISP=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4BB8C8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FCBE81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EE5DBB" w:rsidRPr="00950A74" w14:paraId="432A7623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479E66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Диспансеризация детей-сирот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948539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DISP={ДС1,ДС2,ДС3,ДС4}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C7B133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E5D509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EE5DBB" w:rsidRPr="00950A74" w14:paraId="77CB1859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02FB93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Профосмотры несовершеннолетних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7A0E98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DISP={ПН1;ПН2}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8EAF0B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DDF9F5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EE5DBB" w:rsidRPr="00950A74" w14:paraId="18A38ACF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720159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Обращение по заболеванию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AA8647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P_CEL=3.0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EE2E8E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7CD27A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обращение (законченный случай)</w:t>
            </w:r>
          </w:p>
        </w:tc>
      </w:tr>
      <w:tr w:rsidR="00EE5DBB" w:rsidRPr="00950A74" w14:paraId="48542EB3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10DDAC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Разовое посещение по заболеванию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14EB5A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P_CEL={1.0, 1.2}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958355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DC3119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2C3DAD" w:rsidRPr="00950A74" w14:paraId="12590272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905FB8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Посещение с иными целями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B4F5C1" w14:textId="70C8AE38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52527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52527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52527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P_CEL={2.6 , 2.5, 1.6}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44B3C5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B1716B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2C3DAD" w:rsidRPr="00950A74" w14:paraId="6F9628DE" w14:textId="77777777" w:rsidTr="00FC1873">
        <w:trPr>
          <w:trHeight w:val="2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BF8A74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Посещение центров здоровья (Комплексное обследование)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2F896F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USL_OK=3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P_CEL=2.3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PROFIL=111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B86CED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376E7B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2C3DAD" w:rsidRPr="00950A74" w14:paraId="360078DA" w14:textId="77777777" w:rsidTr="00FC1873">
        <w:trPr>
          <w:trHeight w:val="674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AABD30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Посещение центров здоровья (Обследование с целью динамического наблюдения)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28D40C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USL_OK=3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P_CEL=2.1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PROFIL=111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5BA2B4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7DC522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2C3DAD" w:rsidRPr="00950A74" w14:paraId="515B6B48" w14:textId="77777777" w:rsidTr="00FC1873">
        <w:trPr>
          <w:trHeight w:val="658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291252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Посещение центров здоровья (Обследование с целью динамического наблюдения, включая необходимые исследования)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B0A670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USL_OK=3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</w:t>
            </w:r>
            <w:r w:rsidRPr="007943F5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=2.6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PROFIL=111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EDD793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7407C8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2C3DAD" w:rsidRPr="00950A74" w14:paraId="230DB5BC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2F8B17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Диспансерное наблюдение 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F7B458" w14:textId="77777777" w:rsidR="002C3DAD" w:rsidRPr="00816908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=3</w:t>
            </w:r>
            <w:r w:rsidRPr="0081690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И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CEL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=1.3 </w:t>
            </w:r>
            <w:r w:rsidRPr="0081690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CODE</w:t>
            </w:r>
            <w:r w:rsidRPr="007901D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согласно приложения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 к Тарифному соглашению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CE5648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D0D87A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обращение (законченный случай)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(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возраст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пациента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дату начала лечения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менее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18 лет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C10D9E" w:rsidRPr="00950A74" w14:paraId="18A8CDE7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01B90C" w14:textId="337D26DE" w:rsidR="00C10D9E" w:rsidRPr="00950A74" w:rsidRDefault="00C10D9E" w:rsidP="00C10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Диспансерное наблюдение 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24F3B3" w14:textId="7E9CD4FA" w:rsidR="00C10D9E" w:rsidRPr="00816908" w:rsidRDefault="00C10D9E" w:rsidP="00C10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=3 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CEL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=</w:t>
            </w:r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{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1.3</w:t>
            </w:r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 4.1, 4.2}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81690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CODE</w:t>
            </w:r>
            <w:r w:rsidRPr="007901D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согласно приложения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 к Тарифному соглашению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A5FAE9" w14:textId="56F5AF76" w:rsidR="00C10D9E" w:rsidRPr="00950A74" w:rsidRDefault="00C10D9E" w:rsidP="00C10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979129" w14:textId="39070F3A" w:rsidR="00C10D9E" w:rsidRPr="00950A74" w:rsidRDefault="00C10D9E" w:rsidP="00C10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2763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обращение (законченный случай)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</w:r>
            <w:r w:rsidRPr="00A2763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(возраст пациента на дату начала лечения больше или рав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но</w:t>
            </w:r>
            <w:r w:rsidRPr="00A2763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18 лет)</w:t>
            </w:r>
          </w:p>
        </w:tc>
      </w:tr>
      <w:tr w:rsidR="00C10D9E" w:rsidRPr="00950A74" w14:paraId="6E3DCB8B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E8FCDF" w14:textId="5064D91A" w:rsidR="00C10D9E" w:rsidRPr="00950A74" w:rsidRDefault="00C10D9E" w:rsidP="00C10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Диспансерное наблюдение детей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домах-интернатах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39BD85" w14:textId="695A4A20" w:rsidR="00C10D9E" w:rsidRPr="00C10D9E" w:rsidRDefault="00C10D9E" w:rsidP="00C10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=3 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</w:t>
            </w:r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CEL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=1.8</w:t>
            </w:r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81690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CODE</w:t>
            </w:r>
            <w:r w:rsidRPr="007901D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согласно приложения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 к Тарифному соглашению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286E3D" w14:textId="29712507" w:rsidR="00C10D9E" w:rsidRDefault="00C10D9E" w:rsidP="00C10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19C23F" w14:textId="2ACC8F49" w:rsidR="00C10D9E" w:rsidRPr="00A2763C" w:rsidRDefault="00C10D9E" w:rsidP="00C10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За</w:t>
            </w:r>
            <w:proofErr w:type="spellEnd"/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обращение</w:t>
            </w:r>
            <w:proofErr w:type="spellEnd"/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(</w:t>
            </w:r>
            <w:proofErr w:type="spellStart"/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законченный</w:t>
            </w:r>
            <w:proofErr w:type="spellEnd"/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случай</w:t>
            </w:r>
            <w:proofErr w:type="spellEnd"/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)</w:t>
            </w:r>
          </w:p>
        </w:tc>
      </w:tr>
      <w:tr w:rsidR="002C3DAD" w:rsidRPr="00950A74" w14:paraId="0233E6A2" w14:textId="77777777" w:rsidTr="00FC1873">
        <w:trPr>
          <w:trHeight w:val="5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EFE213" w14:textId="77777777" w:rsidR="002C3DAD" w:rsidRPr="0082085B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Школа сахарного диабета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C0AD7E" w14:textId="77777777" w:rsidR="002C3DAD" w:rsidRPr="0082085B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USL_OK=3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</w:t>
            </w:r>
            <w:r w:rsidRPr="007943F5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=1.4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br/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CODE_USL</w:t>
            </w: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={B01044061,</w:t>
            </w:r>
            <w:r w:rsidRPr="0082085B">
              <w:rPr>
                <w:lang w:val="en-US"/>
              </w:rPr>
              <w:t xml:space="preserve"> </w:t>
            </w: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B01044062,</w:t>
            </w:r>
            <w:r w:rsidRPr="0082085B">
              <w:rPr>
                <w:lang w:val="en-US"/>
              </w:rPr>
              <w:t xml:space="preserve"> </w:t>
            </w: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B01044063}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CCBCA0" w14:textId="77777777" w:rsidR="002C3DAD" w:rsidRPr="0082085B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6D17B8" w14:textId="77777777" w:rsidR="002C3DAD" w:rsidRPr="0082085B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За</w:t>
            </w:r>
            <w:proofErr w:type="spellEnd"/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посещение</w:t>
            </w:r>
            <w:proofErr w:type="spellEnd"/>
          </w:p>
        </w:tc>
      </w:tr>
      <w:tr w:rsidR="002C3DAD" w:rsidRPr="00950A74" w14:paraId="1D5C8874" w14:textId="77777777" w:rsidTr="00FC1873">
        <w:trPr>
          <w:trHeight w:val="5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0BC63F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Медицинская реабилитация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C1392D" w14:textId="37EEB004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USL_OK=3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r w:rsidR="00FD599F" w:rsidRPr="0052527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 {3.2, 1.7}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br/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И PROFIL=158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BB4877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D7E442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обращение (законченный случай)</w:t>
            </w:r>
          </w:p>
        </w:tc>
      </w:tr>
      <w:tr w:rsidR="002C3DAD" w:rsidRPr="00950A74" w14:paraId="5DB63C7C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EB80C4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Неотложная медицинская помощь (в медицинской организации)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7A2A4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P_CEL=1.1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HOM_VIS=0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E73357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A95F34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2C3DAD" w:rsidRPr="00950A74" w14:paraId="36EC8D37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3B3EC9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Неотложная медицинская помощь (вне медицинской организации)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E4616A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P_CEL=1.1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HOM_VIS=1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79E26C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F00494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2C3DAD" w:rsidRPr="00950A74" w14:paraId="428B5141" w14:textId="77777777" w:rsidTr="00FC1873">
        <w:trPr>
          <w:trHeight w:val="8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F23CBE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Диализ в АПП (законченный случай в месяц)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10FCA0" w14:textId="77777777" w:rsidR="002C3DAD" w:rsidRPr="002C0F36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CODE</w:t>
            </w:r>
            <w:r w:rsidRPr="007901D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согласно приложения 29 к Тарифному соглашению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B8310F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3EE95D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обращение (законченный случай)</w:t>
            </w:r>
          </w:p>
        </w:tc>
      </w:tr>
      <w:tr w:rsidR="002C3DAD" w:rsidRPr="00E518A7" w14:paraId="465C9A0E" w14:textId="77777777" w:rsidTr="00FC1873">
        <w:trPr>
          <w:trHeight w:val="8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B8F47E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Диализ в ДС (</w:t>
            </w:r>
            <w:proofErr w:type="spellStart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законченый</w:t>
            </w:r>
            <w:proofErr w:type="spellEnd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случай в месяц)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887A5C" w14:textId="77777777" w:rsidR="002C3DAD" w:rsidRPr="002C0F36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=2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CODE</w:t>
            </w:r>
            <w:r w:rsidRPr="007901D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согласно приложения 29 к Тарифному соглашению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CB0D8A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D3331C" w14:textId="77777777" w:rsidR="002C3DAD" w:rsidRPr="00E518A7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</w:tr>
      <w:tr w:rsidR="002C3DAD" w:rsidRPr="00950A74" w14:paraId="419CD3FD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8EDF9A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Диагностические исследования 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2512F4" w14:textId="77777777" w:rsidR="002C3DAD" w:rsidRPr="002C0F36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=3 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CODE</w:t>
            </w:r>
            <w:r w:rsidRPr="007901D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согласно приложения 44 к Тарифному соглашению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54E5B9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FD9DD5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медицинскую услугу </w:t>
            </w:r>
          </w:p>
        </w:tc>
      </w:tr>
      <w:tr w:rsidR="002C3DAD" w:rsidRPr="00950A74" w14:paraId="6BCA1EA4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7D620F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Стоматология (Неотложное посещение)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27A86D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 = 1.1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</w:t>
            </w:r>
            <w:proofErr w:type="spellEnd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={'85','86','87','88','89','90','140','171'} 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HOM_VIS=0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75224F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B1F9D4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2C3DAD" w:rsidRPr="00950A74" w14:paraId="67FD6DAE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06779C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Стоматология (Неотложное на дому)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27633A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 = 1.1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</w:t>
            </w:r>
            <w:proofErr w:type="spellEnd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={'85','86','87','88','89','90','140','171'} 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HOM_VIS=1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1693D1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319A68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2C3DAD" w:rsidRPr="00950A74" w14:paraId="7A2A144F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65AD9E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Стоматология (Посещение по заболеванию)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C22E1C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USL_OK=3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 = 1.0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proofErr w:type="spellStart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</w:t>
            </w:r>
            <w:proofErr w:type="spellEnd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={'85','86','87','88','89','90','140','171'}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6FCC5A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FF7B4E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2C3DAD" w:rsidRPr="00950A74" w14:paraId="2415FA1A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5A04A6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Стоматология (Обращение по заболеванию)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712827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USL_OK=3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 = 3.0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proofErr w:type="spellStart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</w:t>
            </w:r>
            <w:proofErr w:type="spellEnd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={'85','86','87','88','89','90','140','171'}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1E1D76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5D01AB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обращение (законченный случай)</w:t>
            </w:r>
          </w:p>
        </w:tc>
      </w:tr>
      <w:tr w:rsidR="002C3DAD" w:rsidRPr="00950A74" w14:paraId="608A111C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289062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Стоматология (С профилактической целью)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37F0BF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USL_OK=3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 = 2.1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proofErr w:type="spellStart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</w:t>
            </w:r>
            <w:proofErr w:type="spellEnd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={'85','86','87','88','89','90','140','171'}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1B8DA7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161755" w14:textId="77777777" w:rsidR="002C3DAD" w:rsidRPr="00950A74" w:rsidRDefault="002C3DAD" w:rsidP="002C3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bookmarkEnd w:id="28"/>
    </w:tbl>
    <w:p w14:paraId="5BDE78AC" w14:textId="77777777" w:rsidR="00701886" w:rsidRDefault="00701886" w:rsidP="00DE6DEB">
      <w:pPr>
        <w:ind w:left="113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701886" w:rsidSect="00C75C58">
          <w:footerReference w:type="default" r:id="rId16"/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14:paraId="4E505DB5" w14:textId="71F3F489" w:rsidR="00823507" w:rsidRPr="001C2C73" w:rsidRDefault="00823507" w:rsidP="00823507">
      <w:pPr>
        <w:pStyle w:val="10"/>
        <w:numPr>
          <w:ilvl w:val="0"/>
          <w:numId w:val="0"/>
        </w:numPr>
        <w:jc w:val="right"/>
        <w:rPr>
          <w:color w:val="000000" w:themeColor="text1"/>
          <w:sz w:val="24"/>
          <w:lang w:eastAsia="ru-RU"/>
        </w:rPr>
      </w:pPr>
      <w:r w:rsidRPr="001C2C73">
        <w:rPr>
          <w:color w:val="000000" w:themeColor="text1"/>
          <w:sz w:val="24"/>
          <w:lang w:eastAsia="ru-RU"/>
        </w:rPr>
        <w:lastRenderedPageBreak/>
        <w:t xml:space="preserve">Приложение </w:t>
      </w:r>
      <w:r w:rsidR="00EE5DBB">
        <w:rPr>
          <w:color w:val="000000" w:themeColor="text1"/>
          <w:sz w:val="24"/>
          <w:lang w:eastAsia="ru-RU"/>
        </w:rPr>
        <w:t>2</w:t>
      </w:r>
    </w:p>
    <w:p w14:paraId="38613421" w14:textId="6C1142D6" w:rsidR="00C75C58" w:rsidRPr="00F50993" w:rsidRDefault="00823507" w:rsidP="00A579DC">
      <w:pPr>
        <w:pStyle w:val="10"/>
        <w:numPr>
          <w:ilvl w:val="0"/>
          <w:numId w:val="0"/>
        </w:numPr>
        <w:rPr>
          <w:color w:val="000000" w:themeColor="text1"/>
          <w:sz w:val="24"/>
          <w:lang w:eastAsia="ru-RU"/>
        </w:rPr>
      </w:pPr>
      <w:r w:rsidRPr="001C2C73">
        <w:rPr>
          <w:color w:val="000000" w:themeColor="text1"/>
          <w:sz w:val="24"/>
          <w:lang w:eastAsia="ru-RU"/>
        </w:rPr>
        <w:t xml:space="preserve">Таблица </w:t>
      </w:r>
      <w:r w:rsidR="00EE5DBB" w:rsidRPr="00A579DC">
        <w:rPr>
          <w:color w:val="000000" w:themeColor="text1"/>
          <w:sz w:val="24"/>
          <w:lang w:eastAsia="ru-RU"/>
        </w:rPr>
        <w:t>2</w:t>
      </w:r>
      <w:r w:rsidRPr="001C2C73">
        <w:rPr>
          <w:color w:val="000000" w:themeColor="text1"/>
          <w:sz w:val="24"/>
          <w:lang w:eastAsia="ru-RU"/>
        </w:rPr>
        <w:t xml:space="preserve">.1. </w:t>
      </w:r>
      <w:r>
        <w:rPr>
          <w:color w:val="000000" w:themeColor="text1"/>
          <w:sz w:val="24"/>
          <w:lang w:eastAsia="ru-RU"/>
        </w:rPr>
        <w:t>Перечень</w:t>
      </w:r>
      <w:r w:rsidR="00F50993">
        <w:rPr>
          <w:color w:val="000000" w:themeColor="text1"/>
          <w:sz w:val="24"/>
          <w:lang w:eastAsia="ru-RU"/>
        </w:rPr>
        <w:t xml:space="preserve"> допустимых значений </w:t>
      </w:r>
      <w:proofErr w:type="gramStart"/>
      <w:r w:rsidR="00F50993">
        <w:rPr>
          <w:color w:val="000000" w:themeColor="text1"/>
          <w:sz w:val="24"/>
          <w:lang w:val="en-US" w:eastAsia="ru-RU"/>
        </w:rPr>
        <w:t>SOST</w:t>
      </w:r>
      <w:r w:rsidR="00F50993" w:rsidRPr="00A579DC">
        <w:rPr>
          <w:color w:val="000000" w:themeColor="text1"/>
          <w:sz w:val="24"/>
          <w:lang w:eastAsia="ru-RU"/>
        </w:rPr>
        <w:t xml:space="preserve"> </w:t>
      </w:r>
      <w:r w:rsidR="00F50993">
        <w:rPr>
          <w:color w:val="000000" w:themeColor="text1"/>
          <w:sz w:val="24"/>
          <w:lang w:eastAsia="ru-RU"/>
        </w:rPr>
        <w:t xml:space="preserve"> для</w:t>
      </w:r>
      <w:proofErr w:type="gramEnd"/>
      <w:r w:rsidR="00F50993">
        <w:rPr>
          <w:color w:val="000000" w:themeColor="text1"/>
          <w:sz w:val="24"/>
          <w:lang w:eastAsia="ru-RU"/>
        </w:rPr>
        <w:t xml:space="preserve"> случаев медицинской реабилитации в амбулаторных условиях </w:t>
      </w:r>
    </w:p>
    <w:tbl>
      <w:tblPr>
        <w:tblW w:w="8640" w:type="dxa"/>
        <w:tblLook w:val="04A0" w:firstRow="1" w:lastRow="0" w:firstColumn="1" w:lastColumn="0" w:noHBand="0" w:noVBand="1"/>
      </w:tblPr>
      <w:tblGrid>
        <w:gridCol w:w="960"/>
        <w:gridCol w:w="7680"/>
      </w:tblGrid>
      <w:tr w:rsidR="00F50993" w:rsidRPr="00F50993" w14:paraId="4B053CDD" w14:textId="77777777" w:rsidTr="00F50993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D94A4" w14:textId="77777777" w:rsidR="00F50993" w:rsidRPr="00F50993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C4A25" w14:textId="77777777" w:rsidR="00F50993" w:rsidRPr="00F50993" w:rsidRDefault="00F50993" w:rsidP="00F509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Наименование показателя</w:t>
            </w:r>
          </w:p>
        </w:tc>
      </w:tr>
      <w:tr w:rsidR="00F50993" w:rsidRPr="00F50993" w14:paraId="42E053D2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CD8CE" w14:textId="77777777" w:rsidR="00F50993" w:rsidRPr="00F50993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color w:val="000000"/>
                <w:lang w:eastAsia="ru-RU"/>
              </w:rPr>
              <w:t>rb1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62D9A" w14:textId="77777777" w:rsidR="00F50993" w:rsidRPr="00F50993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Неврология 1 балл по ШРМ</w:t>
            </w:r>
          </w:p>
        </w:tc>
      </w:tr>
      <w:tr w:rsidR="00F50993" w:rsidRPr="00F50993" w14:paraId="5D6528CE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C8831" w14:textId="77777777" w:rsidR="00F50993" w:rsidRPr="00F50993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color w:val="000000"/>
                <w:lang w:eastAsia="ru-RU"/>
              </w:rPr>
              <w:t>rb2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17EAB" w14:textId="77777777" w:rsidR="00F50993" w:rsidRPr="00F50993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Неврология 2 балла по ШРМ</w:t>
            </w:r>
          </w:p>
        </w:tc>
      </w:tr>
      <w:tr w:rsidR="00F50993" w:rsidRPr="00F50993" w14:paraId="07C4DCC1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B5A01" w14:textId="77777777" w:rsidR="00F50993" w:rsidRPr="00F50993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color w:val="000000"/>
                <w:lang w:eastAsia="ru-RU"/>
              </w:rPr>
              <w:t>rb3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892CE" w14:textId="77777777" w:rsidR="00F50993" w:rsidRPr="00F50993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Неврология 3 балла по ШРМ</w:t>
            </w:r>
          </w:p>
        </w:tc>
      </w:tr>
      <w:tr w:rsidR="00F50993" w:rsidRPr="00F50993" w14:paraId="4170378B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58B84" w14:textId="77777777" w:rsidR="00F50993" w:rsidRPr="00F50993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color w:val="000000"/>
                <w:lang w:eastAsia="ru-RU"/>
              </w:rPr>
              <w:t>rb4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611A8" w14:textId="77777777" w:rsidR="00F50993" w:rsidRPr="00F50993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Травматология и ортопедия 1 балл по ШРМ</w:t>
            </w:r>
          </w:p>
        </w:tc>
      </w:tr>
      <w:tr w:rsidR="00F50993" w:rsidRPr="00F50993" w14:paraId="1C4CD0E5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F9D5A" w14:textId="77777777" w:rsidR="00F50993" w:rsidRPr="00F50993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color w:val="000000"/>
                <w:lang w:eastAsia="ru-RU"/>
              </w:rPr>
              <w:t>rb5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42E9B" w14:textId="77777777" w:rsidR="00F50993" w:rsidRPr="00F50993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Травматология и ортопедия 2 балла по ШРМ</w:t>
            </w:r>
          </w:p>
        </w:tc>
      </w:tr>
      <w:tr w:rsidR="00F50993" w:rsidRPr="00F50993" w14:paraId="6FC11097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699D6" w14:textId="77777777" w:rsidR="00F50993" w:rsidRPr="00F50993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color w:val="000000"/>
                <w:lang w:eastAsia="ru-RU"/>
              </w:rPr>
              <w:t>rb6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88CDF" w14:textId="77777777" w:rsidR="00F50993" w:rsidRPr="00F50993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Травматология и ортопедия 3 балла по ШРМ</w:t>
            </w:r>
          </w:p>
        </w:tc>
      </w:tr>
      <w:tr w:rsidR="00F50993" w:rsidRPr="00F50993" w14:paraId="669E13BA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658EE" w14:textId="77777777" w:rsidR="00F50993" w:rsidRPr="00F50993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color w:val="000000"/>
                <w:lang w:eastAsia="ru-RU"/>
              </w:rPr>
              <w:t>rb7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E87D6" w14:textId="77777777" w:rsidR="00F50993" w:rsidRPr="00F50993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Кардиология 1 балл по ШРМ</w:t>
            </w:r>
          </w:p>
        </w:tc>
      </w:tr>
      <w:tr w:rsidR="00F50993" w:rsidRPr="00F50993" w14:paraId="7BAC5362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7B17E" w14:textId="77777777" w:rsidR="00F50993" w:rsidRPr="00F50993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color w:val="000000"/>
                <w:lang w:eastAsia="ru-RU"/>
              </w:rPr>
              <w:t>rb8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11054" w14:textId="77777777" w:rsidR="00F50993" w:rsidRPr="00F50993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Кардиология 2 балла по ШРМ</w:t>
            </w:r>
          </w:p>
        </w:tc>
      </w:tr>
      <w:tr w:rsidR="00F50993" w:rsidRPr="00F50993" w14:paraId="55D372A4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7D3F6" w14:textId="77777777" w:rsidR="00F50993" w:rsidRPr="00F50993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color w:val="000000"/>
                <w:lang w:eastAsia="ru-RU"/>
              </w:rPr>
              <w:t>rb9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B337F" w14:textId="77777777" w:rsidR="00F50993" w:rsidRPr="00F50993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Кардиология 3 балла по ШРМ</w:t>
            </w:r>
          </w:p>
        </w:tc>
      </w:tr>
      <w:tr w:rsidR="00F50993" w:rsidRPr="00F50993" w14:paraId="14D402A5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DFD0" w14:textId="77777777" w:rsidR="00F50993" w:rsidRPr="00F50993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color w:val="000000"/>
                <w:lang w:eastAsia="ru-RU"/>
              </w:rPr>
              <w:t>rb10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3E710" w14:textId="77777777" w:rsidR="00F50993" w:rsidRPr="00F50993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Онкология 1 балл по ШРМ</w:t>
            </w:r>
          </w:p>
        </w:tc>
      </w:tr>
      <w:tr w:rsidR="00F50993" w:rsidRPr="00F50993" w14:paraId="1A1A3C96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61F67" w14:textId="77777777" w:rsidR="00F50993" w:rsidRPr="00F50993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color w:val="000000"/>
                <w:lang w:eastAsia="ru-RU"/>
              </w:rPr>
              <w:t>rb11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F7361" w14:textId="77777777" w:rsidR="00F50993" w:rsidRPr="00F50993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Онкология 2 балла по ШРМ</w:t>
            </w:r>
          </w:p>
        </w:tc>
      </w:tr>
      <w:tr w:rsidR="00F50993" w:rsidRPr="00F50993" w14:paraId="16AD1014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312FE" w14:textId="77777777" w:rsidR="00F50993" w:rsidRPr="00F50993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color w:val="000000"/>
                <w:lang w:eastAsia="ru-RU"/>
              </w:rPr>
              <w:t>rb12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C8592" w14:textId="77777777" w:rsidR="00F50993" w:rsidRPr="00F50993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Онкология 3 балла по ШРМ</w:t>
            </w:r>
          </w:p>
        </w:tc>
      </w:tr>
      <w:tr w:rsidR="00F50993" w:rsidRPr="00F50993" w14:paraId="07FACA5A" w14:textId="77777777" w:rsidTr="00F50993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E812C" w14:textId="77777777" w:rsidR="00F50993" w:rsidRPr="00F50993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color w:val="000000"/>
                <w:lang w:eastAsia="ru-RU"/>
              </w:rPr>
              <w:t>rb13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E2769" w14:textId="77777777" w:rsidR="00F50993" w:rsidRPr="00F50993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Инфекционные заболевания в части медицинской реабилитации после перенесенной </w:t>
            </w:r>
            <w:proofErr w:type="spellStart"/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коронавирусной</w:t>
            </w:r>
            <w:proofErr w:type="spellEnd"/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инфекции COVID-19, 1 балл по ШРМ</w:t>
            </w:r>
          </w:p>
        </w:tc>
      </w:tr>
      <w:tr w:rsidR="00F50993" w:rsidRPr="00F50993" w14:paraId="60CF09DE" w14:textId="77777777" w:rsidTr="00F50993">
        <w:trPr>
          <w:trHeight w:val="6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1A50E" w14:textId="77777777" w:rsidR="00F50993" w:rsidRPr="00F50993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color w:val="000000"/>
                <w:lang w:eastAsia="ru-RU"/>
              </w:rPr>
              <w:t>rb14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5D310" w14:textId="77777777" w:rsidR="00F50993" w:rsidRPr="00F50993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Инфекционные заболевания в части медицинской реабилитации после перенесенной </w:t>
            </w:r>
            <w:proofErr w:type="spellStart"/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коронавирусной</w:t>
            </w:r>
            <w:proofErr w:type="spellEnd"/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инфекции COVID-19, 2 балла по ШРМ</w:t>
            </w:r>
          </w:p>
        </w:tc>
      </w:tr>
      <w:tr w:rsidR="00F50993" w:rsidRPr="00F50993" w14:paraId="4A70DE0E" w14:textId="77777777" w:rsidTr="00F50993">
        <w:trPr>
          <w:trHeight w:val="8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A69A3" w14:textId="77777777" w:rsidR="00F50993" w:rsidRPr="00F50993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color w:val="000000"/>
                <w:lang w:eastAsia="ru-RU"/>
              </w:rPr>
              <w:t>rb15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3397A" w14:textId="77777777" w:rsidR="00F50993" w:rsidRPr="00F50993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Инфекционные заболевания в части медицинской реабилитации после перенесенной </w:t>
            </w:r>
            <w:proofErr w:type="spellStart"/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коронавирусной</w:t>
            </w:r>
            <w:proofErr w:type="spellEnd"/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инфекции COVID-19, 3 балла по ШРМ</w:t>
            </w:r>
          </w:p>
        </w:tc>
      </w:tr>
      <w:tr w:rsidR="00F50993" w:rsidRPr="00F50993" w14:paraId="2322467E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39CAB" w14:textId="77777777" w:rsidR="00F50993" w:rsidRPr="00F50993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color w:val="000000"/>
                <w:lang w:eastAsia="ru-RU"/>
              </w:rPr>
              <w:t>rb16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E474E" w14:textId="77777777" w:rsidR="00F50993" w:rsidRPr="00F50993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профили 1 балл по ШРМ</w:t>
            </w:r>
          </w:p>
        </w:tc>
      </w:tr>
      <w:tr w:rsidR="00F50993" w:rsidRPr="00F50993" w14:paraId="220DA5D0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70A5D" w14:textId="77777777" w:rsidR="00F50993" w:rsidRPr="00F50993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color w:val="000000"/>
                <w:lang w:eastAsia="ru-RU"/>
              </w:rPr>
              <w:t>rb17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593A3" w14:textId="77777777" w:rsidR="00F50993" w:rsidRPr="00F50993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профили 2 балла по ШРМ</w:t>
            </w:r>
          </w:p>
        </w:tc>
      </w:tr>
      <w:tr w:rsidR="00F50993" w:rsidRPr="00F50993" w14:paraId="632C1B92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EEEFD" w14:textId="77777777" w:rsidR="00F50993" w:rsidRPr="00F50993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color w:val="000000"/>
                <w:lang w:eastAsia="ru-RU"/>
              </w:rPr>
              <w:t>rb18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30BE4" w14:textId="77777777" w:rsidR="00F50993" w:rsidRPr="00F50993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профили 3 балла по ШРМ</w:t>
            </w:r>
          </w:p>
        </w:tc>
      </w:tr>
    </w:tbl>
    <w:p w14:paraId="1A7BD40B" w14:textId="77777777" w:rsidR="00F50993" w:rsidRPr="00A579DC" w:rsidRDefault="00F50993" w:rsidP="00A579DC">
      <w:pPr>
        <w:rPr>
          <w:lang w:eastAsia="ru-RU"/>
        </w:rPr>
      </w:pPr>
    </w:p>
    <w:sectPr w:rsidR="00F50993" w:rsidRPr="00A579DC" w:rsidSect="0070188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27994" w14:textId="77777777" w:rsidR="00EF7948" w:rsidRDefault="00EF7948" w:rsidP="00C90BA6">
      <w:pPr>
        <w:spacing w:after="0" w:line="240" w:lineRule="auto"/>
      </w:pPr>
      <w:r>
        <w:separator/>
      </w:r>
    </w:p>
  </w:endnote>
  <w:endnote w:type="continuationSeparator" w:id="0">
    <w:p w14:paraId="27325EF7" w14:textId="77777777" w:rsidR="00EF7948" w:rsidRDefault="00EF7948" w:rsidP="00C90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Cambria"/>
    <w:charset w:val="01"/>
    <w:family w:val="roman"/>
    <w:pitch w:val="variable"/>
  </w:font>
  <w:font w:name="Droid Sans Fallback">
    <w:charset w:val="01"/>
    <w:family w:val="auto"/>
    <w:pitch w:val="variable"/>
  </w:font>
  <w:font w:name="FreeSans">
    <w:altName w:val="Heiti TC Light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4192910"/>
      <w:docPartObj>
        <w:docPartGallery w:val="Page Numbers (Bottom of Page)"/>
        <w:docPartUnique/>
      </w:docPartObj>
    </w:sdtPr>
    <w:sdtEndPr/>
    <w:sdtContent>
      <w:p w14:paraId="79C957AD" w14:textId="2E8BA898" w:rsidR="00EF7948" w:rsidRDefault="00EF7948">
        <w:pPr>
          <w:pStyle w:val="af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01A">
          <w:rPr>
            <w:noProof/>
          </w:rPr>
          <w:t>83</w:t>
        </w:r>
        <w:r>
          <w:fldChar w:fldCharType="end"/>
        </w:r>
      </w:p>
    </w:sdtContent>
  </w:sdt>
  <w:p w14:paraId="3C357851" w14:textId="77777777" w:rsidR="00EF7948" w:rsidRDefault="00EF7948">
    <w:pPr>
      <w:pStyle w:val="aff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4641846"/>
      <w:docPartObj>
        <w:docPartGallery w:val="Page Numbers (Bottom of Page)"/>
        <w:docPartUnique/>
      </w:docPartObj>
    </w:sdtPr>
    <w:sdtEndPr/>
    <w:sdtContent>
      <w:p w14:paraId="32B9F19C" w14:textId="38175629" w:rsidR="00EF7948" w:rsidRDefault="00EF7948">
        <w:pPr>
          <w:pStyle w:val="af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01A">
          <w:rPr>
            <w:noProof/>
          </w:rPr>
          <w:t>100</w:t>
        </w:r>
        <w:r>
          <w:fldChar w:fldCharType="end"/>
        </w:r>
      </w:p>
    </w:sdtContent>
  </w:sdt>
  <w:p w14:paraId="2276AB6A" w14:textId="77777777" w:rsidR="00EF7948" w:rsidRDefault="00EF7948">
    <w:pPr>
      <w:pStyle w:val="af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931E0" w14:textId="77777777" w:rsidR="00EF7948" w:rsidRDefault="00EF7948" w:rsidP="00C90BA6">
      <w:pPr>
        <w:spacing w:after="0" w:line="240" w:lineRule="auto"/>
      </w:pPr>
      <w:r>
        <w:separator/>
      </w:r>
    </w:p>
  </w:footnote>
  <w:footnote w:type="continuationSeparator" w:id="0">
    <w:p w14:paraId="2B19A0BA" w14:textId="77777777" w:rsidR="00EF7948" w:rsidRDefault="00EF7948" w:rsidP="00C90B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CEA7C8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3E64D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83622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BF237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444C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BDEA5B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42D98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6DCF5D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A4936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D4884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294CA3F4"/>
    <w:lvl w:ilvl="0" w:tplc="397812C6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1" w15:restartNumberingAfterBreak="0">
    <w:nsid w:val="005F65FB"/>
    <w:multiLevelType w:val="hybridMultilevel"/>
    <w:tmpl w:val="8E1A20DE"/>
    <w:lvl w:ilvl="0" w:tplc="13E0B5EC">
      <w:start w:val="1"/>
      <w:numFmt w:val="decimal"/>
      <w:pStyle w:val="1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pStyle w:val="21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pStyle w:val="31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pStyle w:val="41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9F0645C"/>
    <w:multiLevelType w:val="multilevel"/>
    <w:tmpl w:val="7F04200A"/>
    <w:styleLink w:val="-"/>
    <w:lvl w:ilvl="0">
      <w:start w:val="1"/>
      <w:numFmt w:val="russianLower"/>
      <w:lvlText w:val="%1)"/>
      <w:lvlJc w:val="left"/>
      <w:pPr>
        <w:tabs>
          <w:tab w:val="num" w:pos="1077"/>
        </w:tabs>
        <w:ind w:left="0" w:firstLine="709"/>
      </w:pPr>
    </w:lvl>
    <w:lvl w:ilvl="1">
      <w:start w:val="1"/>
      <w:numFmt w:val="decimal"/>
      <w:lvlText w:val="%2)"/>
      <w:lvlJc w:val="left"/>
      <w:pPr>
        <w:tabs>
          <w:tab w:val="num" w:pos="1786"/>
        </w:tabs>
        <w:ind w:left="709" w:firstLine="709"/>
      </w:pPr>
    </w:lvl>
    <w:lvl w:ilvl="2">
      <w:start w:val="1"/>
      <w:numFmt w:val="none"/>
      <w:lvlText w:val="–"/>
      <w:lvlJc w:val="left"/>
      <w:pPr>
        <w:tabs>
          <w:tab w:val="num" w:pos="2211"/>
        </w:tabs>
        <w:ind w:left="1418" w:firstLine="481"/>
      </w:p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682" w:firstLine="709"/>
      </w:pPr>
    </w:lvl>
    <w:lvl w:ilvl="4">
      <w:start w:val="1"/>
      <w:numFmt w:val="decimal"/>
      <w:lvlText w:val="%1.%2.%3.%4.%5."/>
      <w:lvlJc w:val="left"/>
      <w:pPr>
        <w:tabs>
          <w:tab w:val="num" w:pos="2360"/>
        </w:tabs>
        <w:ind w:left="682" w:firstLine="709"/>
      </w:pPr>
    </w:lvl>
    <w:lvl w:ilvl="5">
      <w:start w:val="1"/>
      <w:numFmt w:val="decimal"/>
      <w:lvlText w:val="%1.%2.%3.%4.%5.%6."/>
      <w:lvlJc w:val="left"/>
      <w:pPr>
        <w:tabs>
          <w:tab w:val="num" w:pos="2543"/>
        </w:tabs>
        <w:ind w:left="682" w:firstLine="709"/>
      </w:pPr>
    </w:lvl>
    <w:lvl w:ilvl="6">
      <w:start w:val="1"/>
      <w:numFmt w:val="decimal"/>
      <w:lvlText w:val="%1.%2.%3.%4.%5.%6.%7."/>
      <w:lvlJc w:val="left"/>
      <w:pPr>
        <w:tabs>
          <w:tab w:val="num" w:pos="2687"/>
        </w:tabs>
        <w:ind w:left="682" w:firstLine="709"/>
      </w:pPr>
    </w:lvl>
    <w:lvl w:ilvl="7">
      <w:start w:val="1"/>
      <w:numFmt w:val="decimal"/>
      <w:lvlText w:val="%1.%2.%3.%4.%5.%6.%7.%8"/>
      <w:lvlJc w:val="left"/>
      <w:pPr>
        <w:tabs>
          <w:tab w:val="num" w:pos="2831"/>
        </w:tabs>
        <w:ind w:left="2831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975"/>
        </w:tabs>
        <w:ind w:left="2975" w:hanging="1584"/>
      </w:pPr>
    </w:lvl>
  </w:abstractNum>
  <w:abstractNum w:abstractNumId="13" w15:restartNumberingAfterBreak="0">
    <w:nsid w:val="0C780FCA"/>
    <w:multiLevelType w:val="hybridMultilevel"/>
    <w:tmpl w:val="4B962208"/>
    <w:lvl w:ilvl="0" w:tplc="5198A3B2">
      <w:start w:val="1"/>
      <w:numFmt w:val="decimal"/>
      <w:lvlText w:val="2.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4" w15:restartNumberingAfterBreak="0">
    <w:nsid w:val="0D7D2D0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0D27F65"/>
    <w:multiLevelType w:val="multilevel"/>
    <w:tmpl w:val="8C5872BE"/>
    <w:styleLink w:val="a1"/>
    <w:lvl w:ilvl="0">
      <w:start w:val="1"/>
      <w:numFmt w:val="decimal"/>
      <w:pStyle w:val="a2"/>
      <w:lvlText w:val="Таблица %1"/>
      <w:lvlJc w:val="left"/>
      <w:pPr>
        <w:tabs>
          <w:tab w:val="num" w:pos="1361"/>
        </w:tabs>
        <w:ind w:left="0" w:firstLine="0"/>
      </w:pPr>
      <w:rPr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6A39FD"/>
    <w:multiLevelType w:val="multilevel"/>
    <w:tmpl w:val="496E8A9C"/>
    <w:styleLink w:val="a3"/>
    <w:lvl w:ilvl="0">
      <w:start w:val="1"/>
      <w:numFmt w:val="russianUpper"/>
      <w:pStyle w:val="a4"/>
      <w:suff w:val="nothing"/>
      <w:lvlText w:val="%1"/>
      <w:lvlJc w:val="left"/>
      <w:pPr>
        <w:ind w:left="0" w:firstLine="709"/>
      </w:pPr>
      <w:rPr>
        <w:vanish/>
        <w:webHidden w:val="0"/>
        <w:specVanish w:val="0"/>
      </w:rPr>
    </w:lvl>
    <w:lvl w:ilvl="1">
      <w:start w:val="1"/>
      <w:numFmt w:val="decimal"/>
      <w:pStyle w:val="a5"/>
      <w:suff w:val="space"/>
      <w:lvlText w:val="Рисунок %1.%2"/>
      <w:lvlJc w:val="left"/>
      <w:pPr>
        <w:ind w:left="0" w:firstLine="0"/>
      </w:pPr>
      <w:rPr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12A87952"/>
    <w:multiLevelType w:val="multilevel"/>
    <w:tmpl w:val="4FA4CD8A"/>
    <w:styleLink w:val="a6"/>
    <w:lvl w:ilvl="0">
      <w:start w:val="1"/>
      <w:numFmt w:val="decimal"/>
      <w:pStyle w:val="10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2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2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pStyle w:val="42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pStyle w:val="51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709"/>
      </w:pPr>
      <w:rPr>
        <w:rFonts w:hint="default"/>
        <w:b w:val="0"/>
        <w:i w:val="0"/>
      </w:rPr>
    </w:lvl>
  </w:abstractNum>
  <w:abstractNum w:abstractNumId="18" w15:restartNumberingAfterBreak="0">
    <w:nsid w:val="14064D6B"/>
    <w:multiLevelType w:val="multilevel"/>
    <w:tmpl w:val="354C0684"/>
    <w:styleLink w:val="-0"/>
    <w:lvl w:ilvl="0">
      <w:start w:val="1"/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Courier New" w:hAnsi="Courier New" w:cs="Times New Roman" w:hint="default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52"/>
      </w:pPr>
      <w:rPr>
        <w:rFonts w:ascii="Calibri" w:hAnsi="Calibri" w:cs="Times New Roman" w:hint="default"/>
        <w:color w:val="auto"/>
      </w:rPr>
    </w:lvl>
    <w:lvl w:ilvl="2">
      <w:start w:val="1"/>
      <w:numFmt w:val="bullet"/>
      <w:lvlText w:val="▪"/>
      <w:lvlJc w:val="left"/>
      <w:pPr>
        <w:tabs>
          <w:tab w:val="num" w:pos="1066"/>
        </w:tabs>
        <w:ind w:left="1066" w:hanging="357"/>
      </w:pPr>
      <w:rPr>
        <w:rFonts w:ascii="Calibri" w:hAnsi="Calibri" w:cs="Times New Roman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418"/>
        </w:tabs>
        <w:ind w:left="1418" w:hanging="352"/>
      </w:pPr>
      <w:rPr>
        <w:rFonts w:ascii="Calibri" w:hAnsi="Calibri" w:cs="Times New Roman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81B0682"/>
    <w:multiLevelType w:val="multilevel"/>
    <w:tmpl w:val="7EC007A2"/>
    <w:styleLink w:val="-1"/>
    <w:lvl w:ilvl="0">
      <w:start w:val="1"/>
      <w:numFmt w:val="decimal"/>
      <w:suff w:val="space"/>
      <w:lvlText w:val="%1)"/>
      <w:lvlJc w:val="left"/>
      <w:pPr>
        <w:ind w:left="0" w:firstLine="709"/>
      </w:pPr>
    </w:lvl>
    <w:lvl w:ilvl="1">
      <w:start w:val="1"/>
      <w:numFmt w:val="bullet"/>
      <w:lvlText w:val="­"/>
      <w:lvlJc w:val="left"/>
      <w:pPr>
        <w:tabs>
          <w:tab w:val="num" w:pos="992"/>
        </w:tabs>
        <w:ind w:left="0" w:firstLine="709"/>
      </w:pPr>
      <w:rPr>
        <w:rFonts w:ascii="Courier New" w:hAnsi="Courier New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C74327"/>
    <w:multiLevelType w:val="multilevel"/>
    <w:tmpl w:val="724644F6"/>
    <w:styleLink w:val="-2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1E1B21CA"/>
    <w:multiLevelType w:val="multilevel"/>
    <w:tmpl w:val="7A84B174"/>
    <w:styleLink w:val="a7"/>
    <w:lvl w:ilvl="0">
      <w:start w:val="1"/>
      <w:numFmt w:val="decimal"/>
      <w:suff w:val="space"/>
      <w:lvlText w:val="%1."/>
      <w:lvlJc w:val="left"/>
      <w:pPr>
        <w:ind w:left="0" w:firstLine="709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1BC63BC"/>
    <w:multiLevelType w:val="hybridMultilevel"/>
    <w:tmpl w:val="E5242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8031CE">
      <w:start w:val="1"/>
      <w:numFmt w:val="decimal"/>
      <w:lvlText w:val="%2)"/>
      <w:lvlJc w:val="left"/>
      <w:pPr>
        <w:ind w:left="1488" w:hanging="408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854665"/>
    <w:multiLevelType w:val="multilevel"/>
    <w:tmpl w:val="037626F4"/>
    <w:styleLink w:val="a8"/>
    <w:lvl w:ilvl="0">
      <w:start w:val="1"/>
      <w:numFmt w:val="decimal"/>
      <w:lvlText w:val="%1"/>
      <w:lvlJc w:val="left"/>
      <w:pPr>
        <w:tabs>
          <w:tab w:val="num" w:pos="964"/>
        </w:tabs>
        <w:ind w:left="0" w:firstLine="709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2138"/>
        </w:tabs>
        <w:ind w:left="1418" w:firstLine="720"/>
      </w:p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1413" w:firstLine="709"/>
      </w:pPr>
    </w:lvl>
    <w:lvl w:ilvl="3">
      <w:start w:val="1"/>
      <w:numFmt w:val="decimal"/>
      <w:lvlText w:val="%1.%2.%3.%4."/>
      <w:lvlJc w:val="left"/>
      <w:pPr>
        <w:tabs>
          <w:tab w:val="num" w:pos="2972"/>
        </w:tabs>
        <w:ind w:left="1413" w:firstLine="709"/>
      </w:pPr>
    </w:lvl>
    <w:lvl w:ilvl="4">
      <w:start w:val="1"/>
      <w:numFmt w:val="decimal"/>
      <w:lvlText w:val="%1.%2.%3.%4.%5."/>
      <w:lvlJc w:val="left"/>
      <w:pPr>
        <w:tabs>
          <w:tab w:val="num" w:pos="3091"/>
        </w:tabs>
        <w:ind w:left="1413" w:firstLine="709"/>
      </w:pPr>
    </w:lvl>
    <w:lvl w:ilvl="5">
      <w:start w:val="1"/>
      <w:numFmt w:val="decimal"/>
      <w:lvlText w:val="%1.%2.%3.%4.%5.%6."/>
      <w:lvlJc w:val="left"/>
      <w:pPr>
        <w:tabs>
          <w:tab w:val="num" w:pos="3274"/>
        </w:tabs>
        <w:ind w:left="1413" w:firstLine="709"/>
      </w:pPr>
    </w:lvl>
    <w:lvl w:ilvl="6">
      <w:start w:val="1"/>
      <w:numFmt w:val="decimal"/>
      <w:lvlText w:val="%1.%2.%3.%4.%5.%6.%7."/>
      <w:lvlJc w:val="left"/>
      <w:pPr>
        <w:tabs>
          <w:tab w:val="num" w:pos="3418"/>
        </w:tabs>
        <w:ind w:left="1413" w:firstLine="709"/>
      </w:pPr>
    </w:lvl>
    <w:lvl w:ilvl="7">
      <w:start w:val="1"/>
      <w:numFmt w:val="decimal"/>
      <w:lvlText w:val="%1.%2.%3.%4.%5.%6.%7.%8"/>
      <w:lvlJc w:val="left"/>
      <w:pPr>
        <w:tabs>
          <w:tab w:val="num" w:pos="3562"/>
        </w:tabs>
        <w:ind w:left="356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06"/>
        </w:tabs>
        <w:ind w:left="3706" w:hanging="1584"/>
      </w:pPr>
    </w:lvl>
  </w:abstractNum>
  <w:abstractNum w:abstractNumId="24" w15:restartNumberingAfterBreak="0">
    <w:nsid w:val="341542E3"/>
    <w:multiLevelType w:val="multilevel"/>
    <w:tmpl w:val="650AC8F8"/>
    <w:styleLink w:val="a9"/>
    <w:lvl w:ilvl="0">
      <w:start w:val="1"/>
      <w:numFmt w:val="decimal"/>
      <w:pStyle w:val="aa"/>
      <w:suff w:val="space"/>
      <w:lvlText w:val="Рисунок %1"/>
      <w:lvlJc w:val="left"/>
      <w:pPr>
        <w:ind w:left="0" w:firstLine="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45C02890"/>
    <w:multiLevelType w:val="hybridMultilevel"/>
    <w:tmpl w:val="BF58419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 w15:restartNumberingAfterBreak="0">
    <w:nsid w:val="486E5F8F"/>
    <w:multiLevelType w:val="multilevel"/>
    <w:tmpl w:val="DF0EC648"/>
    <w:styleLink w:val="ab"/>
    <w:lvl w:ilvl="0">
      <w:start w:val="1"/>
      <w:numFmt w:val="decimal"/>
      <w:lvlText w:val="%1"/>
      <w:lvlJc w:val="right"/>
      <w:pPr>
        <w:tabs>
          <w:tab w:val="num" w:pos="425"/>
        </w:tabs>
        <w:ind w:left="0" w:firstLine="288"/>
      </w:p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8C0916"/>
    <w:multiLevelType w:val="multilevel"/>
    <w:tmpl w:val="8F7ADF7C"/>
    <w:styleLink w:val="ac"/>
    <w:lvl w:ilvl="0">
      <w:start w:val="1"/>
      <w:numFmt w:val="russianUpper"/>
      <w:pStyle w:val="11"/>
      <w:suff w:val="nothing"/>
      <w:lvlText w:val="Приложение %1"/>
      <w:lvlJc w:val="left"/>
      <w:pPr>
        <w:ind w:left="0" w:firstLine="0"/>
      </w:pPr>
      <w:rPr>
        <w:b/>
        <w:bCs w:val="0"/>
        <w:i w:val="0"/>
        <w:iCs/>
      </w:rPr>
    </w:lvl>
    <w:lvl w:ilvl="1">
      <w:start w:val="1"/>
      <w:numFmt w:val="decimal"/>
      <w:pStyle w:val="23"/>
      <w:lvlText w:val="%1.%2"/>
      <w:lvlJc w:val="left"/>
      <w:pPr>
        <w:tabs>
          <w:tab w:val="num" w:pos="1276"/>
        </w:tabs>
        <w:ind w:left="0" w:firstLine="709"/>
      </w:pPr>
      <w:rPr>
        <w:b/>
        <w:bCs/>
        <w:i w:val="0"/>
        <w:iCs w:val="0"/>
      </w:rPr>
    </w:lvl>
    <w:lvl w:ilvl="2">
      <w:start w:val="1"/>
      <w:numFmt w:val="decimal"/>
      <w:pStyle w:val="33"/>
      <w:lvlText w:val="%1.%2.%3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43"/>
      <w:lvlText w:val="%1.%2.%3.%4"/>
      <w:lvlJc w:val="left"/>
      <w:pPr>
        <w:tabs>
          <w:tab w:val="num" w:pos="1559"/>
        </w:tabs>
        <w:ind w:left="0" w:firstLine="709"/>
      </w:pPr>
    </w:lvl>
    <w:lvl w:ilvl="4">
      <w:start w:val="1"/>
      <w:numFmt w:val="decimal"/>
      <w:pStyle w:val="52"/>
      <w:lvlText w:val="%1.%2.%3.%4.%5"/>
      <w:lvlJc w:val="left"/>
      <w:pPr>
        <w:tabs>
          <w:tab w:val="num" w:pos="1701"/>
        </w:tabs>
        <w:ind w:left="0" w:firstLine="709"/>
      </w:pPr>
    </w:lvl>
    <w:lvl w:ilvl="5">
      <w:start w:val="1"/>
      <w:numFmt w:val="decimal"/>
      <w:pStyle w:val="60"/>
      <w:lvlText w:val="%1.%2.%3.%4.%5.%6"/>
      <w:lvlJc w:val="left"/>
      <w:pPr>
        <w:tabs>
          <w:tab w:val="num" w:pos="709"/>
        </w:tabs>
        <w:ind w:left="0" w:firstLine="709"/>
      </w:pPr>
    </w:lvl>
    <w:lvl w:ilvl="6">
      <w:start w:val="1"/>
      <w:numFmt w:val="decimal"/>
      <w:lvlText w:val="%1.%2.%3.%4.%5.%6.%7"/>
      <w:lvlJc w:val="left"/>
      <w:pPr>
        <w:tabs>
          <w:tab w:val="num" w:pos="-8910"/>
        </w:tabs>
        <w:ind w:left="-891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-8766"/>
        </w:tabs>
        <w:ind w:left="-876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8622"/>
        </w:tabs>
        <w:ind w:left="-8622" w:hanging="1584"/>
      </w:pPr>
    </w:lvl>
  </w:abstractNum>
  <w:abstractNum w:abstractNumId="29" w15:restartNumberingAfterBreak="0">
    <w:nsid w:val="53B03C57"/>
    <w:multiLevelType w:val="hybridMultilevel"/>
    <w:tmpl w:val="2946DF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804CB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96832F1"/>
    <w:multiLevelType w:val="multilevel"/>
    <w:tmpl w:val="8C5872BE"/>
    <w:styleLink w:val="ad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BAF04BE"/>
    <w:multiLevelType w:val="hybridMultilevel"/>
    <w:tmpl w:val="5E16FE1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5AF450B"/>
    <w:multiLevelType w:val="hybridMultilevel"/>
    <w:tmpl w:val="E8C2F318"/>
    <w:styleLink w:val="ae"/>
    <w:lvl w:ilvl="0" w:tplc="627212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94581E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CAA1A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A162A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8DF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6A67C6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6C78C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3051E4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64AF8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DF3A5D"/>
    <w:multiLevelType w:val="multilevel"/>
    <w:tmpl w:val="DDFA3DEA"/>
    <w:styleLink w:val="af"/>
    <w:lvl w:ilvl="0">
      <w:start w:val="1"/>
      <w:numFmt w:val="russianUpper"/>
      <w:pStyle w:val="af0"/>
      <w:suff w:val="nothing"/>
      <w:lvlText w:val="%1"/>
      <w:lvlJc w:val="left"/>
      <w:pPr>
        <w:ind w:left="0" w:firstLine="709"/>
      </w:pPr>
      <w:rPr>
        <w:vanish/>
        <w:webHidden w:val="0"/>
        <w:specVanish w:val="0"/>
      </w:rPr>
    </w:lvl>
    <w:lvl w:ilvl="1">
      <w:start w:val="1"/>
      <w:numFmt w:val="decimal"/>
      <w:pStyle w:val="af1"/>
      <w:suff w:val="space"/>
      <w:lvlText w:val="Таблица %1.%2"/>
      <w:lvlJc w:val="left"/>
      <w:pPr>
        <w:ind w:left="720" w:hanging="360"/>
      </w:pPr>
      <w:rPr>
        <w:b/>
        <w:i w:val="0"/>
        <w:vanish w:val="0"/>
        <w:webHidden w:val="0"/>
        <w:specVanish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5AE53FE"/>
    <w:multiLevelType w:val="hybridMultilevel"/>
    <w:tmpl w:val="0F66FFCA"/>
    <w:lvl w:ilvl="0" w:tplc="5198A3B2">
      <w:start w:val="1"/>
      <w:numFmt w:val="decimal"/>
      <w:lvlText w:val="2.%1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950A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EE6067F"/>
    <w:multiLevelType w:val="hybridMultilevel"/>
    <w:tmpl w:val="AB7A0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10"/>
  </w:num>
  <w:num w:numId="4">
    <w:abstractNumId w:val="37"/>
  </w:num>
  <w:num w:numId="5">
    <w:abstractNumId w:val="32"/>
  </w:num>
  <w:num w:numId="6">
    <w:abstractNumId w:val="9"/>
  </w:num>
  <w:num w:numId="7">
    <w:abstractNumId w:val="8"/>
    <w:lvlOverride w:ilvl="0">
      <w:startOverride w:val="1"/>
    </w:lvlOverride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"/>
    <w:lvlOverride w:ilvl="0">
      <w:startOverride w:val="1"/>
    </w:lvlOverride>
  </w:num>
  <w:num w:numId="13">
    <w:abstractNumId w:val="2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0"/>
    <w:lvlOverride w:ilvl="0">
      <w:startOverride w:val="1"/>
    </w:lvlOverride>
  </w:num>
  <w:num w:numId="16">
    <w:abstractNumId w:val="16"/>
  </w:num>
  <w:num w:numId="17">
    <w:abstractNumId w:val="28"/>
  </w:num>
  <w:num w:numId="18">
    <w:abstractNumId w:val="24"/>
  </w:num>
  <w:num w:numId="19">
    <w:abstractNumId w:val="34"/>
  </w:num>
  <w:num w:numId="20">
    <w:abstractNumId w:val="12"/>
  </w:num>
  <w:num w:numId="21">
    <w:abstractNumId w:val="14"/>
  </w:num>
  <w:num w:numId="22">
    <w:abstractNumId w:val="15"/>
  </w:num>
  <w:num w:numId="23">
    <w:abstractNumId w:val="18"/>
  </w:num>
  <w:num w:numId="24">
    <w:abstractNumId w:val="19"/>
  </w:num>
  <w:num w:numId="25">
    <w:abstractNumId w:val="20"/>
  </w:num>
  <w:num w:numId="26">
    <w:abstractNumId w:val="21"/>
  </w:num>
  <w:num w:numId="27">
    <w:abstractNumId w:val="23"/>
  </w:num>
  <w:num w:numId="28">
    <w:abstractNumId w:val="25"/>
  </w:num>
  <w:num w:numId="29">
    <w:abstractNumId w:val="27"/>
  </w:num>
  <w:num w:numId="30">
    <w:abstractNumId w:val="31"/>
  </w:num>
  <w:num w:numId="31">
    <w:abstractNumId w:val="33"/>
  </w:num>
  <w:num w:numId="32">
    <w:abstractNumId w:val="22"/>
  </w:num>
  <w:num w:numId="33">
    <w:abstractNumId w:val="36"/>
  </w:num>
  <w:num w:numId="34">
    <w:abstractNumId w:val="13"/>
  </w:num>
  <w:num w:numId="35">
    <w:abstractNumId w:val="30"/>
  </w:num>
  <w:num w:numId="36">
    <w:abstractNumId w:val="29"/>
  </w:num>
  <w:num w:numId="37">
    <w:abstractNumId w:val="26"/>
  </w:num>
  <w:num w:numId="38">
    <w:abstractNumId w:val="17"/>
  </w:num>
  <w:num w:numId="39">
    <w:abstractNumId w:val="3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mailMerge>
    <w:mainDocumentType w:val="catalog"/>
    <w:dataType w:val="textFile"/>
    <w:activeRecord w:val="-1"/>
    <w:odso/>
  </w:mailMerge>
  <w:defaultTabStop w:val="708"/>
  <w:characterSpacingControl w:val="doNotCompress"/>
  <w:hdrShapeDefaults>
    <o:shapedefaults v:ext="edit" spidmax="105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A6E"/>
    <w:rsid w:val="000077FF"/>
    <w:rsid w:val="00011F78"/>
    <w:rsid w:val="00012CC9"/>
    <w:rsid w:val="00017E18"/>
    <w:rsid w:val="000273E8"/>
    <w:rsid w:val="00032AE9"/>
    <w:rsid w:val="00044480"/>
    <w:rsid w:val="0004488F"/>
    <w:rsid w:val="00044D82"/>
    <w:rsid w:val="000459F8"/>
    <w:rsid w:val="00053F69"/>
    <w:rsid w:val="00056C26"/>
    <w:rsid w:val="00062E34"/>
    <w:rsid w:val="00065780"/>
    <w:rsid w:val="000675F4"/>
    <w:rsid w:val="0007476C"/>
    <w:rsid w:val="0008507D"/>
    <w:rsid w:val="00090E60"/>
    <w:rsid w:val="0009124D"/>
    <w:rsid w:val="00091E8F"/>
    <w:rsid w:val="000934D4"/>
    <w:rsid w:val="00095FDC"/>
    <w:rsid w:val="0009774E"/>
    <w:rsid w:val="000A0FCC"/>
    <w:rsid w:val="000A4735"/>
    <w:rsid w:val="000A54A9"/>
    <w:rsid w:val="000A58DD"/>
    <w:rsid w:val="000A615F"/>
    <w:rsid w:val="000B1EDC"/>
    <w:rsid w:val="000C18BC"/>
    <w:rsid w:val="000C6376"/>
    <w:rsid w:val="000D2F2D"/>
    <w:rsid w:val="000D5E4D"/>
    <w:rsid w:val="000D6AC8"/>
    <w:rsid w:val="000E08CA"/>
    <w:rsid w:val="000E325E"/>
    <w:rsid w:val="00105D13"/>
    <w:rsid w:val="00106A0B"/>
    <w:rsid w:val="0012632C"/>
    <w:rsid w:val="00141E3C"/>
    <w:rsid w:val="00143EBC"/>
    <w:rsid w:val="001440CF"/>
    <w:rsid w:val="0014692D"/>
    <w:rsid w:val="00180B41"/>
    <w:rsid w:val="001875E6"/>
    <w:rsid w:val="001902AA"/>
    <w:rsid w:val="00196A67"/>
    <w:rsid w:val="001B4C41"/>
    <w:rsid w:val="001B7D9F"/>
    <w:rsid w:val="001C1CF9"/>
    <w:rsid w:val="001C2C73"/>
    <w:rsid w:val="001C4DB4"/>
    <w:rsid w:val="001D4439"/>
    <w:rsid w:val="001D671E"/>
    <w:rsid w:val="001D67AC"/>
    <w:rsid w:val="001E0D8E"/>
    <w:rsid w:val="001E7A6E"/>
    <w:rsid w:val="00202524"/>
    <w:rsid w:val="0021304D"/>
    <w:rsid w:val="002160B6"/>
    <w:rsid w:val="00216C6A"/>
    <w:rsid w:val="00224BB9"/>
    <w:rsid w:val="0022729E"/>
    <w:rsid w:val="00236099"/>
    <w:rsid w:val="0024720E"/>
    <w:rsid w:val="00247EEC"/>
    <w:rsid w:val="00254594"/>
    <w:rsid w:val="00266F5F"/>
    <w:rsid w:val="00274D1F"/>
    <w:rsid w:val="00281E57"/>
    <w:rsid w:val="002854F5"/>
    <w:rsid w:val="00285906"/>
    <w:rsid w:val="00297109"/>
    <w:rsid w:val="002A12DF"/>
    <w:rsid w:val="002A416B"/>
    <w:rsid w:val="002B63F3"/>
    <w:rsid w:val="002B69AA"/>
    <w:rsid w:val="002C0561"/>
    <w:rsid w:val="002C0622"/>
    <w:rsid w:val="002C249A"/>
    <w:rsid w:val="002C3DAD"/>
    <w:rsid w:val="002C4E72"/>
    <w:rsid w:val="002E1387"/>
    <w:rsid w:val="002E4DA1"/>
    <w:rsid w:val="002F12C2"/>
    <w:rsid w:val="002F28E9"/>
    <w:rsid w:val="002F4C17"/>
    <w:rsid w:val="002F6569"/>
    <w:rsid w:val="00300F00"/>
    <w:rsid w:val="00302447"/>
    <w:rsid w:val="0033192F"/>
    <w:rsid w:val="00346415"/>
    <w:rsid w:val="00354589"/>
    <w:rsid w:val="00361685"/>
    <w:rsid w:val="00371F9A"/>
    <w:rsid w:val="0037255E"/>
    <w:rsid w:val="0037339B"/>
    <w:rsid w:val="00376AAB"/>
    <w:rsid w:val="00381509"/>
    <w:rsid w:val="00387098"/>
    <w:rsid w:val="00392C67"/>
    <w:rsid w:val="00393BF5"/>
    <w:rsid w:val="003C624A"/>
    <w:rsid w:val="003D04A8"/>
    <w:rsid w:val="003D1B35"/>
    <w:rsid w:val="003E1FC7"/>
    <w:rsid w:val="003E2F4F"/>
    <w:rsid w:val="003F1766"/>
    <w:rsid w:val="003F29E6"/>
    <w:rsid w:val="0040188D"/>
    <w:rsid w:val="00407BE4"/>
    <w:rsid w:val="004114F3"/>
    <w:rsid w:val="00414E07"/>
    <w:rsid w:val="00421473"/>
    <w:rsid w:val="00433934"/>
    <w:rsid w:val="004344A8"/>
    <w:rsid w:val="00440C7C"/>
    <w:rsid w:val="004538F5"/>
    <w:rsid w:val="0046346D"/>
    <w:rsid w:val="0046366E"/>
    <w:rsid w:val="00466BA7"/>
    <w:rsid w:val="00471338"/>
    <w:rsid w:val="00490DC0"/>
    <w:rsid w:val="004A1CDC"/>
    <w:rsid w:val="004A30CD"/>
    <w:rsid w:val="004A3162"/>
    <w:rsid w:val="004A6540"/>
    <w:rsid w:val="004A6761"/>
    <w:rsid w:val="004A759E"/>
    <w:rsid w:val="004B2D4C"/>
    <w:rsid w:val="004D3FC2"/>
    <w:rsid w:val="004D4480"/>
    <w:rsid w:val="004D484A"/>
    <w:rsid w:val="004D5728"/>
    <w:rsid w:val="004E1A58"/>
    <w:rsid w:val="004F272B"/>
    <w:rsid w:val="00507CC7"/>
    <w:rsid w:val="005174A8"/>
    <w:rsid w:val="00520C73"/>
    <w:rsid w:val="0052229C"/>
    <w:rsid w:val="0052430D"/>
    <w:rsid w:val="00525640"/>
    <w:rsid w:val="005260E6"/>
    <w:rsid w:val="005344DB"/>
    <w:rsid w:val="00537CED"/>
    <w:rsid w:val="0054557C"/>
    <w:rsid w:val="00545814"/>
    <w:rsid w:val="00550449"/>
    <w:rsid w:val="00553A4E"/>
    <w:rsid w:val="005571B2"/>
    <w:rsid w:val="00563106"/>
    <w:rsid w:val="00563494"/>
    <w:rsid w:val="005652F6"/>
    <w:rsid w:val="00565D5B"/>
    <w:rsid w:val="00581FA1"/>
    <w:rsid w:val="005826D8"/>
    <w:rsid w:val="005828F2"/>
    <w:rsid w:val="00583D67"/>
    <w:rsid w:val="005858CD"/>
    <w:rsid w:val="00586D3F"/>
    <w:rsid w:val="00590129"/>
    <w:rsid w:val="00594DBA"/>
    <w:rsid w:val="005A5DF3"/>
    <w:rsid w:val="005B0E53"/>
    <w:rsid w:val="005B1023"/>
    <w:rsid w:val="005D1936"/>
    <w:rsid w:val="005D47DA"/>
    <w:rsid w:val="005D5D93"/>
    <w:rsid w:val="005D7C80"/>
    <w:rsid w:val="005E10CA"/>
    <w:rsid w:val="005E2C1C"/>
    <w:rsid w:val="005E353F"/>
    <w:rsid w:val="005E5356"/>
    <w:rsid w:val="005E642B"/>
    <w:rsid w:val="005F4B78"/>
    <w:rsid w:val="0061035F"/>
    <w:rsid w:val="00610652"/>
    <w:rsid w:val="00616CF3"/>
    <w:rsid w:val="00617934"/>
    <w:rsid w:val="00622199"/>
    <w:rsid w:val="0062484D"/>
    <w:rsid w:val="00634374"/>
    <w:rsid w:val="006354D6"/>
    <w:rsid w:val="0063593A"/>
    <w:rsid w:val="00642C39"/>
    <w:rsid w:val="00643A93"/>
    <w:rsid w:val="0064572E"/>
    <w:rsid w:val="00646B9D"/>
    <w:rsid w:val="00650732"/>
    <w:rsid w:val="0065737D"/>
    <w:rsid w:val="0066137E"/>
    <w:rsid w:val="006658C5"/>
    <w:rsid w:val="0066635F"/>
    <w:rsid w:val="00671062"/>
    <w:rsid w:val="006838F0"/>
    <w:rsid w:val="00691001"/>
    <w:rsid w:val="00691B8B"/>
    <w:rsid w:val="0069570F"/>
    <w:rsid w:val="006969AF"/>
    <w:rsid w:val="006B25CB"/>
    <w:rsid w:val="006B30F7"/>
    <w:rsid w:val="006C1FAA"/>
    <w:rsid w:val="006C3ED6"/>
    <w:rsid w:val="006F393F"/>
    <w:rsid w:val="00701886"/>
    <w:rsid w:val="00704994"/>
    <w:rsid w:val="00705442"/>
    <w:rsid w:val="007134D8"/>
    <w:rsid w:val="00714480"/>
    <w:rsid w:val="007243CB"/>
    <w:rsid w:val="007251D2"/>
    <w:rsid w:val="00727AF9"/>
    <w:rsid w:val="00737CB2"/>
    <w:rsid w:val="00746793"/>
    <w:rsid w:val="00757F7C"/>
    <w:rsid w:val="00761180"/>
    <w:rsid w:val="00770BF0"/>
    <w:rsid w:val="00780D08"/>
    <w:rsid w:val="00781C89"/>
    <w:rsid w:val="0079575C"/>
    <w:rsid w:val="007D0AC0"/>
    <w:rsid w:val="007E001A"/>
    <w:rsid w:val="007E34BA"/>
    <w:rsid w:val="007E636B"/>
    <w:rsid w:val="007E692D"/>
    <w:rsid w:val="00823507"/>
    <w:rsid w:val="00832A29"/>
    <w:rsid w:val="00844719"/>
    <w:rsid w:val="008600FF"/>
    <w:rsid w:val="0086709F"/>
    <w:rsid w:val="008759BB"/>
    <w:rsid w:val="00875F77"/>
    <w:rsid w:val="00880582"/>
    <w:rsid w:val="0088550F"/>
    <w:rsid w:val="008855B5"/>
    <w:rsid w:val="00886EED"/>
    <w:rsid w:val="008A7EC7"/>
    <w:rsid w:val="008B1BF1"/>
    <w:rsid w:val="008B1DA3"/>
    <w:rsid w:val="008B2DE3"/>
    <w:rsid w:val="008B778A"/>
    <w:rsid w:val="008C2D6A"/>
    <w:rsid w:val="008C4307"/>
    <w:rsid w:val="008C6543"/>
    <w:rsid w:val="008C654C"/>
    <w:rsid w:val="008D5DB4"/>
    <w:rsid w:val="008E1498"/>
    <w:rsid w:val="008E2304"/>
    <w:rsid w:val="008E55B0"/>
    <w:rsid w:val="008F28DB"/>
    <w:rsid w:val="00902020"/>
    <w:rsid w:val="009045C6"/>
    <w:rsid w:val="00917A35"/>
    <w:rsid w:val="00923CB1"/>
    <w:rsid w:val="009329C0"/>
    <w:rsid w:val="0093525A"/>
    <w:rsid w:val="00947E15"/>
    <w:rsid w:val="00954141"/>
    <w:rsid w:val="00957756"/>
    <w:rsid w:val="00962001"/>
    <w:rsid w:val="009621A5"/>
    <w:rsid w:val="00962CF8"/>
    <w:rsid w:val="00966756"/>
    <w:rsid w:val="009712E4"/>
    <w:rsid w:val="00976C59"/>
    <w:rsid w:val="00982C9F"/>
    <w:rsid w:val="00984BD9"/>
    <w:rsid w:val="009A73B7"/>
    <w:rsid w:val="009B5E19"/>
    <w:rsid w:val="009C0690"/>
    <w:rsid w:val="009C4E4F"/>
    <w:rsid w:val="009C521E"/>
    <w:rsid w:val="009D7F32"/>
    <w:rsid w:val="009E4288"/>
    <w:rsid w:val="009F0065"/>
    <w:rsid w:val="00A00E75"/>
    <w:rsid w:val="00A01CA9"/>
    <w:rsid w:val="00A04C32"/>
    <w:rsid w:val="00A1091F"/>
    <w:rsid w:val="00A13CEB"/>
    <w:rsid w:val="00A15B73"/>
    <w:rsid w:val="00A228AD"/>
    <w:rsid w:val="00A24BCD"/>
    <w:rsid w:val="00A2576A"/>
    <w:rsid w:val="00A30B33"/>
    <w:rsid w:val="00A32B69"/>
    <w:rsid w:val="00A54341"/>
    <w:rsid w:val="00A579DC"/>
    <w:rsid w:val="00A60A6B"/>
    <w:rsid w:val="00A60A6E"/>
    <w:rsid w:val="00A61C0F"/>
    <w:rsid w:val="00A632F0"/>
    <w:rsid w:val="00A76403"/>
    <w:rsid w:val="00A77B8A"/>
    <w:rsid w:val="00A855C4"/>
    <w:rsid w:val="00A9321E"/>
    <w:rsid w:val="00A94E76"/>
    <w:rsid w:val="00A95908"/>
    <w:rsid w:val="00AB7F1E"/>
    <w:rsid w:val="00AD21E5"/>
    <w:rsid w:val="00AD3398"/>
    <w:rsid w:val="00AF1686"/>
    <w:rsid w:val="00AF67BF"/>
    <w:rsid w:val="00AF6E5D"/>
    <w:rsid w:val="00B13359"/>
    <w:rsid w:val="00B15923"/>
    <w:rsid w:val="00B24611"/>
    <w:rsid w:val="00B25668"/>
    <w:rsid w:val="00B3424E"/>
    <w:rsid w:val="00B36137"/>
    <w:rsid w:val="00B379F2"/>
    <w:rsid w:val="00B46252"/>
    <w:rsid w:val="00B51EA4"/>
    <w:rsid w:val="00B520E7"/>
    <w:rsid w:val="00B57EB8"/>
    <w:rsid w:val="00B613B2"/>
    <w:rsid w:val="00B80F55"/>
    <w:rsid w:val="00B84A9D"/>
    <w:rsid w:val="00B913A2"/>
    <w:rsid w:val="00B9223C"/>
    <w:rsid w:val="00BB0232"/>
    <w:rsid w:val="00BB594E"/>
    <w:rsid w:val="00BB7457"/>
    <w:rsid w:val="00BC77EE"/>
    <w:rsid w:val="00BD017C"/>
    <w:rsid w:val="00BD0A8C"/>
    <w:rsid w:val="00BD3AA1"/>
    <w:rsid w:val="00C10D9E"/>
    <w:rsid w:val="00C15763"/>
    <w:rsid w:val="00C15D8B"/>
    <w:rsid w:val="00C16C43"/>
    <w:rsid w:val="00C1771B"/>
    <w:rsid w:val="00C26548"/>
    <w:rsid w:val="00C34AA2"/>
    <w:rsid w:val="00C41C18"/>
    <w:rsid w:val="00C43E1E"/>
    <w:rsid w:val="00C51A4B"/>
    <w:rsid w:val="00C61A10"/>
    <w:rsid w:val="00C64966"/>
    <w:rsid w:val="00C670EF"/>
    <w:rsid w:val="00C67A70"/>
    <w:rsid w:val="00C75C58"/>
    <w:rsid w:val="00C804CA"/>
    <w:rsid w:val="00C826FA"/>
    <w:rsid w:val="00C84E5F"/>
    <w:rsid w:val="00C87B13"/>
    <w:rsid w:val="00C904E1"/>
    <w:rsid w:val="00C90BA6"/>
    <w:rsid w:val="00CA1250"/>
    <w:rsid w:val="00CB5999"/>
    <w:rsid w:val="00CC4CA0"/>
    <w:rsid w:val="00CC6122"/>
    <w:rsid w:val="00CC650C"/>
    <w:rsid w:val="00CD1965"/>
    <w:rsid w:val="00CF0349"/>
    <w:rsid w:val="00CF1C41"/>
    <w:rsid w:val="00CF1D06"/>
    <w:rsid w:val="00D02F39"/>
    <w:rsid w:val="00D050F6"/>
    <w:rsid w:val="00D06859"/>
    <w:rsid w:val="00D16143"/>
    <w:rsid w:val="00D222D5"/>
    <w:rsid w:val="00D23423"/>
    <w:rsid w:val="00D30EEB"/>
    <w:rsid w:val="00D319FB"/>
    <w:rsid w:val="00D44165"/>
    <w:rsid w:val="00D536D7"/>
    <w:rsid w:val="00D6192D"/>
    <w:rsid w:val="00D61F62"/>
    <w:rsid w:val="00D726B9"/>
    <w:rsid w:val="00D81A61"/>
    <w:rsid w:val="00D928EE"/>
    <w:rsid w:val="00DA24D6"/>
    <w:rsid w:val="00DA7304"/>
    <w:rsid w:val="00DB20AB"/>
    <w:rsid w:val="00DB3AE3"/>
    <w:rsid w:val="00DB6708"/>
    <w:rsid w:val="00DB76E3"/>
    <w:rsid w:val="00DC1A07"/>
    <w:rsid w:val="00DC1D80"/>
    <w:rsid w:val="00DC698E"/>
    <w:rsid w:val="00DC7096"/>
    <w:rsid w:val="00DC70C1"/>
    <w:rsid w:val="00DC765E"/>
    <w:rsid w:val="00DD056F"/>
    <w:rsid w:val="00DD2045"/>
    <w:rsid w:val="00DD6492"/>
    <w:rsid w:val="00DD6EE9"/>
    <w:rsid w:val="00DE42A8"/>
    <w:rsid w:val="00DE6DEB"/>
    <w:rsid w:val="00DF0912"/>
    <w:rsid w:val="00E216A2"/>
    <w:rsid w:val="00E2388B"/>
    <w:rsid w:val="00E33C22"/>
    <w:rsid w:val="00E41DC3"/>
    <w:rsid w:val="00E445AA"/>
    <w:rsid w:val="00E472E4"/>
    <w:rsid w:val="00E518A7"/>
    <w:rsid w:val="00E528D3"/>
    <w:rsid w:val="00E55351"/>
    <w:rsid w:val="00E76E93"/>
    <w:rsid w:val="00E819BA"/>
    <w:rsid w:val="00E83E7E"/>
    <w:rsid w:val="00E83F99"/>
    <w:rsid w:val="00E84CFD"/>
    <w:rsid w:val="00E8743A"/>
    <w:rsid w:val="00E92805"/>
    <w:rsid w:val="00E93569"/>
    <w:rsid w:val="00EA04D6"/>
    <w:rsid w:val="00EA0CCD"/>
    <w:rsid w:val="00EB317B"/>
    <w:rsid w:val="00EC1EB2"/>
    <w:rsid w:val="00EC46D3"/>
    <w:rsid w:val="00ED4413"/>
    <w:rsid w:val="00EE5DBB"/>
    <w:rsid w:val="00EF1323"/>
    <w:rsid w:val="00EF7948"/>
    <w:rsid w:val="00EF7CAE"/>
    <w:rsid w:val="00F145D7"/>
    <w:rsid w:val="00F16D01"/>
    <w:rsid w:val="00F16E04"/>
    <w:rsid w:val="00F1798A"/>
    <w:rsid w:val="00F22BF7"/>
    <w:rsid w:val="00F24899"/>
    <w:rsid w:val="00F50993"/>
    <w:rsid w:val="00F55532"/>
    <w:rsid w:val="00F72488"/>
    <w:rsid w:val="00F8334A"/>
    <w:rsid w:val="00FA75FF"/>
    <w:rsid w:val="00FC1873"/>
    <w:rsid w:val="00FD3142"/>
    <w:rsid w:val="00FD599F"/>
    <w:rsid w:val="00FF68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3"/>
    <o:shapelayout v:ext="edit">
      <o:idmap v:ext="edit" data="1"/>
    </o:shapelayout>
  </w:shapeDefaults>
  <w:decimalSymbol w:val=","/>
  <w:listSeparator w:val=";"/>
  <w14:docId w14:val="2541411A"/>
  <w15:docId w15:val="{8273A9FC-9684-4EBC-9707-EA29D89EE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0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f2">
    <w:name w:val="Normal"/>
    <w:qFormat/>
    <w:rsid w:val="00C84E5F"/>
  </w:style>
  <w:style w:type="paragraph" w:styleId="10">
    <w:name w:val="heading 1"/>
    <w:basedOn w:val="af2"/>
    <w:next w:val="af2"/>
    <w:link w:val="12"/>
    <w:qFormat/>
    <w:rsid w:val="00EA04D6"/>
    <w:pPr>
      <w:keepNext/>
      <w:keepLines/>
      <w:numPr>
        <w:numId w:val="2"/>
      </w:numPr>
      <w:suppressAutoHyphens/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kern w:val="24"/>
      <w:sz w:val="26"/>
      <w:szCs w:val="24"/>
    </w:rPr>
  </w:style>
  <w:style w:type="paragraph" w:styleId="22">
    <w:name w:val="heading 2"/>
    <w:basedOn w:val="af2"/>
    <w:next w:val="af2"/>
    <w:link w:val="24"/>
    <w:qFormat/>
    <w:rsid w:val="00EA04D6"/>
    <w:pPr>
      <w:keepNext/>
      <w:keepLines/>
      <w:numPr>
        <w:ilvl w:val="1"/>
        <w:numId w:val="2"/>
      </w:numPr>
      <w:spacing w:before="100" w:beforeAutospacing="1" w:after="240" w:line="360" w:lineRule="auto"/>
      <w:outlineLvl w:val="1"/>
    </w:pPr>
    <w:rPr>
      <w:rFonts w:ascii="Times New Roman" w:eastAsia="Times New Roman" w:hAnsi="Times New Roman" w:cs="Times New Roman"/>
      <w:b/>
      <w:bCs/>
      <w:kern w:val="28"/>
      <w:sz w:val="24"/>
      <w:szCs w:val="30"/>
    </w:rPr>
  </w:style>
  <w:style w:type="paragraph" w:styleId="32">
    <w:name w:val="heading 3"/>
    <w:basedOn w:val="af2"/>
    <w:next w:val="af2"/>
    <w:link w:val="34"/>
    <w:qFormat/>
    <w:rsid w:val="00EA04D6"/>
    <w:pPr>
      <w:keepNext/>
      <w:numPr>
        <w:ilvl w:val="2"/>
        <w:numId w:val="2"/>
      </w:numPr>
      <w:spacing w:before="100" w:beforeAutospacing="1" w:after="40" w:line="360" w:lineRule="auto"/>
      <w:jc w:val="both"/>
      <w:outlineLvl w:val="2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42">
    <w:name w:val="heading 4"/>
    <w:basedOn w:val="af2"/>
    <w:next w:val="af2"/>
    <w:link w:val="44"/>
    <w:qFormat/>
    <w:rsid w:val="00EA04D6"/>
    <w:pPr>
      <w:numPr>
        <w:ilvl w:val="3"/>
        <w:numId w:val="2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51">
    <w:name w:val="heading 5"/>
    <w:basedOn w:val="af2"/>
    <w:next w:val="af2"/>
    <w:link w:val="53"/>
    <w:qFormat/>
    <w:rsid w:val="00EA04D6"/>
    <w:pPr>
      <w:keepNext/>
      <w:keepLines/>
      <w:numPr>
        <w:ilvl w:val="4"/>
        <w:numId w:val="2"/>
      </w:numPr>
      <w:autoSpaceDE w:val="0"/>
      <w:autoSpaceDN w:val="0"/>
      <w:adjustRightInd w:val="0"/>
      <w:spacing w:before="100" w:beforeAutospacing="1" w:after="40" w:line="360" w:lineRule="auto"/>
      <w:jc w:val="both"/>
      <w:outlineLvl w:val="4"/>
    </w:pPr>
    <w:rPr>
      <w:rFonts w:ascii="Times New Roman" w:eastAsia="Times New Roman" w:hAnsi="Times New Roman" w:cs="Times New Roman"/>
      <w:bCs/>
      <w:kern w:val="24"/>
      <w:sz w:val="24"/>
      <w:szCs w:val="18"/>
    </w:rPr>
  </w:style>
  <w:style w:type="paragraph" w:styleId="6">
    <w:name w:val="heading 6"/>
    <w:basedOn w:val="af2"/>
    <w:link w:val="61"/>
    <w:qFormat/>
    <w:rsid w:val="00EA04D6"/>
    <w:pPr>
      <w:numPr>
        <w:ilvl w:val="5"/>
        <w:numId w:val="2"/>
      </w:numPr>
      <w:autoSpaceDE w:val="0"/>
      <w:autoSpaceDN w:val="0"/>
      <w:adjustRightInd w:val="0"/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 w:cs="Times New Roman"/>
      <w:bCs/>
      <w:kern w:val="24"/>
      <w:sz w:val="24"/>
      <w:szCs w:val="18"/>
    </w:rPr>
  </w:style>
  <w:style w:type="paragraph" w:styleId="7">
    <w:name w:val="heading 7"/>
    <w:basedOn w:val="af2"/>
    <w:link w:val="70"/>
    <w:uiPriority w:val="99"/>
    <w:qFormat/>
    <w:rsid w:val="00EA04D6"/>
    <w:pPr>
      <w:keepNext/>
      <w:widowControl w:val="0"/>
      <w:numPr>
        <w:ilvl w:val="6"/>
        <w:numId w:val="2"/>
      </w:numPr>
      <w:autoSpaceDE w:val="0"/>
      <w:autoSpaceDN w:val="0"/>
      <w:adjustRightInd w:val="0"/>
      <w:spacing w:before="100" w:beforeAutospacing="1" w:after="40" w:line="360" w:lineRule="auto"/>
      <w:jc w:val="both"/>
      <w:outlineLvl w:val="6"/>
    </w:pPr>
    <w:rPr>
      <w:rFonts w:ascii="Times New Roman" w:eastAsia="Times New Roman" w:hAnsi="Times New Roman" w:cs="Times New Roman"/>
      <w:bCs/>
      <w:kern w:val="24"/>
      <w:sz w:val="24"/>
      <w:szCs w:val="32"/>
    </w:rPr>
  </w:style>
  <w:style w:type="paragraph" w:styleId="8">
    <w:name w:val="heading 8"/>
    <w:basedOn w:val="af2"/>
    <w:next w:val="af2"/>
    <w:link w:val="80"/>
    <w:uiPriority w:val="99"/>
    <w:qFormat/>
    <w:rsid w:val="00EA04D6"/>
    <w:pPr>
      <w:widowControl w:val="0"/>
      <w:numPr>
        <w:ilvl w:val="7"/>
        <w:numId w:val="2"/>
      </w:numPr>
      <w:autoSpaceDE w:val="0"/>
      <w:autoSpaceDN w:val="0"/>
      <w:adjustRightInd w:val="0"/>
      <w:spacing w:before="100" w:beforeAutospacing="1" w:after="40" w:line="360" w:lineRule="auto"/>
      <w:jc w:val="both"/>
      <w:outlineLvl w:val="7"/>
    </w:pPr>
    <w:rPr>
      <w:rFonts w:ascii="Times New Roman" w:eastAsia="Times New Roman" w:hAnsi="Times New Roman" w:cs="Times New Roman"/>
      <w:bCs/>
      <w:kern w:val="24"/>
      <w:sz w:val="24"/>
      <w:szCs w:val="24"/>
    </w:rPr>
  </w:style>
  <w:style w:type="paragraph" w:styleId="9">
    <w:name w:val="heading 9"/>
    <w:basedOn w:val="af2"/>
    <w:next w:val="af2"/>
    <w:link w:val="90"/>
    <w:uiPriority w:val="99"/>
    <w:qFormat/>
    <w:rsid w:val="00EA04D6"/>
    <w:pPr>
      <w:keepNext/>
      <w:widowControl w:val="0"/>
      <w:numPr>
        <w:ilvl w:val="8"/>
        <w:numId w:val="2"/>
      </w:numPr>
      <w:autoSpaceDE w:val="0"/>
      <w:autoSpaceDN w:val="0"/>
      <w:adjustRightInd w:val="0"/>
      <w:spacing w:before="100" w:beforeAutospacing="1" w:after="40" w:line="360" w:lineRule="auto"/>
      <w:jc w:val="both"/>
      <w:outlineLvl w:val="8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default="1" w:styleId="af3">
    <w:name w:val="Default Paragraph Font"/>
    <w:uiPriority w:val="1"/>
    <w:semiHidden/>
    <w:unhideWhenUsed/>
  </w:style>
  <w:style w:type="table" w:default="1" w:styleId="a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5">
    <w:name w:val="No List"/>
    <w:uiPriority w:val="99"/>
    <w:semiHidden/>
    <w:unhideWhenUsed/>
  </w:style>
  <w:style w:type="paragraph" w:styleId="af6">
    <w:name w:val="Normal (Web)"/>
    <w:basedOn w:val="af2"/>
    <w:uiPriority w:val="99"/>
    <w:semiHidden/>
    <w:unhideWhenUsed/>
    <w:rsid w:val="001E7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l-p">
    <w:name w:val="all-p"/>
    <w:basedOn w:val="af2"/>
    <w:rsid w:val="001E7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f4"/>
    <w:rsid w:val="001E7A6E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Next/>
        <w:keepLines/>
        <w:suppressLineNumbers/>
        <w:suppressAutoHyphens/>
        <w:wordWrap/>
        <w:jc w:val="center"/>
      </w:pPr>
      <w:tblPr/>
      <w:tcPr>
        <w:vAlign w:val="center"/>
      </w:tcPr>
    </w:tblStylePr>
  </w:style>
  <w:style w:type="paragraph" w:styleId="af8">
    <w:name w:val="List Paragraph"/>
    <w:aliases w:val="Bullet List,FooterText,numbered,Paragraphe de liste1,lp1"/>
    <w:basedOn w:val="af2"/>
    <w:link w:val="af9"/>
    <w:uiPriority w:val="34"/>
    <w:qFormat/>
    <w:rsid w:val="00E216A2"/>
    <w:pPr>
      <w:ind w:left="720"/>
      <w:contextualSpacing/>
    </w:pPr>
  </w:style>
  <w:style w:type="paragraph" w:styleId="afa">
    <w:name w:val="Balloon Text"/>
    <w:basedOn w:val="af2"/>
    <w:link w:val="afb"/>
    <w:uiPriority w:val="99"/>
    <w:semiHidden/>
    <w:unhideWhenUsed/>
    <w:rsid w:val="00E83E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f3"/>
    <w:link w:val="afa"/>
    <w:uiPriority w:val="99"/>
    <w:semiHidden/>
    <w:rsid w:val="00E83E7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53F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3">
    <w:name w:val="Обычный без отступа1"/>
    <w:basedOn w:val="af2"/>
    <w:uiPriority w:val="99"/>
    <w:qFormat/>
    <w:rsid w:val="00962001"/>
    <w:pPr>
      <w:spacing w:before="40" w:after="4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pl">
    <w:name w:val="pl"/>
    <w:basedOn w:val="af2"/>
    <w:uiPriority w:val="99"/>
    <w:rsid w:val="00962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">
    <w:name w:val="pc"/>
    <w:basedOn w:val="af2"/>
    <w:uiPriority w:val="99"/>
    <w:rsid w:val="00CC6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annotation reference"/>
    <w:basedOn w:val="af3"/>
    <w:semiHidden/>
    <w:unhideWhenUsed/>
    <w:rsid w:val="00A60A6E"/>
    <w:rPr>
      <w:sz w:val="16"/>
      <w:szCs w:val="16"/>
    </w:rPr>
  </w:style>
  <w:style w:type="paragraph" w:styleId="afd">
    <w:name w:val="annotation text"/>
    <w:basedOn w:val="af2"/>
    <w:link w:val="afe"/>
    <w:uiPriority w:val="99"/>
    <w:semiHidden/>
    <w:unhideWhenUsed/>
    <w:rsid w:val="00A60A6E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f3"/>
    <w:link w:val="afd"/>
    <w:uiPriority w:val="99"/>
    <w:semiHidden/>
    <w:rsid w:val="00A60A6E"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A60A6E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A60A6E"/>
    <w:rPr>
      <w:b/>
      <w:bCs/>
      <w:sz w:val="20"/>
      <w:szCs w:val="20"/>
    </w:rPr>
  </w:style>
  <w:style w:type="paragraph" w:customStyle="1" w:styleId="ConsPlusTitle">
    <w:name w:val="ConsPlusTitle"/>
    <w:rsid w:val="00B159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2">
    <w:name w:val="Заголовок 1 Знак"/>
    <w:basedOn w:val="af3"/>
    <w:link w:val="10"/>
    <w:rsid w:val="00EA04D6"/>
    <w:rPr>
      <w:rFonts w:ascii="Times New Roman" w:eastAsia="Times New Roman" w:hAnsi="Times New Roman" w:cs="Times New Roman"/>
      <w:b/>
      <w:kern w:val="24"/>
      <w:sz w:val="26"/>
      <w:szCs w:val="24"/>
    </w:rPr>
  </w:style>
  <w:style w:type="character" w:customStyle="1" w:styleId="24">
    <w:name w:val="Заголовок 2 Знак"/>
    <w:basedOn w:val="af3"/>
    <w:link w:val="22"/>
    <w:rsid w:val="00EA04D6"/>
    <w:rPr>
      <w:rFonts w:ascii="Times New Roman" w:eastAsia="Times New Roman" w:hAnsi="Times New Roman" w:cs="Times New Roman"/>
      <w:b/>
      <w:bCs/>
      <w:kern w:val="28"/>
      <w:sz w:val="24"/>
      <w:szCs w:val="30"/>
    </w:rPr>
  </w:style>
  <w:style w:type="character" w:customStyle="1" w:styleId="34">
    <w:name w:val="Заголовок 3 Знак"/>
    <w:basedOn w:val="af3"/>
    <w:link w:val="32"/>
    <w:rsid w:val="00EA04D6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44">
    <w:name w:val="Заголовок 4 Знак"/>
    <w:basedOn w:val="af3"/>
    <w:link w:val="42"/>
    <w:rsid w:val="00EA04D6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53">
    <w:name w:val="Заголовок 5 Знак"/>
    <w:basedOn w:val="af3"/>
    <w:link w:val="51"/>
    <w:rsid w:val="00EA04D6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61">
    <w:name w:val="Заголовок 6 Знак"/>
    <w:basedOn w:val="af3"/>
    <w:link w:val="6"/>
    <w:rsid w:val="00EA04D6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70">
    <w:name w:val="Заголовок 7 Знак"/>
    <w:basedOn w:val="af3"/>
    <w:link w:val="7"/>
    <w:uiPriority w:val="99"/>
    <w:rsid w:val="00EA04D6"/>
    <w:rPr>
      <w:rFonts w:ascii="Times New Roman" w:eastAsia="Times New Roman" w:hAnsi="Times New Roman" w:cs="Times New Roman"/>
      <w:bCs/>
      <w:kern w:val="24"/>
      <w:sz w:val="24"/>
      <w:szCs w:val="32"/>
    </w:rPr>
  </w:style>
  <w:style w:type="character" w:customStyle="1" w:styleId="80">
    <w:name w:val="Заголовок 8 Знак"/>
    <w:basedOn w:val="af3"/>
    <w:link w:val="8"/>
    <w:uiPriority w:val="99"/>
    <w:rsid w:val="00EA04D6"/>
    <w:rPr>
      <w:rFonts w:ascii="Times New Roman" w:eastAsia="Times New Roman" w:hAnsi="Times New Roman" w:cs="Times New Roman"/>
      <w:bCs/>
      <w:kern w:val="24"/>
      <w:sz w:val="24"/>
      <w:szCs w:val="24"/>
    </w:rPr>
  </w:style>
  <w:style w:type="character" w:customStyle="1" w:styleId="90">
    <w:name w:val="Заголовок 9 Знак"/>
    <w:basedOn w:val="af3"/>
    <w:link w:val="9"/>
    <w:uiPriority w:val="99"/>
    <w:rsid w:val="00EA04D6"/>
    <w:rPr>
      <w:rFonts w:ascii="Times New Roman" w:eastAsia="Times New Roman" w:hAnsi="Times New Roman" w:cs="Times New Roman"/>
      <w:kern w:val="24"/>
      <w:sz w:val="24"/>
      <w:szCs w:val="24"/>
    </w:rPr>
  </w:style>
  <w:style w:type="numbering" w:customStyle="1" w:styleId="a6">
    <w:name w:val="Нумерация заголовков"/>
    <w:rsid w:val="00EA04D6"/>
    <w:pPr>
      <w:numPr>
        <w:numId w:val="2"/>
      </w:numPr>
    </w:pPr>
  </w:style>
  <w:style w:type="character" w:customStyle="1" w:styleId="af9">
    <w:name w:val="Абзац списка Знак"/>
    <w:aliases w:val="Bullet List Знак,FooterText Знак,numbered Знак,Paragraphe de liste1 Знак,lp1 Знак"/>
    <w:link w:val="af8"/>
    <w:uiPriority w:val="34"/>
    <w:rsid w:val="00EA04D6"/>
  </w:style>
  <w:style w:type="paragraph" w:customStyle="1" w:styleId="OTRNormal">
    <w:name w:val="OTR_Normal"/>
    <w:basedOn w:val="af2"/>
    <w:link w:val="OTRNormal0"/>
    <w:rsid w:val="00EA04D6"/>
    <w:pPr>
      <w:spacing w:before="60" w:after="120" w:line="240" w:lineRule="auto"/>
      <w:ind w:firstLine="567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OTRNormal0">
    <w:name w:val="OTR_Normal Знак"/>
    <w:link w:val="OTRNormal"/>
    <w:locked/>
    <w:rsid w:val="00EA04D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f1">
    <w:name w:val="Hyperlink"/>
    <w:basedOn w:val="af3"/>
    <w:uiPriority w:val="99"/>
    <w:semiHidden/>
    <w:unhideWhenUsed/>
    <w:rsid w:val="00EC46D3"/>
    <w:rPr>
      <w:color w:val="0000FF"/>
      <w:u w:val="single"/>
    </w:rPr>
  </w:style>
  <w:style w:type="paragraph" w:customStyle="1" w:styleId="msonormal0">
    <w:name w:val="msonormal"/>
    <w:basedOn w:val="af2"/>
    <w:rsid w:val="00D44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4416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4416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441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4416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4416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4416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2">
    <w:name w:val="FollowedHyperlink"/>
    <w:basedOn w:val="af3"/>
    <w:uiPriority w:val="99"/>
    <w:semiHidden/>
    <w:unhideWhenUsed/>
    <w:rsid w:val="00D44165"/>
    <w:rPr>
      <w:color w:val="800080"/>
      <w:u w:val="single"/>
    </w:rPr>
  </w:style>
  <w:style w:type="paragraph" w:styleId="HTML">
    <w:name w:val="HTML Address"/>
    <w:basedOn w:val="af2"/>
    <w:link w:val="HTML0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character" w:customStyle="1" w:styleId="HTML0">
    <w:name w:val="Адрес HTML Знак"/>
    <w:basedOn w:val="af3"/>
    <w:link w:val="HTML"/>
    <w:semiHidden/>
    <w:rsid w:val="00F55532"/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character" w:styleId="HTML1">
    <w:name w:val="HTML Code"/>
    <w:semiHidden/>
    <w:unhideWhenUsed/>
    <w:rsid w:val="00F55532"/>
    <w:rPr>
      <w:rFonts w:ascii="Consolas" w:eastAsia="Times New Roman" w:hAnsi="Consolas" w:cs="Times New Roman" w:hint="default"/>
      <w:sz w:val="20"/>
      <w:szCs w:val="20"/>
    </w:rPr>
  </w:style>
  <w:style w:type="character" w:styleId="HTML2">
    <w:name w:val="HTML Keyboard"/>
    <w:semiHidden/>
    <w:unhideWhenUsed/>
    <w:rsid w:val="00F55532"/>
    <w:rPr>
      <w:rFonts w:ascii="Courier New" w:eastAsia="Times New Roman" w:hAnsi="Courier New" w:cs="Courier New" w:hint="default"/>
      <w:sz w:val="20"/>
      <w:szCs w:val="20"/>
    </w:rPr>
  </w:style>
  <w:style w:type="paragraph" w:styleId="HTML3">
    <w:name w:val="HTML Preformatted"/>
    <w:basedOn w:val="af2"/>
    <w:link w:val="HTML4"/>
    <w:semiHidden/>
    <w:unhideWhenUsed/>
    <w:rsid w:val="00F555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40" w:after="40" w:line="360" w:lineRule="auto"/>
      <w:ind w:firstLine="709"/>
      <w:jc w:val="both"/>
    </w:pPr>
    <w:rPr>
      <w:rFonts w:ascii="Courier New" w:eastAsia="Times New Roman" w:hAnsi="Courier New" w:cs="Times New Roman"/>
      <w:kern w:val="24"/>
      <w:sz w:val="20"/>
      <w:szCs w:val="20"/>
    </w:rPr>
  </w:style>
  <w:style w:type="character" w:customStyle="1" w:styleId="HTML4">
    <w:name w:val="Стандартный HTML Знак"/>
    <w:basedOn w:val="af3"/>
    <w:link w:val="HTML3"/>
    <w:semiHidden/>
    <w:rsid w:val="00F55532"/>
    <w:rPr>
      <w:rFonts w:ascii="Courier New" w:eastAsia="Times New Roman" w:hAnsi="Courier New" w:cs="Times New Roman"/>
      <w:kern w:val="24"/>
      <w:sz w:val="20"/>
      <w:szCs w:val="20"/>
    </w:rPr>
  </w:style>
  <w:style w:type="character" w:styleId="HTML5">
    <w:name w:val="HTML Sample"/>
    <w:semiHidden/>
    <w:unhideWhenUsed/>
    <w:rsid w:val="00F55532"/>
    <w:rPr>
      <w:rFonts w:ascii="Courier New" w:eastAsia="Times New Roman" w:hAnsi="Courier New" w:cs="Courier New" w:hint="default"/>
    </w:rPr>
  </w:style>
  <w:style w:type="character" w:styleId="HTML6">
    <w:name w:val="HTML Typewriter"/>
    <w:semiHidden/>
    <w:unhideWhenUsed/>
    <w:rsid w:val="00F55532"/>
    <w:rPr>
      <w:rFonts w:ascii="Courier New" w:eastAsia="Times New Roman" w:hAnsi="Courier New" w:cs="Courier New" w:hint="default"/>
      <w:sz w:val="20"/>
      <w:szCs w:val="20"/>
    </w:rPr>
  </w:style>
  <w:style w:type="paragraph" w:styleId="14">
    <w:name w:val="toc 1"/>
    <w:basedOn w:val="af2"/>
    <w:next w:val="af2"/>
    <w:autoRedefine/>
    <w:uiPriority w:val="39"/>
    <w:semiHidden/>
    <w:unhideWhenUsed/>
    <w:rsid w:val="00F55532"/>
    <w:pPr>
      <w:keepLines/>
      <w:tabs>
        <w:tab w:val="left" w:pos="284"/>
        <w:tab w:val="right" w:leader="dot" w:pos="10206"/>
      </w:tabs>
      <w:suppressAutoHyphens/>
      <w:spacing w:before="120" w:after="40" w:line="360" w:lineRule="auto"/>
      <w:ind w:left="284" w:right="592" w:hanging="284"/>
    </w:pPr>
    <w:rPr>
      <w:rFonts w:ascii="Times New Roman" w:eastAsia="Times New Roman" w:hAnsi="Times New Roman" w:cs="Times New Roman"/>
      <w:caps/>
      <w:noProof/>
      <w:kern w:val="24"/>
      <w:sz w:val="24"/>
      <w:szCs w:val="30"/>
    </w:rPr>
  </w:style>
  <w:style w:type="paragraph" w:styleId="25">
    <w:name w:val="toc 2"/>
    <w:basedOn w:val="af2"/>
    <w:next w:val="af2"/>
    <w:autoRedefine/>
    <w:uiPriority w:val="39"/>
    <w:semiHidden/>
    <w:unhideWhenUsed/>
    <w:rsid w:val="00F55532"/>
    <w:pPr>
      <w:keepLines/>
      <w:tabs>
        <w:tab w:val="left" w:pos="851"/>
        <w:tab w:val="right" w:leader="dot" w:pos="10206"/>
      </w:tabs>
      <w:suppressAutoHyphens/>
      <w:spacing w:before="60" w:after="40" w:line="360" w:lineRule="auto"/>
      <w:ind w:left="850" w:right="592" w:hanging="561"/>
    </w:pPr>
    <w:rPr>
      <w:rFonts w:ascii="Times New Roman" w:eastAsia="Times New Roman" w:hAnsi="Times New Roman" w:cs="Times New Roman"/>
      <w:noProof/>
      <w:kern w:val="24"/>
      <w:sz w:val="24"/>
      <w:szCs w:val="24"/>
    </w:rPr>
  </w:style>
  <w:style w:type="paragraph" w:styleId="35">
    <w:name w:val="toc 3"/>
    <w:basedOn w:val="af2"/>
    <w:next w:val="af2"/>
    <w:autoRedefine/>
    <w:uiPriority w:val="39"/>
    <w:semiHidden/>
    <w:unhideWhenUsed/>
    <w:rsid w:val="00F55532"/>
    <w:pPr>
      <w:keepLines/>
      <w:tabs>
        <w:tab w:val="left" w:pos="1560"/>
        <w:tab w:val="right" w:leader="dot" w:pos="10206"/>
      </w:tabs>
      <w:suppressAutoHyphens/>
      <w:spacing w:before="40" w:after="40" w:line="360" w:lineRule="auto"/>
      <w:ind w:left="1560" w:right="590" w:hanging="709"/>
    </w:pPr>
    <w:rPr>
      <w:rFonts w:ascii="Times New Roman" w:eastAsia="Times New Roman" w:hAnsi="Times New Roman" w:cs="Times New Roman"/>
      <w:i/>
      <w:noProof/>
      <w:kern w:val="24"/>
      <w:sz w:val="24"/>
      <w:szCs w:val="24"/>
    </w:rPr>
  </w:style>
  <w:style w:type="paragraph" w:styleId="45">
    <w:name w:val="toc 4"/>
    <w:basedOn w:val="af2"/>
    <w:next w:val="af2"/>
    <w:autoRedefine/>
    <w:uiPriority w:val="39"/>
    <w:semiHidden/>
    <w:unhideWhenUsed/>
    <w:rsid w:val="00F55532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ascii="Times New Roman" w:eastAsia="Times New Roman" w:hAnsi="Times New Roman" w:cs="Times New Roman"/>
      <w:i/>
      <w:iCs/>
      <w:noProof/>
      <w:kern w:val="24"/>
    </w:rPr>
  </w:style>
  <w:style w:type="paragraph" w:styleId="54">
    <w:name w:val="toc 5"/>
    <w:basedOn w:val="af2"/>
    <w:next w:val="af2"/>
    <w:autoRedefine/>
    <w:uiPriority w:val="99"/>
    <w:semiHidden/>
    <w:unhideWhenUsed/>
    <w:rsid w:val="00F55532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ascii="Times New Roman" w:eastAsia="Times New Roman" w:hAnsi="Times New Roman" w:cs="Times New Roman"/>
      <w:i/>
      <w:iCs/>
      <w:noProof/>
      <w:kern w:val="24"/>
      <w:sz w:val="18"/>
      <w:szCs w:val="24"/>
    </w:rPr>
  </w:style>
  <w:style w:type="paragraph" w:styleId="62">
    <w:name w:val="toc 6"/>
    <w:basedOn w:val="af2"/>
    <w:next w:val="af2"/>
    <w:autoRedefine/>
    <w:uiPriority w:val="99"/>
    <w:semiHidden/>
    <w:unhideWhenUsed/>
    <w:rsid w:val="00F55532"/>
    <w:pPr>
      <w:tabs>
        <w:tab w:val="right" w:leader="dot" w:pos="9749"/>
      </w:tabs>
      <w:spacing w:before="40" w:after="40" w:line="360" w:lineRule="auto"/>
      <w:ind w:left="960" w:firstLine="709"/>
    </w:pPr>
    <w:rPr>
      <w:rFonts w:ascii="Times New Roman" w:eastAsia="Times New Roman" w:hAnsi="Times New Roman" w:cs="Times New Roman"/>
      <w:kern w:val="24"/>
      <w:sz w:val="18"/>
      <w:szCs w:val="24"/>
    </w:rPr>
  </w:style>
  <w:style w:type="paragraph" w:styleId="71">
    <w:name w:val="toc 7"/>
    <w:basedOn w:val="af2"/>
    <w:next w:val="af2"/>
    <w:autoRedefine/>
    <w:uiPriority w:val="99"/>
    <w:semiHidden/>
    <w:unhideWhenUsed/>
    <w:rsid w:val="00F55532"/>
    <w:pPr>
      <w:tabs>
        <w:tab w:val="right" w:leader="dot" w:pos="9749"/>
      </w:tabs>
      <w:spacing w:before="40" w:after="40" w:line="360" w:lineRule="auto"/>
      <w:ind w:left="1200" w:firstLine="709"/>
    </w:pPr>
    <w:rPr>
      <w:rFonts w:ascii="Times New Roman" w:eastAsia="Times New Roman" w:hAnsi="Times New Roman" w:cs="Times New Roman"/>
      <w:kern w:val="24"/>
      <w:sz w:val="18"/>
      <w:szCs w:val="24"/>
    </w:rPr>
  </w:style>
  <w:style w:type="paragraph" w:styleId="81">
    <w:name w:val="toc 8"/>
    <w:basedOn w:val="af2"/>
    <w:next w:val="af2"/>
    <w:autoRedefine/>
    <w:uiPriority w:val="99"/>
    <w:semiHidden/>
    <w:unhideWhenUsed/>
    <w:rsid w:val="00F55532"/>
    <w:pPr>
      <w:tabs>
        <w:tab w:val="right" w:leader="dot" w:pos="9749"/>
      </w:tabs>
      <w:spacing w:before="40" w:after="40" w:line="360" w:lineRule="auto"/>
      <w:ind w:left="1440" w:firstLine="709"/>
    </w:pPr>
    <w:rPr>
      <w:rFonts w:ascii="Times New Roman" w:eastAsia="Times New Roman" w:hAnsi="Times New Roman" w:cs="Times New Roman"/>
      <w:kern w:val="24"/>
      <w:sz w:val="18"/>
      <w:szCs w:val="24"/>
    </w:rPr>
  </w:style>
  <w:style w:type="paragraph" w:styleId="91">
    <w:name w:val="toc 9"/>
    <w:basedOn w:val="af2"/>
    <w:next w:val="af2"/>
    <w:autoRedefine/>
    <w:uiPriority w:val="99"/>
    <w:semiHidden/>
    <w:unhideWhenUsed/>
    <w:rsid w:val="00F55532"/>
    <w:pPr>
      <w:tabs>
        <w:tab w:val="right" w:leader="dot" w:pos="9749"/>
      </w:tabs>
      <w:spacing w:before="40" w:after="40" w:line="360" w:lineRule="auto"/>
      <w:ind w:left="1680" w:firstLine="709"/>
    </w:pPr>
    <w:rPr>
      <w:rFonts w:ascii="Times New Roman" w:eastAsia="Times New Roman" w:hAnsi="Times New Roman" w:cs="Times New Roman"/>
      <w:kern w:val="24"/>
      <w:sz w:val="18"/>
      <w:szCs w:val="24"/>
    </w:rPr>
  </w:style>
  <w:style w:type="paragraph" w:styleId="aff3">
    <w:name w:val="Normal Indent"/>
    <w:basedOn w:val="af2"/>
    <w:uiPriority w:val="99"/>
    <w:semiHidden/>
    <w:unhideWhenUsed/>
    <w:rsid w:val="00F55532"/>
    <w:pPr>
      <w:spacing w:before="40" w:after="40" w:line="360" w:lineRule="auto"/>
      <w:ind w:left="708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4">
    <w:name w:val="footnote text"/>
    <w:basedOn w:val="af2"/>
    <w:link w:val="aff5"/>
    <w:uiPriority w:val="99"/>
    <w:semiHidden/>
    <w:unhideWhenUsed/>
    <w:rsid w:val="00F55532"/>
    <w:pPr>
      <w:tabs>
        <w:tab w:val="left" w:pos="170"/>
      </w:tabs>
      <w:spacing w:after="0" w:line="288" w:lineRule="auto"/>
      <w:ind w:left="170" w:hanging="170"/>
      <w:jc w:val="both"/>
    </w:pPr>
    <w:rPr>
      <w:rFonts w:ascii="Times New Roman" w:eastAsia="Times New Roman" w:hAnsi="Times New Roman" w:cs="Times New Roman"/>
      <w:kern w:val="24"/>
      <w:sz w:val="20"/>
      <w:szCs w:val="20"/>
    </w:rPr>
  </w:style>
  <w:style w:type="character" w:customStyle="1" w:styleId="aff5">
    <w:name w:val="Текст сноски Знак"/>
    <w:basedOn w:val="af3"/>
    <w:link w:val="aff4"/>
    <w:uiPriority w:val="99"/>
    <w:semiHidden/>
    <w:rsid w:val="00F55532"/>
    <w:rPr>
      <w:rFonts w:ascii="Times New Roman" w:eastAsia="Times New Roman" w:hAnsi="Times New Roman" w:cs="Times New Roman"/>
      <w:kern w:val="24"/>
      <w:sz w:val="20"/>
      <w:szCs w:val="20"/>
    </w:rPr>
  </w:style>
  <w:style w:type="paragraph" w:styleId="aff6">
    <w:name w:val="header"/>
    <w:basedOn w:val="af2"/>
    <w:link w:val="aff7"/>
    <w:uiPriority w:val="99"/>
    <w:unhideWhenUsed/>
    <w:rsid w:val="00F55532"/>
    <w:pP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kern w:val="24"/>
      <w:sz w:val="20"/>
      <w:szCs w:val="20"/>
    </w:rPr>
  </w:style>
  <w:style w:type="character" w:customStyle="1" w:styleId="aff7">
    <w:name w:val="Верхний колонтитул Знак"/>
    <w:basedOn w:val="af3"/>
    <w:link w:val="aff6"/>
    <w:uiPriority w:val="99"/>
    <w:rsid w:val="00F55532"/>
    <w:rPr>
      <w:rFonts w:ascii="Times New Roman" w:eastAsia="Times New Roman" w:hAnsi="Times New Roman" w:cs="Times New Roman"/>
      <w:kern w:val="24"/>
      <w:sz w:val="20"/>
      <w:szCs w:val="20"/>
    </w:rPr>
  </w:style>
  <w:style w:type="paragraph" w:styleId="aff8">
    <w:name w:val="footer"/>
    <w:basedOn w:val="af2"/>
    <w:link w:val="aff9"/>
    <w:uiPriority w:val="99"/>
    <w:unhideWhenUsed/>
    <w:rsid w:val="00F55532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ascii="Times New Roman" w:eastAsia="Times New Roman" w:hAnsi="Times New Roman" w:cs="Times New Roman"/>
      <w:kern w:val="24"/>
      <w:sz w:val="20"/>
      <w:szCs w:val="24"/>
    </w:rPr>
  </w:style>
  <w:style w:type="character" w:customStyle="1" w:styleId="aff9">
    <w:name w:val="Нижний колонтитул Знак"/>
    <w:basedOn w:val="af3"/>
    <w:link w:val="aff8"/>
    <w:uiPriority w:val="99"/>
    <w:rsid w:val="00F55532"/>
    <w:rPr>
      <w:rFonts w:ascii="Times New Roman" w:eastAsia="Times New Roman" w:hAnsi="Times New Roman" w:cs="Times New Roman"/>
      <w:kern w:val="24"/>
      <w:sz w:val="20"/>
      <w:szCs w:val="24"/>
    </w:rPr>
  </w:style>
  <w:style w:type="paragraph" w:styleId="affa">
    <w:name w:val="caption"/>
    <w:basedOn w:val="af2"/>
    <w:next w:val="af2"/>
    <w:uiPriority w:val="99"/>
    <w:semiHidden/>
    <w:unhideWhenUsed/>
    <w:qFormat/>
    <w:rsid w:val="00F55532"/>
    <w:pPr>
      <w:spacing w:before="40" w:after="40" w:line="360" w:lineRule="auto"/>
      <w:jc w:val="both"/>
    </w:pPr>
    <w:rPr>
      <w:rFonts w:ascii="Times New Roman" w:eastAsia="Times New Roman" w:hAnsi="Times New Roman" w:cs="Times New Roman"/>
      <w:b/>
      <w:bCs/>
      <w:kern w:val="24"/>
      <w:sz w:val="24"/>
      <w:szCs w:val="24"/>
    </w:rPr>
  </w:style>
  <w:style w:type="paragraph" w:styleId="affb">
    <w:name w:val="envelope address"/>
    <w:basedOn w:val="af2"/>
    <w:uiPriority w:val="99"/>
    <w:semiHidden/>
    <w:unhideWhenUsed/>
    <w:rsid w:val="00F55532"/>
    <w:pPr>
      <w:framePr w:w="7920" w:h="1980" w:hSpace="180" w:wrap="auto" w:hAnchor="page" w:xAlign="center" w:yAlign="bottom"/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4"/>
      <w:sz w:val="24"/>
      <w:szCs w:val="24"/>
    </w:rPr>
  </w:style>
  <w:style w:type="paragraph" w:styleId="26">
    <w:name w:val="envelope return"/>
    <w:basedOn w:val="af2"/>
    <w:uiPriority w:val="99"/>
    <w:semiHidden/>
    <w:unhideWhenUsed/>
    <w:rsid w:val="00F55532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4"/>
      <w:sz w:val="20"/>
      <w:szCs w:val="20"/>
    </w:rPr>
  </w:style>
  <w:style w:type="paragraph" w:styleId="affc">
    <w:name w:val="toa heading"/>
    <w:basedOn w:val="af2"/>
    <w:next w:val="af2"/>
    <w:uiPriority w:val="99"/>
    <w:semiHidden/>
    <w:unhideWhenUsed/>
    <w:rsid w:val="00F55532"/>
    <w:pPr>
      <w:spacing w:before="120" w:after="40" w:line="360" w:lineRule="auto"/>
      <w:ind w:firstLine="709"/>
      <w:jc w:val="both"/>
    </w:pPr>
    <w:rPr>
      <w:rFonts w:ascii="Cambria" w:eastAsia="Times New Roman" w:hAnsi="Cambria" w:cs="Times New Roman"/>
      <w:b/>
      <w:bCs/>
      <w:kern w:val="24"/>
      <w:sz w:val="24"/>
      <w:szCs w:val="24"/>
    </w:rPr>
  </w:style>
  <w:style w:type="paragraph" w:styleId="affd">
    <w:name w:val="List"/>
    <w:basedOn w:val="af2"/>
    <w:uiPriority w:val="99"/>
    <w:semiHidden/>
    <w:unhideWhenUsed/>
    <w:rsid w:val="00F55532"/>
    <w:pPr>
      <w:spacing w:before="40" w:after="40" w:line="360" w:lineRule="auto"/>
      <w:ind w:left="283" w:hanging="283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0">
    <w:name w:val="List Bullet"/>
    <w:basedOn w:val="af2"/>
    <w:uiPriority w:val="99"/>
    <w:semiHidden/>
    <w:unhideWhenUsed/>
    <w:rsid w:val="00F55532"/>
    <w:pPr>
      <w:numPr>
        <w:numId w:val="6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">
    <w:name w:val="List Number"/>
    <w:basedOn w:val="af2"/>
    <w:uiPriority w:val="99"/>
    <w:semiHidden/>
    <w:unhideWhenUsed/>
    <w:rsid w:val="00F55532"/>
    <w:pPr>
      <w:numPr>
        <w:numId w:val="7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7">
    <w:name w:val="List 2"/>
    <w:basedOn w:val="af2"/>
    <w:uiPriority w:val="99"/>
    <w:semiHidden/>
    <w:unhideWhenUsed/>
    <w:rsid w:val="00F55532"/>
    <w:pPr>
      <w:spacing w:before="40" w:after="40" w:line="360" w:lineRule="auto"/>
      <w:ind w:left="566" w:hanging="283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6">
    <w:name w:val="List 3"/>
    <w:basedOn w:val="af2"/>
    <w:uiPriority w:val="99"/>
    <w:semiHidden/>
    <w:unhideWhenUsed/>
    <w:rsid w:val="00F55532"/>
    <w:pPr>
      <w:spacing w:before="40" w:after="40" w:line="360" w:lineRule="auto"/>
      <w:ind w:left="849" w:hanging="283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46">
    <w:name w:val="List 4"/>
    <w:basedOn w:val="af2"/>
    <w:uiPriority w:val="99"/>
    <w:semiHidden/>
    <w:unhideWhenUsed/>
    <w:rsid w:val="00F55532"/>
    <w:pPr>
      <w:spacing w:before="40" w:after="40" w:line="360" w:lineRule="auto"/>
      <w:ind w:left="1132" w:hanging="283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55">
    <w:name w:val="List 5"/>
    <w:basedOn w:val="af2"/>
    <w:uiPriority w:val="99"/>
    <w:semiHidden/>
    <w:unhideWhenUsed/>
    <w:rsid w:val="00F55532"/>
    <w:pPr>
      <w:spacing w:before="40" w:after="40" w:line="360" w:lineRule="auto"/>
      <w:ind w:left="1415" w:hanging="283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0">
    <w:name w:val="List Bullet 2"/>
    <w:basedOn w:val="af2"/>
    <w:uiPriority w:val="99"/>
    <w:semiHidden/>
    <w:unhideWhenUsed/>
    <w:rsid w:val="00F55532"/>
    <w:pPr>
      <w:numPr>
        <w:numId w:val="8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0">
    <w:name w:val="List Bullet 3"/>
    <w:basedOn w:val="af2"/>
    <w:uiPriority w:val="99"/>
    <w:semiHidden/>
    <w:unhideWhenUsed/>
    <w:rsid w:val="00F55532"/>
    <w:pPr>
      <w:numPr>
        <w:numId w:val="9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40">
    <w:name w:val="List Bullet 4"/>
    <w:basedOn w:val="af2"/>
    <w:uiPriority w:val="99"/>
    <w:semiHidden/>
    <w:unhideWhenUsed/>
    <w:rsid w:val="00F55532"/>
    <w:pPr>
      <w:numPr>
        <w:numId w:val="10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50">
    <w:name w:val="List Bullet 5"/>
    <w:basedOn w:val="af2"/>
    <w:uiPriority w:val="99"/>
    <w:semiHidden/>
    <w:unhideWhenUsed/>
    <w:rsid w:val="00F55532"/>
    <w:pPr>
      <w:numPr>
        <w:numId w:val="11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">
    <w:name w:val="List Number 2"/>
    <w:basedOn w:val="af2"/>
    <w:uiPriority w:val="99"/>
    <w:semiHidden/>
    <w:unhideWhenUsed/>
    <w:rsid w:val="00F55532"/>
    <w:pPr>
      <w:numPr>
        <w:numId w:val="12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">
    <w:name w:val="List Number 3"/>
    <w:basedOn w:val="af2"/>
    <w:uiPriority w:val="99"/>
    <w:semiHidden/>
    <w:unhideWhenUsed/>
    <w:rsid w:val="00F55532"/>
    <w:pPr>
      <w:numPr>
        <w:numId w:val="13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4">
    <w:name w:val="List Number 4"/>
    <w:basedOn w:val="af2"/>
    <w:uiPriority w:val="99"/>
    <w:semiHidden/>
    <w:unhideWhenUsed/>
    <w:rsid w:val="00F55532"/>
    <w:pPr>
      <w:numPr>
        <w:numId w:val="14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5">
    <w:name w:val="List Number 5"/>
    <w:basedOn w:val="af2"/>
    <w:uiPriority w:val="99"/>
    <w:semiHidden/>
    <w:unhideWhenUsed/>
    <w:rsid w:val="00F55532"/>
    <w:pPr>
      <w:numPr>
        <w:numId w:val="15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e">
    <w:name w:val="Title"/>
    <w:basedOn w:val="af2"/>
    <w:next w:val="af2"/>
    <w:link w:val="afff"/>
    <w:uiPriority w:val="99"/>
    <w:qFormat/>
    <w:rsid w:val="00F55532"/>
    <w:pPr>
      <w:spacing w:before="240" w:after="60" w:line="276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fff">
    <w:name w:val="Заголовок Знак"/>
    <w:basedOn w:val="af3"/>
    <w:link w:val="affe"/>
    <w:uiPriority w:val="99"/>
    <w:rsid w:val="00F55532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fff0">
    <w:name w:val="Closing"/>
    <w:basedOn w:val="af2"/>
    <w:link w:val="afff1"/>
    <w:uiPriority w:val="99"/>
    <w:semiHidden/>
    <w:unhideWhenUsed/>
    <w:rsid w:val="00F55532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1">
    <w:name w:val="Прощание Знак"/>
    <w:basedOn w:val="af3"/>
    <w:link w:val="afff0"/>
    <w:uiPriority w:val="99"/>
    <w:semiHidden/>
    <w:rsid w:val="00F55532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2">
    <w:name w:val="Signature"/>
    <w:basedOn w:val="af2"/>
    <w:link w:val="afff3"/>
    <w:uiPriority w:val="99"/>
    <w:semiHidden/>
    <w:unhideWhenUsed/>
    <w:rsid w:val="00F55532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3">
    <w:name w:val="Подпись Знак"/>
    <w:basedOn w:val="af3"/>
    <w:link w:val="afff2"/>
    <w:uiPriority w:val="99"/>
    <w:semiHidden/>
    <w:rsid w:val="00F55532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4">
    <w:name w:val="Body Text"/>
    <w:basedOn w:val="af2"/>
    <w:link w:val="afff5"/>
    <w:uiPriority w:val="99"/>
    <w:semiHidden/>
    <w:unhideWhenUsed/>
    <w:rsid w:val="00F55532"/>
    <w:pPr>
      <w:spacing w:after="120" w:line="276" w:lineRule="auto"/>
    </w:pPr>
    <w:rPr>
      <w:rFonts w:ascii="Times New Roman" w:eastAsia="Calibri" w:hAnsi="Times New Roman" w:cs="Times New Roman"/>
      <w:sz w:val="28"/>
    </w:rPr>
  </w:style>
  <w:style w:type="character" w:customStyle="1" w:styleId="afff5">
    <w:name w:val="Основной текст Знак"/>
    <w:basedOn w:val="af3"/>
    <w:link w:val="afff4"/>
    <w:uiPriority w:val="99"/>
    <w:semiHidden/>
    <w:rsid w:val="00F55532"/>
    <w:rPr>
      <w:rFonts w:ascii="Times New Roman" w:eastAsia="Calibri" w:hAnsi="Times New Roman" w:cs="Times New Roman"/>
      <w:sz w:val="28"/>
    </w:rPr>
  </w:style>
  <w:style w:type="paragraph" w:styleId="afff6">
    <w:name w:val="Body Text Indent"/>
    <w:basedOn w:val="af2"/>
    <w:link w:val="afff7"/>
    <w:uiPriority w:val="99"/>
    <w:semiHidden/>
    <w:unhideWhenUsed/>
    <w:rsid w:val="00F55532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7">
    <w:name w:val="Основной текст с отступом Знак"/>
    <w:basedOn w:val="af3"/>
    <w:link w:val="afff6"/>
    <w:uiPriority w:val="99"/>
    <w:semiHidden/>
    <w:rsid w:val="00F55532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8">
    <w:name w:val="List Continue"/>
    <w:basedOn w:val="af2"/>
    <w:uiPriority w:val="99"/>
    <w:semiHidden/>
    <w:unhideWhenUsed/>
    <w:rsid w:val="00F55532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8">
    <w:name w:val="List Continue 2"/>
    <w:basedOn w:val="af2"/>
    <w:uiPriority w:val="99"/>
    <w:semiHidden/>
    <w:unhideWhenUsed/>
    <w:rsid w:val="00F55532"/>
    <w:pPr>
      <w:spacing w:before="40" w:after="120" w:line="360" w:lineRule="auto"/>
      <w:ind w:left="566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7">
    <w:name w:val="List Continue 3"/>
    <w:basedOn w:val="af2"/>
    <w:uiPriority w:val="99"/>
    <w:semiHidden/>
    <w:unhideWhenUsed/>
    <w:rsid w:val="00F55532"/>
    <w:pPr>
      <w:spacing w:before="40" w:after="120" w:line="360" w:lineRule="auto"/>
      <w:ind w:left="849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47">
    <w:name w:val="List Continue 4"/>
    <w:basedOn w:val="af2"/>
    <w:uiPriority w:val="99"/>
    <w:semiHidden/>
    <w:unhideWhenUsed/>
    <w:rsid w:val="00F55532"/>
    <w:pPr>
      <w:spacing w:before="40" w:after="120" w:line="360" w:lineRule="auto"/>
      <w:ind w:left="1132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56">
    <w:name w:val="List Continue 5"/>
    <w:basedOn w:val="af2"/>
    <w:uiPriority w:val="99"/>
    <w:semiHidden/>
    <w:unhideWhenUsed/>
    <w:rsid w:val="00F55532"/>
    <w:pPr>
      <w:spacing w:before="40" w:after="120" w:line="360" w:lineRule="auto"/>
      <w:ind w:left="1415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9">
    <w:name w:val="Message Header"/>
    <w:basedOn w:val="af2"/>
    <w:link w:val="afffa"/>
    <w:uiPriority w:val="99"/>
    <w:semiHidden/>
    <w:unhideWhenUsed/>
    <w:rsid w:val="00F555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Times New Roman"/>
      <w:kern w:val="24"/>
      <w:sz w:val="24"/>
      <w:szCs w:val="24"/>
    </w:rPr>
  </w:style>
  <w:style w:type="character" w:customStyle="1" w:styleId="afffa">
    <w:name w:val="Шапка Знак"/>
    <w:basedOn w:val="af3"/>
    <w:link w:val="afff9"/>
    <w:uiPriority w:val="99"/>
    <w:semiHidden/>
    <w:rsid w:val="00F55532"/>
    <w:rPr>
      <w:rFonts w:ascii="Arial" w:eastAsia="Times New Roman" w:hAnsi="Arial" w:cs="Times New Roman"/>
      <w:kern w:val="24"/>
      <w:sz w:val="24"/>
      <w:szCs w:val="24"/>
      <w:shd w:val="pct20" w:color="auto" w:fill="auto"/>
    </w:rPr>
  </w:style>
  <w:style w:type="paragraph" w:styleId="afffb">
    <w:name w:val="Subtitle"/>
    <w:basedOn w:val="af2"/>
    <w:link w:val="afffc"/>
    <w:uiPriority w:val="99"/>
    <w:qFormat/>
    <w:rsid w:val="00F55532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Times New Roman"/>
      <w:kern w:val="24"/>
      <w:sz w:val="24"/>
      <w:szCs w:val="24"/>
    </w:rPr>
  </w:style>
  <w:style w:type="character" w:customStyle="1" w:styleId="afffc">
    <w:name w:val="Подзаголовок Знак"/>
    <w:basedOn w:val="af3"/>
    <w:link w:val="afffb"/>
    <w:uiPriority w:val="99"/>
    <w:rsid w:val="00F55532"/>
    <w:rPr>
      <w:rFonts w:ascii="Arial" w:eastAsia="Times New Roman" w:hAnsi="Arial" w:cs="Times New Roman"/>
      <w:kern w:val="24"/>
      <w:sz w:val="24"/>
      <w:szCs w:val="24"/>
    </w:rPr>
  </w:style>
  <w:style w:type="paragraph" w:styleId="afffd">
    <w:name w:val="Salutation"/>
    <w:basedOn w:val="af2"/>
    <w:next w:val="af2"/>
    <w:link w:val="afffe"/>
    <w:uiPriority w:val="99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e">
    <w:name w:val="Приветствие Знак"/>
    <w:basedOn w:val="af3"/>
    <w:link w:val="afffd"/>
    <w:uiPriority w:val="99"/>
    <w:semiHidden/>
    <w:rsid w:val="00F55532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">
    <w:name w:val="Date"/>
    <w:basedOn w:val="af2"/>
    <w:next w:val="af2"/>
    <w:link w:val="affff0"/>
    <w:uiPriority w:val="99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f0">
    <w:name w:val="Дата Знак"/>
    <w:basedOn w:val="af3"/>
    <w:link w:val="affff"/>
    <w:uiPriority w:val="99"/>
    <w:semiHidden/>
    <w:rsid w:val="00F55532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1">
    <w:name w:val="Body Text First Indent"/>
    <w:basedOn w:val="af2"/>
    <w:link w:val="affff2"/>
    <w:uiPriority w:val="99"/>
    <w:semiHidden/>
    <w:unhideWhenUsed/>
    <w:rsid w:val="00F55532"/>
    <w:pPr>
      <w:spacing w:before="40" w:after="120" w:line="360" w:lineRule="auto"/>
      <w:ind w:firstLine="210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f2">
    <w:name w:val="Красная строка Знак"/>
    <w:basedOn w:val="afff5"/>
    <w:link w:val="affff1"/>
    <w:uiPriority w:val="99"/>
    <w:semiHidden/>
    <w:rsid w:val="00F55532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9">
    <w:name w:val="Body Text First Indent 2"/>
    <w:basedOn w:val="afff6"/>
    <w:link w:val="2a"/>
    <w:uiPriority w:val="99"/>
    <w:semiHidden/>
    <w:unhideWhenUsed/>
    <w:rsid w:val="00F55532"/>
    <w:pPr>
      <w:ind w:firstLine="210"/>
    </w:pPr>
  </w:style>
  <w:style w:type="character" w:customStyle="1" w:styleId="2a">
    <w:name w:val="Красная строка 2 Знак"/>
    <w:basedOn w:val="afff7"/>
    <w:link w:val="29"/>
    <w:uiPriority w:val="99"/>
    <w:semiHidden/>
    <w:rsid w:val="00F55532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b">
    <w:name w:val="Body Text 2"/>
    <w:basedOn w:val="af2"/>
    <w:link w:val="2c"/>
    <w:uiPriority w:val="99"/>
    <w:semiHidden/>
    <w:unhideWhenUsed/>
    <w:rsid w:val="00F55532"/>
    <w:pPr>
      <w:spacing w:before="40" w:after="120" w:line="48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2c">
    <w:name w:val="Основной текст 2 Знак"/>
    <w:basedOn w:val="af3"/>
    <w:link w:val="2b"/>
    <w:uiPriority w:val="99"/>
    <w:semiHidden/>
    <w:rsid w:val="00F55532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8">
    <w:name w:val="Body Text 3"/>
    <w:basedOn w:val="af2"/>
    <w:link w:val="39"/>
    <w:uiPriority w:val="99"/>
    <w:semiHidden/>
    <w:unhideWhenUsed/>
    <w:rsid w:val="00F55532"/>
    <w:pPr>
      <w:spacing w:before="40" w:after="12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16"/>
      <w:szCs w:val="16"/>
    </w:rPr>
  </w:style>
  <w:style w:type="character" w:customStyle="1" w:styleId="39">
    <w:name w:val="Основной текст 3 Знак"/>
    <w:basedOn w:val="af3"/>
    <w:link w:val="38"/>
    <w:uiPriority w:val="99"/>
    <w:semiHidden/>
    <w:rsid w:val="00F55532"/>
    <w:rPr>
      <w:rFonts w:ascii="Times New Roman" w:eastAsia="Times New Roman" w:hAnsi="Times New Roman" w:cs="Times New Roman"/>
      <w:kern w:val="24"/>
      <w:sz w:val="16"/>
      <w:szCs w:val="16"/>
    </w:rPr>
  </w:style>
  <w:style w:type="paragraph" w:styleId="2d">
    <w:name w:val="Body Text Indent 2"/>
    <w:basedOn w:val="af2"/>
    <w:link w:val="2e"/>
    <w:uiPriority w:val="99"/>
    <w:semiHidden/>
    <w:unhideWhenUsed/>
    <w:rsid w:val="00F55532"/>
    <w:pPr>
      <w:spacing w:before="40" w:after="120" w:line="480" w:lineRule="auto"/>
      <w:ind w:left="283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2e">
    <w:name w:val="Основной текст с отступом 2 Знак"/>
    <w:basedOn w:val="af3"/>
    <w:link w:val="2d"/>
    <w:uiPriority w:val="99"/>
    <w:semiHidden/>
    <w:rsid w:val="00F55532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a">
    <w:name w:val="Body Text Indent 3"/>
    <w:basedOn w:val="af2"/>
    <w:link w:val="3b"/>
    <w:uiPriority w:val="99"/>
    <w:semiHidden/>
    <w:unhideWhenUsed/>
    <w:rsid w:val="00F55532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 w:cs="Times New Roman"/>
      <w:kern w:val="24"/>
      <w:sz w:val="16"/>
      <w:szCs w:val="16"/>
    </w:rPr>
  </w:style>
  <w:style w:type="character" w:customStyle="1" w:styleId="3b">
    <w:name w:val="Основной текст с отступом 3 Знак"/>
    <w:basedOn w:val="af3"/>
    <w:link w:val="3a"/>
    <w:uiPriority w:val="99"/>
    <w:semiHidden/>
    <w:rsid w:val="00F55532"/>
    <w:rPr>
      <w:rFonts w:ascii="Times New Roman" w:eastAsia="Times New Roman" w:hAnsi="Times New Roman" w:cs="Times New Roman"/>
      <w:kern w:val="24"/>
      <w:sz w:val="16"/>
      <w:szCs w:val="16"/>
    </w:rPr>
  </w:style>
  <w:style w:type="paragraph" w:styleId="affff3">
    <w:name w:val="Block Text"/>
    <w:basedOn w:val="af2"/>
    <w:uiPriority w:val="99"/>
    <w:semiHidden/>
    <w:unhideWhenUsed/>
    <w:rsid w:val="00F55532"/>
    <w:pPr>
      <w:spacing w:before="40" w:after="120" w:line="360" w:lineRule="auto"/>
      <w:ind w:left="1440" w:right="1440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4">
    <w:name w:val="Document Map"/>
    <w:basedOn w:val="af2"/>
    <w:link w:val="affff5"/>
    <w:uiPriority w:val="99"/>
    <w:semiHidden/>
    <w:unhideWhenUsed/>
    <w:rsid w:val="00F55532"/>
    <w:pPr>
      <w:spacing w:after="0" w:line="240" w:lineRule="auto"/>
      <w:ind w:firstLine="709"/>
      <w:jc w:val="both"/>
    </w:pPr>
    <w:rPr>
      <w:rFonts w:ascii="Tahoma" w:eastAsia="Times New Roman" w:hAnsi="Tahoma" w:cs="Times New Roman"/>
      <w:kern w:val="24"/>
      <w:sz w:val="16"/>
      <w:szCs w:val="16"/>
    </w:rPr>
  </w:style>
  <w:style w:type="character" w:customStyle="1" w:styleId="affff5">
    <w:name w:val="Схема документа Знак"/>
    <w:basedOn w:val="af3"/>
    <w:link w:val="affff4"/>
    <w:uiPriority w:val="99"/>
    <w:semiHidden/>
    <w:rsid w:val="00F55532"/>
    <w:rPr>
      <w:rFonts w:ascii="Tahoma" w:eastAsia="Times New Roman" w:hAnsi="Tahoma" w:cs="Times New Roman"/>
      <w:kern w:val="24"/>
      <w:sz w:val="16"/>
      <w:szCs w:val="16"/>
    </w:rPr>
  </w:style>
  <w:style w:type="paragraph" w:styleId="affff6">
    <w:name w:val="Plain Text"/>
    <w:basedOn w:val="af2"/>
    <w:link w:val="affff7"/>
    <w:uiPriority w:val="99"/>
    <w:semiHidden/>
    <w:unhideWhenUsed/>
    <w:rsid w:val="00F55532"/>
    <w:pPr>
      <w:spacing w:before="40" w:after="40" w:line="360" w:lineRule="auto"/>
      <w:ind w:firstLine="709"/>
      <w:jc w:val="both"/>
    </w:pPr>
    <w:rPr>
      <w:rFonts w:ascii="Courier New" w:eastAsia="Times New Roman" w:hAnsi="Courier New" w:cs="Times New Roman"/>
      <w:kern w:val="24"/>
      <w:sz w:val="20"/>
      <w:szCs w:val="20"/>
    </w:rPr>
  </w:style>
  <w:style w:type="character" w:customStyle="1" w:styleId="affff7">
    <w:name w:val="Текст Знак"/>
    <w:basedOn w:val="af3"/>
    <w:link w:val="affff6"/>
    <w:uiPriority w:val="99"/>
    <w:semiHidden/>
    <w:rsid w:val="00F55532"/>
    <w:rPr>
      <w:rFonts w:ascii="Courier New" w:eastAsia="Times New Roman" w:hAnsi="Courier New" w:cs="Times New Roman"/>
      <w:kern w:val="24"/>
      <w:sz w:val="20"/>
      <w:szCs w:val="20"/>
    </w:rPr>
  </w:style>
  <w:style w:type="paragraph" w:styleId="affff8">
    <w:name w:val="E-mail Signature"/>
    <w:basedOn w:val="af2"/>
    <w:link w:val="affff9"/>
    <w:uiPriority w:val="99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f9">
    <w:name w:val="Электронная подпись Знак"/>
    <w:basedOn w:val="af3"/>
    <w:link w:val="affff8"/>
    <w:uiPriority w:val="99"/>
    <w:semiHidden/>
    <w:rsid w:val="00F55532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a">
    <w:name w:val="Revision"/>
    <w:uiPriority w:val="99"/>
    <w:semiHidden/>
    <w:rsid w:val="00F55532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a4">
    <w:name w:val="Нумератор рисунков приложения"/>
    <w:basedOn w:val="af2"/>
    <w:next w:val="af2"/>
    <w:uiPriority w:val="99"/>
    <w:semiHidden/>
    <w:qFormat/>
    <w:rsid w:val="00F55532"/>
    <w:pPr>
      <w:numPr>
        <w:numId w:val="16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a5">
    <w:name w:val="Список рисунков приложения"/>
    <w:basedOn w:val="af2"/>
    <w:next w:val="af2"/>
    <w:uiPriority w:val="99"/>
    <w:semiHidden/>
    <w:qFormat/>
    <w:rsid w:val="00F55532"/>
    <w:pPr>
      <w:keepLines/>
      <w:numPr>
        <w:ilvl w:val="1"/>
        <w:numId w:val="16"/>
      </w:numPr>
      <w:spacing w:before="240" w:after="360" w:line="240" w:lineRule="auto"/>
      <w:jc w:val="center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af0">
    <w:name w:val="Нумератор таблиц приложения"/>
    <w:basedOn w:val="af2"/>
    <w:next w:val="af2"/>
    <w:uiPriority w:val="99"/>
    <w:semiHidden/>
    <w:qFormat/>
    <w:rsid w:val="00F55532"/>
    <w:pPr>
      <w:numPr>
        <w:numId w:val="19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11">
    <w:name w:val="Заголовок приложения 1"/>
    <w:basedOn w:val="10"/>
    <w:next w:val="af0"/>
    <w:uiPriority w:val="99"/>
    <w:semiHidden/>
    <w:qFormat/>
    <w:rsid w:val="00F55532"/>
    <w:pPr>
      <w:pageBreakBefore/>
      <w:numPr>
        <w:numId w:val="17"/>
      </w:numPr>
      <w:tabs>
        <w:tab w:val="right" w:pos="10206"/>
      </w:tabs>
      <w:spacing w:after="360" w:line="240" w:lineRule="auto"/>
    </w:pPr>
    <w:rPr>
      <w:rFonts w:eastAsia="MS Mincho"/>
      <w:bCs/>
    </w:rPr>
  </w:style>
  <w:style w:type="character" w:customStyle="1" w:styleId="affffb">
    <w:name w:val="Название Знак"/>
    <w:link w:val="15"/>
    <w:semiHidden/>
    <w:locked/>
    <w:rsid w:val="00F55532"/>
    <w:rPr>
      <w:rFonts w:ascii="Arial" w:eastAsia="Times New Roman" w:hAnsi="Arial" w:cs="Arial"/>
      <w:b/>
      <w:kern w:val="28"/>
      <w:sz w:val="32"/>
      <w:szCs w:val="32"/>
    </w:rPr>
  </w:style>
  <w:style w:type="paragraph" w:customStyle="1" w:styleId="15">
    <w:name w:val="Название1"/>
    <w:basedOn w:val="af2"/>
    <w:next w:val="af2"/>
    <w:link w:val="affffb"/>
    <w:semiHidden/>
    <w:qFormat/>
    <w:rsid w:val="00F55532"/>
    <w:pPr>
      <w:keepNext/>
      <w:keepLines/>
      <w:suppressLineNumbers/>
      <w:tabs>
        <w:tab w:val="right" w:pos="9907"/>
      </w:tabs>
      <w:suppressAutoHyphens/>
      <w:spacing w:after="120" w:line="300" w:lineRule="auto"/>
      <w:jc w:val="center"/>
    </w:pPr>
    <w:rPr>
      <w:rFonts w:ascii="Arial" w:eastAsia="Times New Roman" w:hAnsi="Arial" w:cs="Arial"/>
      <w:b/>
      <w:kern w:val="28"/>
      <w:sz w:val="32"/>
      <w:szCs w:val="32"/>
    </w:rPr>
  </w:style>
  <w:style w:type="paragraph" w:customStyle="1" w:styleId="affffc">
    <w:name w:val="Титульный лист"/>
    <w:basedOn w:val="af2"/>
    <w:uiPriority w:val="99"/>
    <w:semiHidden/>
    <w:rsid w:val="00F55532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kern w:val="24"/>
      <w:sz w:val="28"/>
      <w:szCs w:val="28"/>
    </w:rPr>
  </w:style>
  <w:style w:type="paragraph" w:customStyle="1" w:styleId="affffd">
    <w:name w:val="Заголовок без номера"/>
    <w:basedOn w:val="10"/>
    <w:next w:val="af2"/>
    <w:uiPriority w:val="99"/>
    <w:semiHidden/>
    <w:qFormat/>
    <w:rsid w:val="00F55532"/>
    <w:pPr>
      <w:numPr>
        <w:numId w:val="0"/>
      </w:numPr>
    </w:pPr>
  </w:style>
  <w:style w:type="paragraph" w:customStyle="1" w:styleId="16">
    <w:name w:val="Заголовок без номера1"/>
    <w:basedOn w:val="affffd"/>
    <w:next w:val="af2"/>
    <w:uiPriority w:val="99"/>
    <w:semiHidden/>
    <w:qFormat/>
    <w:rsid w:val="00F55532"/>
  </w:style>
  <w:style w:type="paragraph" w:customStyle="1" w:styleId="affffe">
    <w:name w:val="Пояснение к рисунку"/>
    <w:basedOn w:val="af2"/>
    <w:uiPriority w:val="99"/>
    <w:semiHidden/>
    <w:rsid w:val="00F55532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4"/>
      <w:sz w:val="20"/>
      <w:szCs w:val="24"/>
    </w:rPr>
  </w:style>
  <w:style w:type="paragraph" w:customStyle="1" w:styleId="aa">
    <w:name w:val="Список рисунков"/>
    <w:basedOn w:val="af2"/>
    <w:next w:val="af2"/>
    <w:uiPriority w:val="99"/>
    <w:semiHidden/>
    <w:rsid w:val="00F55532"/>
    <w:pPr>
      <w:keepLines/>
      <w:numPr>
        <w:numId w:val="18"/>
      </w:numPr>
      <w:spacing w:before="240" w:after="360" w:line="240" w:lineRule="auto"/>
      <w:jc w:val="center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23">
    <w:name w:val="Заголовок приложения 2"/>
    <w:basedOn w:val="22"/>
    <w:next w:val="af2"/>
    <w:uiPriority w:val="99"/>
    <w:semiHidden/>
    <w:qFormat/>
    <w:rsid w:val="00F55532"/>
    <w:pPr>
      <w:numPr>
        <w:numId w:val="17"/>
      </w:numPr>
    </w:pPr>
  </w:style>
  <w:style w:type="paragraph" w:customStyle="1" w:styleId="afffff">
    <w:name w:val="Заголовок таблицы в приложении"/>
    <w:basedOn w:val="af2"/>
    <w:next w:val="af2"/>
    <w:uiPriority w:val="99"/>
    <w:semiHidden/>
    <w:rsid w:val="00F55532"/>
    <w:pPr>
      <w:keepNext/>
      <w:keepLines/>
      <w:spacing w:before="12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33">
    <w:name w:val="Заголовок приложения 3"/>
    <w:basedOn w:val="32"/>
    <w:next w:val="af2"/>
    <w:uiPriority w:val="99"/>
    <w:semiHidden/>
    <w:qFormat/>
    <w:rsid w:val="00F55532"/>
    <w:pPr>
      <w:numPr>
        <w:numId w:val="17"/>
      </w:numPr>
    </w:pPr>
    <w:rPr>
      <w:b/>
      <w:bCs/>
    </w:rPr>
  </w:style>
  <w:style w:type="paragraph" w:customStyle="1" w:styleId="afffff0">
    <w:name w:val="Подпись под рисунком в приложении"/>
    <w:basedOn w:val="af2"/>
    <w:next w:val="af2"/>
    <w:uiPriority w:val="99"/>
    <w:semiHidden/>
    <w:rsid w:val="00F55532"/>
    <w:pPr>
      <w:spacing w:before="240" w:after="40" w:line="360" w:lineRule="auto"/>
      <w:jc w:val="center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43">
    <w:name w:val="Заголовок приложения 4"/>
    <w:basedOn w:val="af2"/>
    <w:next w:val="af2"/>
    <w:uiPriority w:val="99"/>
    <w:semiHidden/>
    <w:qFormat/>
    <w:rsid w:val="00F55532"/>
    <w:pPr>
      <w:numPr>
        <w:ilvl w:val="3"/>
        <w:numId w:val="17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52">
    <w:name w:val="Заголовок приложения 5"/>
    <w:basedOn w:val="51"/>
    <w:uiPriority w:val="99"/>
    <w:semiHidden/>
    <w:rsid w:val="00F55532"/>
    <w:pPr>
      <w:numPr>
        <w:numId w:val="17"/>
      </w:numPr>
    </w:pPr>
  </w:style>
  <w:style w:type="paragraph" w:customStyle="1" w:styleId="100">
    <w:name w:val="Обычный10 без отступа"/>
    <w:basedOn w:val="af2"/>
    <w:uiPriority w:val="99"/>
    <w:semiHidden/>
    <w:qFormat/>
    <w:rsid w:val="00F55532"/>
    <w:pPr>
      <w:spacing w:before="40" w:after="40" w:line="240" w:lineRule="auto"/>
      <w:jc w:val="both"/>
    </w:pPr>
    <w:rPr>
      <w:rFonts w:ascii="Times New Roman" w:eastAsia="Times New Roman" w:hAnsi="Times New Roman" w:cs="Times New Roman"/>
      <w:kern w:val="24"/>
      <w:sz w:val="20"/>
      <w:szCs w:val="24"/>
    </w:rPr>
  </w:style>
  <w:style w:type="paragraph" w:customStyle="1" w:styleId="afffff1">
    <w:name w:val="Формула"/>
    <w:basedOn w:val="af2"/>
    <w:uiPriority w:val="99"/>
    <w:semiHidden/>
    <w:rsid w:val="00F55532"/>
    <w:pPr>
      <w:spacing w:before="240" w:after="240" w:line="360" w:lineRule="auto"/>
      <w:jc w:val="center"/>
    </w:pPr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paragraph" w:customStyle="1" w:styleId="afffff2">
    <w:name w:val="Рисунок"/>
    <w:basedOn w:val="af2"/>
    <w:next w:val="aa"/>
    <w:uiPriority w:val="99"/>
    <w:semiHidden/>
    <w:qFormat/>
    <w:rsid w:val="00F55532"/>
    <w:pPr>
      <w:keepNext/>
      <w:spacing w:before="120" w:after="40" w:line="240" w:lineRule="auto"/>
      <w:jc w:val="center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1">
    <w:name w:val="Заголовок 1 без оглавления"/>
    <w:basedOn w:val="10"/>
    <w:uiPriority w:val="99"/>
    <w:semiHidden/>
    <w:qFormat/>
    <w:rsid w:val="00F55532"/>
    <w:pPr>
      <w:numPr>
        <w:numId w:val="1"/>
      </w:numPr>
      <w:spacing w:before="240"/>
    </w:pPr>
  </w:style>
  <w:style w:type="paragraph" w:customStyle="1" w:styleId="31">
    <w:name w:val="Заголовок 3 без оглавления"/>
    <w:basedOn w:val="32"/>
    <w:uiPriority w:val="99"/>
    <w:semiHidden/>
    <w:qFormat/>
    <w:rsid w:val="00F55532"/>
    <w:pPr>
      <w:keepNext w:val="0"/>
      <w:numPr>
        <w:numId w:val="1"/>
      </w:numPr>
    </w:pPr>
  </w:style>
  <w:style w:type="paragraph" w:customStyle="1" w:styleId="41">
    <w:name w:val="Заголовок 4 без оглавления"/>
    <w:basedOn w:val="42"/>
    <w:uiPriority w:val="99"/>
    <w:semiHidden/>
    <w:qFormat/>
    <w:rsid w:val="00F55532"/>
    <w:pPr>
      <w:numPr>
        <w:numId w:val="1"/>
      </w:numPr>
    </w:pPr>
  </w:style>
  <w:style w:type="paragraph" w:customStyle="1" w:styleId="21">
    <w:name w:val="Заголовок 2 без оглавления"/>
    <w:basedOn w:val="22"/>
    <w:uiPriority w:val="99"/>
    <w:semiHidden/>
    <w:qFormat/>
    <w:rsid w:val="00F55532"/>
    <w:pPr>
      <w:keepNext w:val="0"/>
      <w:keepLines w:val="0"/>
      <w:numPr>
        <w:numId w:val="1"/>
      </w:numPr>
      <w:spacing w:after="120"/>
    </w:pPr>
    <w:rPr>
      <w:b w:val="0"/>
    </w:rPr>
  </w:style>
  <w:style w:type="character" w:customStyle="1" w:styleId="afffff3">
    <w:name w:val="Список таблиц Знак"/>
    <w:link w:val="a2"/>
    <w:uiPriority w:val="99"/>
    <w:semiHidden/>
    <w:locked/>
    <w:rsid w:val="00F55532"/>
    <w:rPr>
      <w:rFonts w:eastAsia="Times New Roman"/>
      <w:kern w:val="24"/>
      <w:sz w:val="24"/>
      <w:szCs w:val="24"/>
    </w:rPr>
  </w:style>
  <w:style w:type="paragraph" w:customStyle="1" w:styleId="a2">
    <w:name w:val="Список таблиц"/>
    <w:basedOn w:val="13"/>
    <w:next w:val="af2"/>
    <w:link w:val="afffff3"/>
    <w:uiPriority w:val="99"/>
    <w:semiHidden/>
    <w:qFormat/>
    <w:rsid w:val="00F55532"/>
    <w:pPr>
      <w:keepNext/>
      <w:numPr>
        <w:numId w:val="22"/>
      </w:numPr>
      <w:spacing w:before="100" w:beforeAutospacing="1" w:after="120"/>
    </w:pPr>
    <w:rPr>
      <w:rFonts w:asciiTheme="minorHAnsi" w:hAnsiTheme="minorHAnsi" w:cstheme="minorBidi"/>
    </w:rPr>
  </w:style>
  <w:style w:type="character" w:customStyle="1" w:styleId="xml-">
    <w:name w:val="xml-схема Знак"/>
    <w:link w:val="xml-0"/>
    <w:semiHidden/>
    <w:locked/>
    <w:rsid w:val="00F55532"/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paragraph" w:customStyle="1" w:styleId="xml-0">
    <w:name w:val="xml-схема"/>
    <w:basedOn w:val="af2"/>
    <w:link w:val="xml-"/>
    <w:semiHidden/>
    <w:qFormat/>
    <w:rsid w:val="00F5553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  <w:spacing w:after="0" w:line="240" w:lineRule="auto"/>
    </w:pPr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paragraph" w:customStyle="1" w:styleId="afffff4">
    <w:name w:val="По центру"/>
    <w:basedOn w:val="af2"/>
    <w:uiPriority w:val="99"/>
    <w:semiHidden/>
    <w:qFormat/>
    <w:rsid w:val="00F55532"/>
    <w:pPr>
      <w:spacing w:before="40" w:after="40" w:line="360" w:lineRule="auto"/>
      <w:jc w:val="center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17">
    <w:name w:val="По центру1"/>
    <w:basedOn w:val="13"/>
    <w:qFormat/>
    <w:rsid w:val="00F55532"/>
    <w:pPr>
      <w:jc w:val="center"/>
    </w:pPr>
  </w:style>
  <w:style w:type="paragraph" w:customStyle="1" w:styleId="101">
    <w:name w:val="По центру10"/>
    <w:basedOn w:val="100"/>
    <w:uiPriority w:val="99"/>
    <w:semiHidden/>
    <w:qFormat/>
    <w:rsid w:val="00F55532"/>
    <w:pPr>
      <w:jc w:val="center"/>
    </w:pPr>
  </w:style>
  <w:style w:type="paragraph" w:customStyle="1" w:styleId="af1">
    <w:name w:val="Список таблиц приложения"/>
    <w:basedOn w:val="a2"/>
    <w:next w:val="af2"/>
    <w:uiPriority w:val="99"/>
    <w:semiHidden/>
    <w:qFormat/>
    <w:rsid w:val="00F55532"/>
    <w:pPr>
      <w:numPr>
        <w:ilvl w:val="1"/>
        <w:numId w:val="19"/>
      </w:numPr>
      <w:tabs>
        <w:tab w:val="num" w:pos="360"/>
        <w:tab w:val="num" w:pos="1440"/>
      </w:tabs>
      <w:ind w:left="0" w:firstLine="0"/>
      <w:jc w:val="left"/>
    </w:pPr>
  </w:style>
  <w:style w:type="paragraph" w:customStyle="1" w:styleId="60">
    <w:name w:val="Заголовок приложения 6"/>
    <w:basedOn w:val="af2"/>
    <w:uiPriority w:val="99"/>
    <w:semiHidden/>
    <w:rsid w:val="00F55532"/>
    <w:pPr>
      <w:numPr>
        <w:ilvl w:val="5"/>
        <w:numId w:val="17"/>
      </w:numPr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ff5">
    <w:name w:val="Подпись на полях Знак"/>
    <w:link w:val="afffff6"/>
    <w:semiHidden/>
    <w:locked/>
    <w:rsid w:val="00F55532"/>
    <w:rPr>
      <w:rFonts w:ascii="Arial" w:eastAsia="Times New Roman" w:hAnsi="Arial" w:cs="Arial"/>
      <w:kern w:val="24"/>
      <w:sz w:val="16"/>
      <w:szCs w:val="16"/>
    </w:rPr>
  </w:style>
  <w:style w:type="paragraph" w:customStyle="1" w:styleId="afffff6">
    <w:name w:val="Подпись на полях"/>
    <w:basedOn w:val="af2"/>
    <w:link w:val="afffff5"/>
    <w:semiHidden/>
    <w:rsid w:val="00F55532"/>
    <w:pPr>
      <w:spacing w:after="0" w:line="240" w:lineRule="auto"/>
      <w:jc w:val="both"/>
    </w:pPr>
    <w:rPr>
      <w:rFonts w:ascii="Arial" w:eastAsia="Times New Roman" w:hAnsi="Arial" w:cs="Arial"/>
      <w:kern w:val="24"/>
      <w:sz w:val="16"/>
      <w:szCs w:val="16"/>
    </w:rPr>
  </w:style>
  <w:style w:type="character" w:customStyle="1" w:styleId="afffff7">
    <w:name w:val="Конец вложения Знак"/>
    <w:link w:val="afffff8"/>
    <w:semiHidden/>
    <w:locked/>
    <w:rsid w:val="00F55532"/>
    <w:rPr>
      <w:rFonts w:ascii="Times New Roman" w:eastAsia="Times New Roman" w:hAnsi="Times New Roman" w:cs="Times New Roman"/>
      <w:kern w:val="24"/>
      <w:sz w:val="2"/>
      <w:szCs w:val="2"/>
    </w:rPr>
  </w:style>
  <w:style w:type="paragraph" w:customStyle="1" w:styleId="afffff8">
    <w:name w:val="Конец вложения"/>
    <w:basedOn w:val="af2"/>
    <w:link w:val="afffff7"/>
    <w:semiHidden/>
    <w:qFormat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2"/>
      <w:szCs w:val="2"/>
    </w:rPr>
  </w:style>
  <w:style w:type="paragraph" w:customStyle="1" w:styleId="afffff9">
    <w:name w:val="Содержимое таблицы"/>
    <w:basedOn w:val="af2"/>
    <w:uiPriority w:val="99"/>
    <w:semiHidden/>
    <w:rsid w:val="00F55532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FreeSans"/>
      <w:kern w:val="2"/>
      <w:sz w:val="24"/>
      <w:szCs w:val="24"/>
      <w:lang w:eastAsia="zh-CN" w:bidi="hi-IN"/>
    </w:rPr>
  </w:style>
  <w:style w:type="character" w:customStyle="1" w:styleId="afffffa">
    <w:name w:val="Подпись к таблице_"/>
    <w:link w:val="18"/>
    <w:semiHidden/>
    <w:locked/>
    <w:rsid w:val="00F55532"/>
    <w:rPr>
      <w:sz w:val="27"/>
      <w:szCs w:val="27"/>
      <w:shd w:val="clear" w:color="auto" w:fill="FFFFFF"/>
    </w:rPr>
  </w:style>
  <w:style w:type="paragraph" w:customStyle="1" w:styleId="18">
    <w:name w:val="Подпись к таблице1"/>
    <w:basedOn w:val="af2"/>
    <w:link w:val="afffffa"/>
    <w:semiHidden/>
    <w:rsid w:val="00F55532"/>
    <w:pPr>
      <w:shd w:val="clear" w:color="auto" w:fill="FFFFFF"/>
      <w:spacing w:after="0" w:line="240" w:lineRule="atLeast"/>
    </w:pPr>
    <w:rPr>
      <w:sz w:val="27"/>
      <w:szCs w:val="27"/>
    </w:rPr>
  </w:style>
  <w:style w:type="character" w:styleId="afffffb">
    <w:name w:val="footnote reference"/>
    <w:uiPriority w:val="99"/>
    <w:semiHidden/>
    <w:unhideWhenUsed/>
    <w:rsid w:val="00F55532"/>
    <w:rPr>
      <w:vertAlign w:val="superscript"/>
    </w:rPr>
  </w:style>
  <w:style w:type="character" w:styleId="afffffc">
    <w:name w:val="endnote reference"/>
    <w:semiHidden/>
    <w:unhideWhenUsed/>
    <w:rsid w:val="00F55532"/>
    <w:rPr>
      <w:vertAlign w:val="superscript"/>
    </w:rPr>
  </w:style>
  <w:style w:type="character" w:styleId="afffffd">
    <w:name w:val="Placeholder Text"/>
    <w:uiPriority w:val="99"/>
    <w:semiHidden/>
    <w:rsid w:val="00F55532"/>
    <w:rPr>
      <w:color w:val="808080"/>
    </w:rPr>
  </w:style>
  <w:style w:type="character" w:styleId="afffffe">
    <w:name w:val="Intense Emphasis"/>
    <w:uiPriority w:val="21"/>
    <w:qFormat/>
    <w:rsid w:val="00F55532"/>
    <w:rPr>
      <w:b/>
      <w:bCs/>
      <w:i/>
      <w:iCs/>
      <w:color w:val="4F81BD"/>
    </w:rPr>
  </w:style>
  <w:style w:type="character" w:styleId="affffff">
    <w:name w:val="Subtle Reference"/>
    <w:uiPriority w:val="31"/>
    <w:qFormat/>
    <w:rsid w:val="00F55532"/>
    <w:rPr>
      <w:smallCaps/>
      <w:color w:val="C0504D"/>
      <w:u w:val="single"/>
    </w:rPr>
  </w:style>
  <w:style w:type="character" w:customStyle="1" w:styleId="affffff0">
    <w:name w:val="Термин"/>
    <w:uiPriority w:val="1"/>
    <w:qFormat/>
    <w:rsid w:val="00F55532"/>
    <w:rPr>
      <w:b/>
      <w:bCs w:val="0"/>
      <w:i/>
      <w:iCs w:val="0"/>
    </w:rPr>
  </w:style>
  <w:style w:type="character" w:customStyle="1" w:styleId="affffff1">
    <w:name w:val="Серый"/>
    <w:uiPriority w:val="1"/>
    <w:qFormat/>
    <w:rsid w:val="00F55532"/>
    <w:rPr>
      <w:color w:val="808080"/>
    </w:rPr>
  </w:style>
  <w:style w:type="character" w:customStyle="1" w:styleId="affffff2">
    <w:name w:val="Надстрочный"/>
    <w:uiPriority w:val="1"/>
    <w:qFormat/>
    <w:rsid w:val="00F55532"/>
    <w:rPr>
      <w:vertAlign w:val="superscript"/>
    </w:rPr>
  </w:style>
  <w:style w:type="character" w:customStyle="1" w:styleId="affffff3">
    <w:name w:val="Подстрочный"/>
    <w:uiPriority w:val="1"/>
    <w:qFormat/>
    <w:rsid w:val="00F55532"/>
    <w:rPr>
      <w:vertAlign w:val="subscript"/>
    </w:rPr>
  </w:style>
  <w:style w:type="character" w:customStyle="1" w:styleId="affffff4">
    <w:name w:val="Серый курсив"/>
    <w:uiPriority w:val="1"/>
    <w:qFormat/>
    <w:rsid w:val="00F55532"/>
    <w:rPr>
      <w:i/>
      <w:iCs w:val="0"/>
      <w:color w:val="808080"/>
    </w:rPr>
  </w:style>
  <w:style w:type="character" w:customStyle="1" w:styleId="affffff5">
    <w:name w:val="Подчёркнутый"/>
    <w:uiPriority w:val="1"/>
    <w:qFormat/>
    <w:rsid w:val="00F55532"/>
    <w:rPr>
      <w:u w:val="single"/>
    </w:rPr>
  </w:style>
  <w:style w:type="character" w:customStyle="1" w:styleId="affffff6">
    <w:name w:val="Подчёркивание"/>
    <w:uiPriority w:val="1"/>
    <w:qFormat/>
    <w:rsid w:val="00F55532"/>
    <w:rPr>
      <w:u w:val="single"/>
    </w:rPr>
  </w:style>
  <w:style w:type="character" w:customStyle="1" w:styleId="affffff7">
    <w:name w:val="Подпись к таблице"/>
    <w:rsid w:val="00F55532"/>
    <w:rPr>
      <w:rFonts w:ascii="Times New Roman" w:hAnsi="Times New Roman" w:cs="Times New Roman" w:hint="default"/>
      <w:spacing w:val="0"/>
      <w:sz w:val="27"/>
      <w:szCs w:val="27"/>
      <w:u w:val="single"/>
    </w:rPr>
  </w:style>
  <w:style w:type="table" w:styleId="19">
    <w:name w:val="Table Simple 1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Simple 3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Classic 1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lassic 2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lassic 4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b">
    <w:name w:val="Table Colorful 1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orful 2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Columns 1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d">
    <w:name w:val="Table Grid 1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Grid 2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Grid 4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0">
    <w:name w:val="Table List 1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1e">
    <w:name w:val="Table 3D effects 1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3D effects 2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3D effects 3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8">
    <w:name w:val="Table Contemporary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9">
    <w:name w:val="Table Elegant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a">
    <w:name w:val="Table Professional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">
    <w:name w:val="Table Subtle 1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Subtle 2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1">
    <w:name w:val="Table Web 1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Web 2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b">
    <w:name w:val="Table Theme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-11">
    <w:name w:val="Средняя заливка 2 - Акцент 11"/>
    <w:basedOn w:val="af4"/>
    <w:uiPriority w:val="64"/>
    <w:semiHidden/>
    <w:unhideWhenUsed/>
    <w:rsid w:val="00F555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02">
    <w:name w:val="Таблица10"/>
    <w:basedOn w:val="af4"/>
    <w:uiPriority w:val="99"/>
    <w:rsid w:val="00F555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vAlign w:val="center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table" w:customStyle="1" w:styleId="affffffc">
    <w:name w:val="Система кодирования"/>
    <w:basedOn w:val="af4"/>
    <w:uiPriority w:val="99"/>
    <w:rsid w:val="00F555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</w:tblPr>
    <w:tblStylePr w:type="firstRow">
      <w:pPr>
        <w:keepLines/>
        <w:widowControl/>
        <w:suppressLineNumbers w:val="0"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affffffd">
    <w:name w:val="Описание сегмента"/>
    <w:basedOn w:val="affffffc"/>
    <w:uiPriority w:val="99"/>
    <w:rsid w:val="00F55532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blStylePr w:type="firstRow">
      <w:pPr>
        <w:keepLines/>
        <w:widowControl/>
        <w:suppressLineNumbers w:val="0"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affffffe">
    <w:name w:val="Структура сообщения"/>
    <w:basedOn w:val="af4"/>
    <w:uiPriority w:val="99"/>
    <w:rsid w:val="00F5553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V w:val="dotted" w:sz="4" w:space="0" w:color="auto"/>
      </w:tblBorders>
    </w:tblPr>
    <w:tcPr>
      <w:vAlign w:val="center"/>
    </w:tcPr>
    <w:tblStylePr w:type="firstRow">
      <w:pPr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styleId="afffffff">
    <w:name w:val="TOC Heading"/>
    <w:basedOn w:val="16"/>
    <w:next w:val="af2"/>
    <w:uiPriority w:val="39"/>
    <w:semiHidden/>
    <w:unhideWhenUsed/>
    <w:qFormat/>
    <w:rsid w:val="00F55532"/>
  </w:style>
  <w:style w:type="character" w:styleId="afffffff0">
    <w:name w:val="Strong"/>
    <w:basedOn w:val="af3"/>
    <w:qFormat/>
    <w:rsid w:val="00F55532"/>
    <w:rPr>
      <w:b/>
      <w:bCs/>
    </w:rPr>
  </w:style>
  <w:style w:type="numbering" w:customStyle="1" w:styleId="a3">
    <w:name w:val="Нумерация рисунков приложения"/>
    <w:uiPriority w:val="99"/>
    <w:rsid w:val="00F55532"/>
    <w:pPr>
      <w:numPr>
        <w:numId w:val="16"/>
      </w:numPr>
    </w:pPr>
  </w:style>
  <w:style w:type="numbering" w:customStyle="1" w:styleId="ac">
    <w:name w:val="Нумерация приложений"/>
    <w:uiPriority w:val="99"/>
    <w:rsid w:val="00F55532"/>
    <w:pPr>
      <w:numPr>
        <w:numId w:val="17"/>
      </w:numPr>
    </w:pPr>
  </w:style>
  <w:style w:type="numbering" w:customStyle="1" w:styleId="a9">
    <w:name w:val="Нумерация рисунков"/>
    <w:uiPriority w:val="99"/>
    <w:rsid w:val="00F55532"/>
    <w:pPr>
      <w:numPr>
        <w:numId w:val="18"/>
      </w:numPr>
    </w:pPr>
  </w:style>
  <w:style w:type="numbering" w:customStyle="1" w:styleId="af">
    <w:name w:val="Нумерация таблиц приложения"/>
    <w:rsid w:val="00F55532"/>
    <w:pPr>
      <w:numPr>
        <w:numId w:val="19"/>
      </w:numPr>
    </w:pPr>
  </w:style>
  <w:style w:type="numbering" w:customStyle="1" w:styleId="-">
    <w:name w:val="Нумерация перечисления-а)"/>
    <w:uiPriority w:val="99"/>
    <w:rsid w:val="00F55532"/>
    <w:pPr>
      <w:numPr>
        <w:numId w:val="20"/>
      </w:numPr>
    </w:pPr>
  </w:style>
  <w:style w:type="numbering" w:styleId="1ai">
    <w:name w:val="Outline List 1"/>
    <w:basedOn w:val="af5"/>
    <w:semiHidden/>
    <w:unhideWhenUsed/>
    <w:rsid w:val="00F55532"/>
    <w:pPr>
      <w:numPr>
        <w:numId w:val="21"/>
      </w:numPr>
    </w:pPr>
  </w:style>
  <w:style w:type="numbering" w:customStyle="1" w:styleId="a1">
    <w:name w:val="Нумерация таблиц"/>
    <w:uiPriority w:val="99"/>
    <w:rsid w:val="00F55532"/>
    <w:pPr>
      <w:numPr>
        <w:numId w:val="22"/>
      </w:numPr>
    </w:pPr>
  </w:style>
  <w:style w:type="numbering" w:customStyle="1" w:styleId="-0">
    <w:name w:val="Нумерация перечисления- без красной строки"/>
    <w:uiPriority w:val="99"/>
    <w:rsid w:val="00F55532"/>
    <w:pPr>
      <w:numPr>
        <w:numId w:val="23"/>
      </w:numPr>
    </w:pPr>
  </w:style>
  <w:style w:type="numbering" w:customStyle="1" w:styleId="-1">
    <w:name w:val="Нумерация перечисления-1)"/>
    <w:uiPriority w:val="99"/>
    <w:rsid w:val="00F55532"/>
    <w:pPr>
      <w:numPr>
        <w:numId w:val="24"/>
      </w:numPr>
    </w:pPr>
  </w:style>
  <w:style w:type="numbering" w:customStyle="1" w:styleId="-2">
    <w:name w:val="Нумерация перечисления-"/>
    <w:uiPriority w:val="99"/>
    <w:rsid w:val="00F55532"/>
    <w:pPr>
      <w:numPr>
        <w:numId w:val="25"/>
      </w:numPr>
    </w:pPr>
  </w:style>
  <w:style w:type="numbering" w:customStyle="1" w:styleId="a7">
    <w:name w:val="Нумерация библиографии"/>
    <w:uiPriority w:val="99"/>
    <w:rsid w:val="00F55532"/>
    <w:pPr>
      <w:numPr>
        <w:numId w:val="26"/>
      </w:numPr>
    </w:pPr>
  </w:style>
  <w:style w:type="numbering" w:customStyle="1" w:styleId="a8">
    <w:name w:val="Нумерация примечаний"/>
    <w:uiPriority w:val="99"/>
    <w:rsid w:val="00F55532"/>
    <w:pPr>
      <w:numPr>
        <w:numId w:val="27"/>
      </w:numPr>
    </w:pPr>
  </w:style>
  <w:style w:type="numbering" w:styleId="111111">
    <w:name w:val="Outline List 2"/>
    <w:basedOn w:val="af5"/>
    <w:semiHidden/>
    <w:unhideWhenUsed/>
    <w:rsid w:val="00F55532"/>
    <w:pPr>
      <w:numPr>
        <w:numId w:val="28"/>
      </w:numPr>
    </w:pPr>
  </w:style>
  <w:style w:type="numbering" w:customStyle="1" w:styleId="ab">
    <w:name w:val="Нумерация для таблиц"/>
    <w:uiPriority w:val="99"/>
    <w:rsid w:val="00F55532"/>
    <w:pPr>
      <w:numPr>
        <w:numId w:val="29"/>
      </w:numPr>
    </w:pPr>
  </w:style>
  <w:style w:type="numbering" w:customStyle="1" w:styleId="ad">
    <w:name w:val="Список таблиц()"/>
    <w:uiPriority w:val="99"/>
    <w:rsid w:val="00F55532"/>
    <w:pPr>
      <w:numPr>
        <w:numId w:val="30"/>
      </w:numPr>
    </w:pPr>
  </w:style>
  <w:style w:type="numbering" w:styleId="ae">
    <w:name w:val="Outline List 3"/>
    <w:basedOn w:val="af5"/>
    <w:semiHidden/>
    <w:unhideWhenUsed/>
    <w:rsid w:val="00F55532"/>
    <w:pPr>
      <w:numPr>
        <w:numId w:val="31"/>
      </w:numPr>
    </w:pPr>
  </w:style>
  <w:style w:type="paragraph" w:customStyle="1" w:styleId="xl66">
    <w:name w:val="xl66"/>
    <w:basedOn w:val="af2"/>
    <w:rsid w:val="00586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f2"/>
    <w:rsid w:val="00586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f2"/>
    <w:rsid w:val="00586D3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f2"/>
    <w:rsid w:val="00586D3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f2"/>
    <w:rsid w:val="00586D3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f2"/>
    <w:rsid w:val="00586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f2"/>
    <w:rsid w:val="00586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f2"/>
    <w:rsid w:val="00586D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f2"/>
    <w:rsid w:val="00586D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f2"/>
    <w:rsid w:val="00586D3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f2"/>
    <w:rsid w:val="00586D3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f2"/>
    <w:rsid w:val="00586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f2"/>
    <w:rsid w:val="00586D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f2"/>
    <w:rsid w:val="00586D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f2"/>
    <w:rsid w:val="00586D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0">
    <w:name w:val="font0"/>
    <w:basedOn w:val="af2"/>
    <w:rsid w:val="00586D3F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font5">
    <w:name w:val="font5"/>
    <w:basedOn w:val="af2"/>
    <w:rsid w:val="00586D3F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ED507672369B4735E47D2119D300D1D8D1C07A60A805CE1025759146DAF6F6AACFE69819A5BB4E75A7CCF494U7F9P" TargetMode="External"/><Relationship Id="rId13" Type="http://schemas.openxmlformats.org/officeDocument/2006/relationships/hyperlink" Target="consultantplus://offline/ref=9BED507672369B4735E47D2119D300D1D8D3C37D6BA005CE1025759146DAF6F6AACFE69819A5BB4E75A7CCF494U7F9P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BED507672369B4735E47D2119D300D1DAD0C97B66AC05CE1025759146DAF6F6AACFE69819A5BB4E75A7CCF494U7F9P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BED507672369B4735E47D2119D300D1D9D3C27B6BAE05CE1025759146DAF6F6AACFE69819A5BB4E75A7CCF494U7F9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9BED507672369B4735E47D2119D300D1D8D3C77A60AA05CE1025759146DAF6F6AACFE69819A5BB4E75A7CCF494U7F9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BED507672369B4735E47D2119D300D1D8D0C57D64AD05CE1025759146DAF6F6AACFE69819A5BB4E75A7CCF494U7F9P" TargetMode="External"/><Relationship Id="rId14" Type="http://schemas.openxmlformats.org/officeDocument/2006/relationships/hyperlink" Target="consultantplus://offline/ref=F0A10B00631C7A7B4009C431A62860F6A6F482B862C2B31E430417c4u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57E22-799F-40DE-A08F-78BC35992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3227</TotalTime>
  <Pages>100</Pages>
  <Words>23592</Words>
  <Characters>134479</Characters>
  <Application>Microsoft Office Word</Application>
  <DocSecurity>0</DocSecurity>
  <Lines>1120</Lines>
  <Paragraphs>315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Administrator@TFOMS.RU</dc:creator>
  <cp:keywords/>
  <dc:description/>
  <cp:lastModifiedBy>Козлов К.Г.</cp:lastModifiedBy>
  <cp:revision>11</cp:revision>
  <cp:lastPrinted>2022-04-08T08:38:00Z</cp:lastPrinted>
  <dcterms:created xsi:type="dcterms:W3CDTF">2024-07-24T14:34:00Z</dcterms:created>
  <dcterms:modified xsi:type="dcterms:W3CDTF">2025-01-29T12:30:00Z</dcterms:modified>
</cp:coreProperties>
</file>